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5A" w:rsidRPr="00A728D4" w:rsidRDefault="000D245A" w:rsidP="007E092A">
      <w:pPr>
        <w:ind w:left="32"/>
        <w:jc w:val="center"/>
        <w:rPr>
          <w:b/>
          <w:bCs/>
          <w:sz w:val="30"/>
          <w:szCs w:val="30"/>
          <w:rtl/>
        </w:rPr>
      </w:pPr>
      <w:r w:rsidRPr="00A728D4">
        <w:rPr>
          <w:rFonts w:hint="eastAsia"/>
          <w:b/>
          <w:bCs/>
          <w:sz w:val="30"/>
          <w:szCs w:val="30"/>
          <w:rtl/>
        </w:rPr>
        <w:t>מדינת</w:t>
      </w:r>
      <w:r w:rsidRPr="00A728D4">
        <w:rPr>
          <w:b/>
          <w:bCs/>
          <w:sz w:val="30"/>
          <w:szCs w:val="30"/>
          <w:rtl/>
        </w:rPr>
        <w:t xml:space="preserve"> </w:t>
      </w:r>
      <w:r w:rsidRPr="00A728D4">
        <w:rPr>
          <w:rFonts w:hint="eastAsia"/>
          <w:b/>
          <w:bCs/>
          <w:sz w:val="30"/>
          <w:szCs w:val="30"/>
          <w:rtl/>
        </w:rPr>
        <w:t>ישראל</w:t>
      </w:r>
    </w:p>
    <w:p w:rsidR="000D245A" w:rsidRPr="00A728D4" w:rsidRDefault="000D245A" w:rsidP="007E092A">
      <w:pPr>
        <w:ind w:left="32"/>
        <w:jc w:val="center"/>
        <w:rPr>
          <w:b/>
          <w:bCs/>
          <w:sz w:val="30"/>
          <w:szCs w:val="30"/>
          <w:rtl/>
        </w:rPr>
      </w:pPr>
      <w:r w:rsidRPr="00A728D4">
        <w:rPr>
          <w:rFonts w:hint="eastAsia"/>
          <w:b/>
          <w:bCs/>
          <w:sz w:val="30"/>
          <w:szCs w:val="30"/>
          <w:rtl/>
        </w:rPr>
        <w:t>משרד</w:t>
      </w:r>
      <w:r w:rsidRPr="00A728D4">
        <w:rPr>
          <w:b/>
          <w:bCs/>
          <w:sz w:val="30"/>
          <w:szCs w:val="30"/>
          <w:rtl/>
        </w:rPr>
        <w:t xml:space="preserve"> </w:t>
      </w:r>
      <w:r w:rsidRPr="00A728D4">
        <w:rPr>
          <w:rFonts w:hint="eastAsia"/>
          <w:b/>
          <w:bCs/>
          <w:sz w:val="30"/>
          <w:szCs w:val="30"/>
          <w:rtl/>
        </w:rPr>
        <w:t>החקלאות</w:t>
      </w:r>
      <w:r w:rsidRPr="00A728D4">
        <w:rPr>
          <w:b/>
          <w:bCs/>
          <w:sz w:val="30"/>
          <w:szCs w:val="30"/>
          <w:rtl/>
        </w:rPr>
        <w:t xml:space="preserve"> </w:t>
      </w:r>
      <w:r w:rsidRPr="00A728D4">
        <w:rPr>
          <w:rFonts w:hint="eastAsia"/>
          <w:b/>
          <w:bCs/>
          <w:sz w:val="30"/>
          <w:szCs w:val="30"/>
          <w:rtl/>
        </w:rPr>
        <w:t>ופיתוח</w:t>
      </w:r>
      <w:r w:rsidRPr="00A728D4">
        <w:rPr>
          <w:b/>
          <w:bCs/>
          <w:sz w:val="30"/>
          <w:szCs w:val="30"/>
          <w:rtl/>
        </w:rPr>
        <w:t xml:space="preserve"> </w:t>
      </w:r>
      <w:r w:rsidRPr="00A728D4">
        <w:rPr>
          <w:rFonts w:hint="eastAsia"/>
          <w:b/>
          <w:bCs/>
          <w:sz w:val="30"/>
          <w:szCs w:val="30"/>
          <w:rtl/>
        </w:rPr>
        <w:t>הכפר</w:t>
      </w:r>
    </w:p>
    <w:p w:rsidR="00F267D0" w:rsidRPr="00A728D4" w:rsidRDefault="00F267D0" w:rsidP="007E092A">
      <w:pPr>
        <w:jc w:val="center"/>
        <w:rPr>
          <w:b/>
          <w:bCs/>
          <w:sz w:val="30"/>
          <w:szCs w:val="30"/>
          <w:rtl/>
        </w:rPr>
      </w:pPr>
      <w:r w:rsidRPr="00A728D4">
        <w:rPr>
          <w:rFonts w:hint="eastAsia"/>
          <w:b/>
          <w:bCs/>
          <w:sz w:val="30"/>
          <w:szCs w:val="30"/>
          <w:rtl/>
        </w:rPr>
        <w:t>ועדת</w:t>
      </w:r>
      <w:r w:rsidRPr="00A728D4">
        <w:rPr>
          <w:b/>
          <w:bCs/>
          <w:sz w:val="30"/>
          <w:szCs w:val="30"/>
          <w:rtl/>
        </w:rPr>
        <w:t xml:space="preserve"> </w:t>
      </w:r>
      <w:r w:rsidRPr="00A728D4">
        <w:rPr>
          <w:rFonts w:hint="eastAsia"/>
          <w:b/>
          <w:bCs/>
          <w:sz w:val="30"/>
          <w:szCs w:val="30"/>
          <w:rtl/>
        </w:rPr>
        <w:t>המכרזים</w:t>
      </w:r>
      <w:r w:rsidRPr="00A728D4">
        <w:rPr>
          <w:b/>
          <w:bCs/>
          <w:sz w:val="30"/>
          <w:szCs w:val="30"/>
          <w:rtl/>
        </w:rPr>
        <w:t xml:space="preserve"> </w:t>
      </w:r>
      <w:r w:rsidRPr="00A728D4">
        <w:rPr>
          <w:rFonts w:hint="eastAsia"/>
          <w:b/>
          <w:bCs/>
          <w:sz w:val="30"/>
          <w:szCs w:val="30"/>
          <w:rtl/>
        </w:rPr>
        <w:t>המשרדית</w:t>
      </w:r>
    </w:p>
    <w:p w:rsidR="00A728D4" w:rsidRDefault="008854FB" w:rsidP="00EB549B">
      <w:pPr>
        <w:jc w:val="center"/>
        <w:rPr>
          <w:rtl/>
        </w:rPr>
      </w:pPr>
      <w:r w:rsidRPr="00A728D4">
        <w:rPr>
          <w:rtl/>
        </w:rPr>
        <w:t xml:space="preserve">דרך המכבים, ראשון-לציון ת.ד. </w:t>
      </w:r>
      <w:r w:rsidR="00577570" w:rsidRPr="00A728D4">
        <w:rPr>
          <w:rFonts w:hint="cs"/>
          <w:rtl/>
        </w:rPr>
        <w:t>30</w:t>
      </w:r>
      <w:r w:rsidR="000D245A" w:rsidRPr="00A728D4">
        <w:rPr>
          <w:rtl/>
        </w:rPr>
        <w:t xml:space="preserve"> בית דגן, מיקוד </w:t>
      </w:r>
      <w:r w:rsidR="00577570" w:rsidRPr="00A728D4">
        <w:rPr>
          <w:rFonts w:hint="cs"/>
          <w:rtl/>
        </w:rPr>
        <w:t>50200</w:t>
      </w:r>
    </w:p>
    <w:p w:rsidR="008F7842" w:rsidRPr="00EB549B" w:rsidRDefault="008F7842" w:rsidP="00462D85">
      <w:pPr>
        <w:pBdr>
          <w:bottom w:val="single" w:sz="4" w:space="0" w:color="auto"/>
        </w:pBdr>
        <w:jc w:val="center"/>
        <w:rPr>
          <w:rtl/>
        </w:rPr>
      </w:pPr>
      <w:r w:rsidRPr="00EB549B">
        <w:rPr>
          <w:rFonts w:hint="eastAsia"/>
          <w:rtl/>
        </w:rPr>
        <w:t>טל</w:t>
      </w:r>
      <w:r w:rsidRPr="00EB549B">
        <w:rPr>
          <w:rtl/>
        </w:rPr>
        <w:t>'</w:t>
      </w:r>
      <w:r w:rsidR="005A1A52" w:rsidRPr="00EB549B">
        <w:rPr>
          <w:rtl/>
        </w:rPr>
        <w:t xml:space="preserve"> </w:t>
      </w:r>
      <w:r w:rsidR="00413855" w:rsidRPr="00EB549B">
        <w:rPr>
          <w:rtl/>
        </w:rPr>
        <w:t>03-9485405/7</w:t>
      </w:r>
      <w:r w:rsidR="005A1A52" w:rsidRPr="00EB549B">
        <w:rPr>
          <w:rtl/>
        </w:rPr>
        <w:t xml:space="preserve"> </w:t>
      </w:r>
      <w:r w:rsidR="00413855" w:rsidRPr="00EB549B">
        <w:rPr>
          <w:rFonts w:hint="eastAsia"/>
          <w:rtl/>
        </w:rPr>
        <w:t>פקס</w:t>
      </w:r>
      <w:r w:rsidR="00413855" w:rsidRPr="00EB549B">
        <w:rPr>
          <w:rtl/>
        </w:rPr>
        <w:t>:</w:t>
      </w:r>
      <w:r w:rsidR="005A1A52" w:rsidRPr="00EB549B">
        <w:rPr>
          <w:rtl/>
        </w:rPr>
        <w:t xml:space="preserve"> </w:t>
      </w:r>
      <w:r w:rsidR="00413855" w:rsidRPr="00EB549B">
        <w:rPr>
          <w:rtl/>
        </w:rPr>
        <w:t>03-9485849</w:t>
      </w:r>
    </w:p>
    <w:p w:rsidR="000D245A" w:rsidRPr="00A728D4" w:rsidRDefault="000D245A" w:rsidP="009C3521">
      <w:pPr>
        <w:ind w:left="85"/>
        <w:jc w:val="center"/>
        <w:rPr>
          <w:b/>
          <w:bCs/>
          <w:sz w:val="22"/>
          <w:szCs w:val="22"/>
          <w:rtl/>
        </w:rPr>
      </w:pPr>
    </w:p>
    <w:p w:rsidR="000D245A" w:rsidRPr="00A728D4" w:rsidRDefault="001E027D" w:rsidP="009C3521">
      <w:pPr>
        <w:jc w:val="center"/>
        <w:rPr>
          <w:b/>
          <w:bCs/>
          <w:sz w:val="22"/>
          <w:szCs w:val="22"/>
          <w:rtl/>
        </w:rPr>
      </w:pPr>
      <w:r w:rsidRPr="00A728D4">
        <w:rPr>
          <w:rFonts w:hint="cs"/>
          <w:b/>
          <w:bCs/>
          <w:sz w:val="22"/>
          <w:szCs w:val="22"/>
          <w:u w:val="single"/>
          <w:rtl/>
        </w:rPr>
        <w:t xml:space="preserve"> </w:t>
      </w:r>
    </w:p>
    <w:p w:rsidR="009C3521" w:rsidRPr="00A728D4" w:rsidRDefault="009C3521" w:rsidP="009C3521">
      <w:pPr>
        <w:jc w:val="center"/>
        <w:rPr>
          <w:b/>
          <w:bCs/>
          <w:sz w:val="22"/>
          <w:szCs w:val="22"/>
          <w:rtl/>
        </w:rPr>
      </w:pPr>
    </w:p>
    <w:p w:rsidR="009C3521" w:rsidRPr="00A728D4" w:rsidRDefault="009C3521" w:rsidP="009C3521">
      <w:pPr>
        <w:jc w:val="center"/>
        <w:rPr>
          <w:b/>
          <w:bCs/>
          <w:sz w:val="22"/>
          <w:szCs w:val="22"/>
          <w:rtl/>
        </w:rPr>
      </w:pPr>
    </w:p>
    <w:p w:rsidR="000D245A" w:rsidRPr="00A728D4" w:rsidRDefault="000D245A" w:rsidP="009C3521">
      <w:pPr>
        <w:ind w:left="85"/>
        <w:jc w:val="center"/>
        <w:rPr>
          <w:b/>
          <w:bCs/>
          <w:sz w:val="22"/>
          <w:szCs w:val="2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A728D4">
        <w:tc>
          <w:tcPr>
            <w:tcW w:w="3780" w:type="dxa"/>
            <w:tcBorders>
              <w:top w:val="single" w:sz="12" w:space="0" w:color="auto"/>
              <w:bottom w:val="single" w:sz="12" w:space="0" w:color="auto"/>
            </w:tcBorders>
          </w:tcPr>
          <w:p w:rsidR="000D245A" w:rsidRPr="002653FC" w:rsidRDefault="000D245A" w:rsidP="004A5254">
            <w:pPr>
              <w:ind w:left="85"/>
              <w:jc w:val="center"/>
              <w:rPr>
                <w:b/>
                <w:bCs/>
                <w:sz w:val="22"/>
                <w:szCs w:val="22"/>
              </w:rPr>
            </w:pPr>
            <w:r w:rsidRPr="002653FC">
              <w:rPr>
                <w:rFonts w:hint="eastAsia"/>
                <w:b/>
                <w:bCs/>
                <w:sz w:val="30"/>
                <w:szCs w:val="30"/>
                <w:rtl/>
              </w:rPr>
              <w:t>מכרז</w:t>
            </w:r>
            <w:r w:rsidRPr="002653FC">
              <w:rPr>
                <w:b/>
                <w:bCs/>
                <w:sz w:val="30"/>
                <w:szCs w:val="30"/>
                <w:rtl/>
              </w:rPr>
              <w:t xml:space="preserve"> </w:t>
            </w:r>
            <w:r w:rsidRPr="002653FC">
              <w:rPr>
                <w:rFonts w:hint="eastAsia"/>
                <w:b/>
                <w:bCs/>
                <w:sz w:val="30"/>
                <w:szCs w:val="30"/>
                <w:rtl/>
              </w:rPr>
              <w:t>מס</w:t>
            </w:r>
            <w:r w:rsidRPr="002653FC">
              <w:rPr>
                <w:b/>
                <w:bCs/>
                <w:sz w:val="30"/>
                <w:szCs w:val="30"/>
                <w:rtl/>
              </w:rPr>
              <w:t>'</w:t>
            </w:r>
            <w:r w:rsidR="007131C8">
              <w:rPr>
                <w:rFonts w:hint="cs"/>
                <w:b/>
                <w:bCs/>
                <w:sz w:val="22"/>
                <w:szCs w:val="22"/>
                <w:rtl/>
              </w:rPr>
              <w:t xml:space="preserve"> 25/2017 </w:t>
            </w:r>
          </w:p>
        </w:tc>
      </w:tr>
    </w:tbl>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3E522D" w:rsidRPr="008505A1" w:rsidRDefault="003E522D" w:rsidP="003E522D">
      <w:pPr>
        <w:pStyle w:val="a4"/>
        <w:numPr>
          <w:ilvl w:val="12"/>
          <w:numId w:val="0"/>
        </w:numPr>
        <w:ind w:left="284" w:right="720" w:hanging="284"/>
        <w:jc w:val="center"/>
        <w:rPr>
          <w:rFonts w:cs="David"/>
          <w:b/>
          <w:bCs/>
          <w:color w:val="auto"/>
          <w:sz w:val="28"/>
          <w:szCs w:val="28"/>
          <w:rtl/>
        </w:rPr>
      </w:pPr>
      <w:r w:rsidRPr="008505A1">
        <w:rPr>
          <w:rFonts w:cs="David" w:hint="eastAsia"/>
          <w:b/>
          <w:bCs/>
          <w:color w:val="auto"/>
          <w:sz w:val="28"/>
          <w:szCs w:val="28"/>
          <w:rtl/>
        </w:rPr>
        <w:t>קבלת</w:t>
      </w:r>
      <w:r w:rsidRPr="008505A1">
        <w:rPr>
          <w:rFonts w:cs="David"/>
          <w:b/>
          <w:bCs/>
          <w:color w:val="auto"/>
          <w:sz w:val="28"/>
          <w:szCs w:val="28"/>
          <w:rtl/>
        </w:rPr>
        <w:t xml:space="preserve"> </w:t>
      </w:r>
      <w:r w:rsidRPr="008505A1">
        <w:rPr>
          <w:rFonts w:cs="David" w:hint="eastAsia"/>
          <w:b/>
          <w:bCs/>
          <w:color w:val="auto"/>
          <w:sz w:val="28"/>
          <w:szCs w:val="28"/>
          <w:rtl/>
        </w:rPr>
        <w:t>שירותי</w:t>
      </w:r>
      <w:r w:rsidRPr="008505A1">
        <w:rPr>
          <w:rFonts w:cs="David"/>
          <w:b/>
          <w:bCs/>
          <w:color w:val="auto"/>
          <w:sz w:val="28"/>
          <w:szCs w:val="28"/>
          <w:rtl/>
        </w:rPr>
        <w:t xml:space="preserve"> </w:t>
      </w:r>
      <w:r w:rsidRPr="008505A1">
        <w:rPr>
          <w:rFonts w:cs="David" w:hint="eastAsia"/>
          <w:b/>
          <w:bCs/>
          <w:color w:val="auto"/>
          <w:sz w:val="28"/>
          <w:szCs w:val="28"/>
          <w:rtl/>
        </w:rPr>
        <w:t>ייעוץ</w:t>
      </w:r>
      <w:r w:rsidRPr="008505A1">
        <w:rPr>
          <w:rFonts w:cs="David"/>
          <w:b/>
          <w:bCs/>
          <w:color w:val="auto"/>
          <w:sz w:val="28"/>
          <w:szCs w:val="28"/>
          <w:rtl/>
        </w:rPr>
        <w:t xml:space="preserve"> </w:t>
      </w:r>
      <w:r>
        <w:rPr>
          <w:rFonts w:cs="David" w:hint="cs"/>
          <w:b/>
          <w:bCs/>
          <w:color w:val="auto"/>
          <w:sz w:val="28"/>
          <w:szCs w:val="28"/>
          <w:rtl/>
        </w:rPr>
        <w:t>הנדסי למנהלת ההשקעות</w:t>
      </w:r>
    </w:p>
    <w:p w:rsidR="003E522D" w:rsidRPr="008505A1" w:rsidRDefault="003E522D" w:rsidP="003E522D">
      <w:pPr>
        <w:pStyle w:val="a4"/>
        <w:numPr>
          <w:ilvl w:val="12"/>
          <w:numId w:val="0"/>
        </w:numPr>
        <w:tabs>
          <w:tab w:val="clear" w:pos="4153"/>
          <w:tab w:val="clear" w:pos="8306"/>
        </w:tabs>
        <w:ind w:left="284" w:right="720" w:hanging="284"/>
        <w:jc w:val="center"/>
        <w:rPr>
          <w:rFonts w:cs="David"/>
          <w:b/>
          <w:bCs/>
          <w:color w:val="auto"/>
          <w:sz w:val="28"/>
          <w:szCs w:val="28"/>
          <w:rtl/>
        </w:rPr>
      </w:pPr>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מסמך</w:t>
      </w:r>
      <w:r w:rsidRPr="00A728D4">
        <w:rPr>
          <w:b/>
          <w:bCs/>
          <w:sz w:val="22"/>
          <w:szCs w:val="22"/>
          <w:rtl/>
        </w:rPr>
        <w:t xml:space="preserve"> </w:t>
      </w:r>
      <w:r w:rsidRPr="00A728D4">
        <w:rPr>
          <w:rFonts w:hint="eastAsia"/>
          <w:b/>
          <w:bCs/>
          <w:sz w:val="22"/>
          <w:szCs w:val="22"/>
          <w:rtl/>
        </w:rPr>
        <w:t>זה</w:t>
      </w:r>
      <w:r w:rsidRPr="00A728D4">
        <w:rPr>
          <w:b/>
          <w:bCs/>
          <w:sz w:val="22"/>
          <w:szCs w:val="22"/>
          <w:rtl/>
        </w:rPr>
        <w:t xml:space="preserve"> </w:t>
      </w:r>
      <w:r w:rsidRPr="00A728D4">
        <w:rPr>
          <w:rFonts w:hint="eastAsia"/>
          <w:b/>
          <w:bCs/>
          <w:sz w:val="22"/>
          <w:szCs w:val="22"/>
          <w:rtl/>
        </w:rPr>
        <w:t>הינו</w:t>
      </w:r>
      <w:r w:rsidRPr="00A728D4">
        <w:rPr>
          <w:b/>
          <w:bCs/>
          <w:sz w:val="22"/>
          <w:szCs w:val="22"/>
          <w:rtl/>
        </w:rPr>
        <w:t xml:space="preserve"> </w:t>
      </w:r>
      <w:r w:rsidRPr="00A728D4">
        <w:rPr>
          <w:rFonts w:hint="eastAsia"/>
          <w:b/>
          <w:bCs/>
          <w:sz w:val="22"/>
          <w:szCs w:val="22"/>
          <w:rtl/>
        </w:rPr>
        <w:t>רכוש</w:t>
      </w:r>
      <w:r w:rsidRPr="00A728D4">
        <w:rPr>
          <w:b/>
          <w:bCs/>
          <w:sz w:val="22"/>
          <w:szCs w:val="22"/>
          <w:rtl/>
        </w:rPr>
        <w:t xml:space="preserve"> </w:t>
      </w:r>
      <w:r w:rsidRPr="00A728D4">
        <w:rPr>
          <w:rFonts w:hint="eastAsia"/>
          <w:b/>
          <w:bCs/>
          <w:sz w:val="22"/>
          <w:szCs w:val="22"/>
          <w:rtl/>
        </w:rPr>
        <w:t>מדינת</w:t>
      </w:r>
      <w:r w:rsidRPr="00A728D4">
        <w:rPr>
          <w:b/>
          <w:bCs/>
          <w:sz w:val="22"/>
          <w:szCs w:val="22"/>
          <w:rtl/>
        </w:rPr>
        <w:t xml:space="preserve"> </w:t>
      </w:r>
      <w:r w:rsidRPr="00A728D4">
        <w:rPr>
          <w:rFonts w:hint="eastAsia"/>
          <w:b/>
          <w:bCs/>
          <w:sz w:val="22"/>
          <w:szCs w:val="22"/>
          <w:rtl/>
        </w:rPr>
        <w:t>ישראל</w:t>
      </w: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הזכויות</w:t>
      </w:r>
      <w:r w:rsidRPr="00A728D4">
        <w:rPr>
          <w:b/>
          <w:bCs/>
          <w:sz w:val="22"/>
          <w:szCs w:val="22"/>
          <w:rtl/>
        </w:rPr>
        <w:t xml:space="preserve"> </w:t>
      </w:r>
      <w:r w:rsidRPr="00A728D4">
        <w:rPr>
          <w:rFonts w:hint="eastAsia"/>
          <w:b/>
          <w:bCs/>
          <w:sz w:val="22"/>
          <w:szCs w:val="22"/>
          <w:rtl/>
        </w:rPr>
        <w:t>שמורות</w:t>
      </w:r>
      <w:r w:rsidRPr="00A728D4">
        <w:rPr>
          <w:b/>
          <w:bCs/>
          <w:sz w:val="22"/>
          <w:szCs w:val="22"/>
          <w:rtl/>
        </w:rPr>
        <w:t xml:space="preserve"> </w:t>
      </w:r>
      <w:r w:rsidRPr="00A728D4">
        <w:rPr>
          <w:rFonts w:hint="eastAsia"/>
          <w:b/>
          <w:bCs/>
          <w:sz w:val="22"/>
          <w:szCs w:val="22"/>
          <w:rtl/>
        </w:rPr>
        <w:t>למדינת</w:t>
      </w:r>
      <w:r w:rsidRPr="00A728D4">
        <w:rPr>
          <w:b/>
          <w:bCs/>
          <w:sz w:val="22"/>
          <w:szCs w:val="22"/>
          <w:rtl/>
        </w:rPr>
        <w:t xml:space="preserve"> </w:t>
      </w:r>
      <w:r w:rsidRPr="00A728D4">
        <w:rPr>
          <w:rFonts w:hint="eastAsia"/>
          <w:b/>
          <w:bCs/>
          <w:sz w:val="22"/>
          <w:szCs w:val="22"/>
          <w:rtl/>
        </w:rPr>
        <w:t>ישראל</w:t>
      </w:r>
      <w:r w:rsidRPr="00A728D4">
        <w:rPr>
          <w:b/>
          <w:bCs/>
          <w:sz w:val="22"/>
          <w:szCs w:val="22"/>
          <w:rtl/>
        </w:rPr>
        <w:t xml:space="preserve"> (</w:t>
      </w:r>
      <w:r w:rsidRPr="00A728D4">
        <w:rPr>
          <w:b/>
          <w:bCs/>
          <w:sz w:val="22"/>
          <w:szCs w:val="22"/>
        </w:rPr>
        <w:t>C</w:t>
      </w:r>
      <w:r w:rsidRPr="00A728D4">
        <w:rPr>
          <w:b/>
          <w:bCs/>
          <w:sz w:val="22"/>
          <w:szCs w:val="22"/>
          <w:rtl/>
        </w:rPr>
        <w:t>)</w:t>
      </w:r>
    </w:p>
    <w:p w:rsidR="000D245A" w:rsidRPr="00A728D4"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22"/>
          <w:szCs w:val="22"/>
          <w:rtl/>
        </w:rPr>
      </w:pPr>
    </w:p>
    <w:p w:rsidR="000D245A" w:rsidRPr="00A728D4"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A728D4" w:rsidSect="00615CF1">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A728D4">
        <w:rPr>
          <w:rFonts w:hint="eastAsia"/>
          <w:b/>
          <w:bCs/>
          <w:sz w:val="22"/>
          <w:szCs w:val="22"/>
          <w:rtl/>
        </w:rPr>
        <w:t>המידע</w:t>
      </w:r>
      <w:r w:rsidRPr="00A728D4">
        <w:rPr>
          <w:b/>
          <w:bCs/>
          <w:sz w:val="22"/>
          <w:szCs w:val="22"/>
          <w:rtl/>
        </w:rPr>
        <w:t xml:space="preserve"> </w:t>
      </w:r>
      <w:r w:rsidRPr="00A728D4">
        <w:rPr>
          <w:rFonts w:hint="eastAsia"/>
          <w:b/>
          <w:bCs/>
          <w:sz w:val="22"/>
          <w:szCs w:val="22"/>
          <w:rtl/>
        </w:rPr>
        <w:t>הכלול</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יפורסם</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ישוכפל</w:t>
      </w:r>
      <w:r w:rsidRPr="00A728D4">
        <w:rPr>
          <w:b/>
          <w:bCs/>
          <w:sz w:val="22"/>
          <w:szCs w:val="22"/>
          <w:rtl/>
        </w:rPr>
        <w:t xml:space="preserve">, </w:t>
      </w:r>
      <w:r w:rsidRPr="00A728D4">
        <w:rPr>
          <w:rFonts w:hint="eastAsia"/>
          <w:b/>
          <w:bCs/>
          <w:sz w:val="22"/>
          <w:szCs w:val="22"/>
          <w:rtl/>
        </w:rPr>
        <w:t>ולא</w:t>
      </w:r>
      <w:r w:rsidRPr="00A728D4">
        <w:rPr>
          <w:b/>
          <w:bCs/>
          <w:sz w:val="22"/>
          <w:szCs w:val="22"/>
          <w:rtl/>
        </w:rPr>
        <w:t xml:space="preserve"> </w:t>
      </w:r>
      <w:r w:rsidRPr="00A728D4">
        <w:rPr>
          <w:rFonts w:hint="eastAsia"/>
          <w:b/>
          <w:bCs/>
          <w:sz w:val="22"/>
          <w:szCs w:val="22"/>
          <w:rtl/>
        </w:rPr>
        <w:t>יעשה</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שימוש</w:t>
      </w:r>
      <w:r w:rsidRPr="00A728D4">
        <w:rPr>
          <w:b/>
          <w:bCs/>
          <w:sz w:val="22"/>
          <w:szCs w:val="22"/>
          <w:rtl/>
        </w:rPr>
        <w:t xml:space="preserve"> </w:t>
      </w:r>
      <w:r w:rsidRPr="00A728D4">
        <w:rPr>
          <w:rFonts w:hint="eastAsia"/>
          <w:b/>
          <w:bCs/>
          <w:sz w:val="22"/>
          <w:szCs w:val="22"/>
          <w:rtl/>
        </w:rPr>
        <w:t>מלא</w:t>
      </w:r>
      <w:r w:rsidRPr="00A728D4">
        <w:rPr>
          <w:b/>
          <w:bCs/>
          <w:sz w:val="22"/>
          <w:szCs w:val="22"/>
          <w:rtl/>
        </w:rPr>
        <w:t xml:space="preserve">, </w:t>
      </w:r>
      <w:r w:rsidRPr="00A728D4">
        <w:rPr>
          <w:rFonts w:hint="eastAsia"/>
          <w:b/>
          <w:bCs/>
          <w:sz w:val="22"/>
          <w:szCs w:val="22"/>
          <w:rtl/>
        </w:rPr>
        <w:t>או</w:t>
      </w:r>
      <w:r w:rsidRPr="00A728D4">
        <w:rPr>
          <w:b/>
          <w:bCs/>
          <w:sz w:val="22"/>
          <w:szCs w:val="22"/>
          <w:rtl/>
        </w:rPr>
        <w:t xml:space="preserve"> </w:t>
      </w:r>
      <w:r w:rsidRPr="00A728D4">
        <w:rPr>
          <w:rFonts w:hint="eastAsia"/>
          <w:b/>
          <w:bCs/>
          <w:sz w:val="22"/>
          <w:szCs w:val="22"/>
          <w:rtl/>
        </w:rPr>
        <w:t>חלקי</w:t>
      </w:r>
      <w:r w:rsidRPr="00A728D4">
        <w:rPr>
          <w:b/>
          <w:bCs/>
          <w:sz w:val="22"/>
          <w:szCs w:val="22"/>
          <w:rtl/>
        </w:rPr>
        <w:t xml:space="preserve">,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מטרה</w:t>
      </w:r>
      <w:r w:rsidRPr="00A728D4">
        <w:rPr>
          <w:b/>
          <w:bCs/>
          <w:sz w:val="22"/>
          <w:szCs w:val="22"/>
          <w:rtl/>
        </w:rPr>
        <w:t xml:space="preserve"> </w:t>
      </w:r>
      <w:r w:rsidRPr="00A728D4">
        <w:rPr>
          <w:rFonts w:hint="eastAsia"/>
          <w:b/>
          <w:bCs/>
          <w:sz w:val="22"/>
          <w:szCs w:val="22"/>
          <w:rtl/>
        </w:rPr>
        <w:t>שהיא</w:t>
      </w:r>
      <w:r w:rsidRPr="00A728D4">
        <w:rPr>
          <w:b/>
          <w:bCs/>
          <w:sz w:val="22"/>
          <w:szCs w:val="22"/>
          <w:rtl/>
        </w:rPr>
        <w:t xml:space="preserve"> </w:t>
      </w:r>
      <w:r w:rsidRPr="00A728D4">
        <w:rPr>
          <w:rFonts w:hint="eastAsia"/>
          <w:b/>
          <w:bCs/>
          <w:sz w:val="22"/>
          <w:szCs w:val="22"/>
          <w:rtl/>
        </w:rPr>
        <w:t>מלבד</w:t>
      </w:r>
      <w:r w:rsidRPr="00A728D4">
        <w:rPr>
          <w:b/>
          <w:bCs/>
          <w:sz w:val="22"/>
          <w:szCs w:val="22"/>
          <w:rtl/>
        </w:rPr>
        <w:t xml:space="preserve"> </w:t>
      </w:r>
      <w:r w:rsidRPr="00A728D4">
        <w:rPr>
          <w:rFonts w:hint="eastAsia"/>
          <w:b/>
          <w:bCs/>
          <w:sz w:val="22"/>
          <w:szCs w:val="22"/>
          <w:rtl/>
        </w:rPr>
        <w:t>מענה</w:t>
      </w:r>
      <w:r w:rsidRPr="00A728D4">
        <w:rPr>
          <w:b/>
          <w:bCs/>
          <w:sz w:val="22"/>
          <w:szCs w:val="22"/>
          <w:rtl/>
        </w:rPr>
        <w:t xml:space="preserve"> </w:t>
      </w:r>
      <w:r w:rsidR="00BD488C" w:rsidRPr="00A728D4">
        <w:rPr>
          <w:rFonts w:hint="eastAsia"/>
          <w:b/>
          <w:bCs/>
          <w:sz w:val="22"/>
          <w:szCs w:val="22"/>
          <w:rtl/>
        </w:rPr>
        <w:t>על</w:t>
      </w:r>
      <w:r w:rsidR="00BD488C" w:rsidRPr="00A728D4">
        <w:rPr>
          <w:b/>
          <w:bCs/>
          <w:sz w:val="22"/>
          <w:szCs w:val="22"/>
          <w:rtl/>
        </w:rPr>
        <w:t xml:space="preserve"> </w:t>
      </w:r>
      <w:r w:rsidR="00BD488C" w:rsidRPr="00A728D4">
        <w:rPr>
          <w:rFonts w:hint="eastAsia"/>
          <w:b/>
          <w:bCs/>
          <w:sz w:val="22"/>
          <w:szCs w:val="22"/>
          <w:rtl/>
        </w:rPr>
        <w:t>מכרז</w:t>
      </w:r>
      <w:r w:rsidR="00BD488C" w:rsidRPr="00A728D4">
        <w:rPr>
          <w:b/>
          <w:bCs/>
          <w:sz w:val="22"/>
          <w:szCs w:val="22"/>
          <w:rtl/>
        </w:rPr>
        <w:t xml:space="preserve"> </w:t>
      </w:r>
      <w:r w:rsidR="00FD60F0">
        <w:rPr>
          <w:rFonts w:hint="cs"/>
          <w:b/>
          <w:bCs/>
          <w:sz w:val="22"/>
          <w:szCs w:val="22"/>
          <w:rtl/>
        </w:rPr>
        <w:t>זה</w:t>
      </w:r>
      <w:r w:rsidR="00BD488C" w:rsidRPr="00A728D4">
        <w:rPr>
          <w:b/>
          <w:bCs/>
          <w:sz w:val="22"/>
          <w:szCs w:val="22"/>
          <w:rtl/>
        </w:rPr>
        <w:t xml:space="preserve"> </w:t>
      </w:r>
    </w:p>
    <w:p w:rsidR="00F506E8" w:rsidRPr="00A728D4" w:rsidRDefault="00F506E8" w:rsidP="00F506E8">
      <w:pPr>
        <w:spacing w:line="360" w:lineRule="auto"/>
        <w:ind w:left="28"/>
        <w:rPr>
          <w:b/>
          <w:bCs/>
          <w:sz w:val="22"/>
          <w:szCs w:val="22"/>
          <w:rtl/>
        </w:rPr>
      </w:pPr>
    </w:p>
    <w:sdt>
      <w:sdtPr>
        <w:rPr>
          <w:rFonts w:ascii="Franklin Gothic Medium" w:eastAsia="Times New Roman" w:hAnsi="Franklin Gothic Medium" w:cs="David"/>
          <w:b w:val="0"/>
          <w:bCs w:val="0"/>
          <w:color w:val="auto"/>
          <w:sz w:val="26"/>
          <w:szCs w:val="24"/>
          <w:cs w:val="0"/>
          <w:lang w:val="he-IL"/>
        </w:rPr>
        <w:id w:val="-10620287"/>
        <w:docPartObj>
          <w:docPartGallery w:val="Table of Contents"/>
          <w:docPartUnique/>
        </w:docPartObj>
      </w:sdtPr>
      <w:sdtEndPr>
        <w:rPr>
          <w:sz w:val="22"/>
          <w:szCs w:val="22"/>
          <w:lang w:val="en-US"/>
        </w:rPr>
      </w:sdtEndPr>
      <w:sdtContent>
        <w:p w:rsidR="003805B5" w:rsidRPr="00EB549B" w:rsidRDefault="003805B5" w:rsidP="00EB549B">
          <w:pPr>
            <w:pStyle w:val="aff9"/>
            <w:spacing w:before="0" w:line="480" w:lineRule="auto"/>
            <w:rPr>
              <w:rFonts w:cs="David"/>
              <w:b w:val="0"/>
              <w:bCs w:val="0"/>
              <w:color w:val="auto"/>
              <w:u w:val="single"/>
              <w:cs w:val="0"/>
            </w:rPr>
          </w:pPr>
          <w:r w:rsidRPr="00EB549B">
            <w:rPr>
              <w:rFonts w:cs="David" w:hint="eastAsia"/>
              <w:color w:val="auto"/>
              <w:u w:val="single"/>
              <w:cs w:val="0"/>
              <w:lang w:val="he-IL"/>
            </w:rPr>
            <w:t>תוכן</w:t>
          </w:r>
        </w:p>
        <w:p w:rsidR="00DA6D62" w:rsidRDefault="00A770C1">
          <w:pPr>
            <w:pStyle w:val="TOC1"/>
            <w:rPr>
              <w:rFonts w:asciiTheme="minorHAnsi" w:eastAsiaTheme="minorEastAsia" w:hAnsiTheme="minorHAnsi" w:cstheme="minorBidi"/>
              <w:noProof/>
              <w:sz w:val="22"/>
              <w:szCs w:val="22"/>
              <w:rtl/>
            </w:rPr>
          </w:pPr>
          <w:r>
            <w:fldChar w:fldCharType="begin"/>
          </w:r>
          <w:r w:rsidR="003805B5">
            <w:instrText xml:space="preserve"> TOC \o "1-3" \h \z \u </w:instrText>
          </w:r>
          <w:r>
            <w:fldChar w:fldCharType="separate"/>
          </w:r>
          <w:hyperlink w:anchor="_Toc393183447" w:history="1">
            <w:r w:rsidR="00DA6D62" w:rsidRPr="001437A0">
              <w:rPr>
                <w:rStyle w:val="Hyperlink"/>
                <w:noProof/>
                <w:rtl/>
              </w:rPr>
              <w:t>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טבלת</w:t>
            </w:r>
            <w:r w:rsidR="00DA6D62" w:rsidRPr="001437A0">
              <w:rPr>
                <w:rStyle w:val="Hyperlink"/>
                <w:noProof/>
                <w:rtl/>
              </w:rPr>
              <w:t xml:space="preserve"> </w:t>
            </w:r>
            <w:r w:rsidR="00DA6D62" w:rsidRPr="001437A0">
              <w:rPr>
                <w:rStyle w:val="Hyperlink"/>
                <w:rFonts w:hint="eastAsia"/>
                <w:noProof/>
                <w:rtl/>
              </w:rPr>
              <w:t>ריכוז</w:t>
            </w:r>
            <w:r w:rsidR="00DA6D62" w:rsidRPr="001437A0">
              <w:rPr>
                <w:rStyle w:val="Hyperlink"/>
                <w:noProof/>
                <w:rtl/>
              </w:rPr>
              <w:t xml:space="preserve"> </w:t>
            </w:r>
            <w:r w:rsidR="00DA6D62" w:rsidRPr="001437A0">
              <w:rPr>
                <w:rStyle w:val="Hyperlink"/>
                <w:rFonts w:hint="eastAsia"/>
                <w:noProof/>
                <w:rtl/>
              </w:rPr>
              <w:t>תאריכים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4</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48" w:history="1">
            <w:r w:rsidR="00DA6D62" w:rsidRPr="001437A0">
              <w:rPr>
                <w:rStyle w:val="Hyperlink"/>
                <w:noProof/>
                <w:rtl/>
              </w:rPr>
              <w:t>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הגדרות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5</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49" w:history="1">
            <w:r w:rsidR="00DA6D62" w:rsidRPr="001437A0">
              <w:rPr>
                <w:rStyle w:val="Hyperlink"/>
                <w:noProof/>
                <w:rtl/>
              </w:rPr>
              <w:t>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5</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50" w:history="1">
            <w:r w:rsidR="00DA6D62" w:rsidRPr="001437A0">
              <w:rPr>
                <w:rStyle w:val="Hyperlink"/>
                <w:noProof/>
                <w:rtl/>
              </w:rPr>
              <w:t>4.</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תקופת</w:t>
            </w:r>
            <w:r w:rsidR="00DA6D62" w:rsidRPr="001437A0">
              <w:rPr>
                <w:rStyle w:val="Hyperlink"/>
                <w:noProof/>
                <w:rtl/>
              </w:rPr>
              <w:t xml:space="preserve"> </w:t>
            </w:r>
            <w:r w:rsidR="00DA6D62" w:rsidRPr="001437A0">
              <w:rPr>
                <w:rStyle w:val="Hyperlink"/>
                <w:rFonts w:hint="eastAsia"/>
                <w:noProof/>
                <w:rtl/>
              </w:rPr>
              <w:t>ההתקשרות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8</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51" w:history="1">
            <w:r w:rsidR="00DA6D62" w:rsidRPr="001437A0">
              <w:rPr>
                <w:rStyle w:val="Hyperlink"/>
                <w:noProof/>
                <w:rtl/>
              </w:rPr>
              <w:t>5.</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תנאים</w:t>
            </w:r>
            <w:r w:rsidR="00DA6D62" w:rsidRPr="001437A0">
              <w:rPr>
                <w:rStyle w:val="Hyperlink"/>
                <w:noProof/>
                <w:rtl/>
              </w:rPr>
              <w:t xml:space="preserve"> </w:t>
            </w:r>
            <w:r w:rsidR="00DA6D62" w:rsidRPr="001437A0">
              <w:rPr>
                <w:rStyle w:val="Hyperlink"/>
                <w:rFonts w:hint="eastAsia"/>
                <w:noProof/>
                <w:rtl/>
              </w:rPr>
              <w:t>מוקדמים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8</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52" w:history="1">
            <w:r w:rsidR="00DA6D62" w:rsidRPr="001437A0">
              <w:rPr>
                <w:rStyle w:val="Hyperlink"/>
                <w:noProof/>
                <w:rtl/>
              </w:rPr>
              <w:t>6.</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דרישות</w:t>
            </w:r>
            <w:r w:rsidR="00DA6D62" w:rsidRPr="001437A0">
              <w:rPr>
                <w:rStyle w:val="Hyperlink"/>
                <w:noProof/>
                <w:rtl/>
              </w:rPr>
              <w:t xml:space="preserve"> </w:t>
            </w:r>
            <w:r w:rsidR="00DA6D62" w:rsidRPr="001437A0">
              <w:rPr>
                <w:rStyle w:val="Hyperlink"/>
                <w:rFonts w:hint="eastAsia"/>
                <w:noProof/>
                <w:rtl/>
              </w:rPr>
              <w:t>סף</w:t>
            </w:r>
            <w:r w:rsidR="00DA6D62" w:rsidRPr="001437A0">
              <w:rPr>
                <w:rStyle w:val="Hyperlink"/>
                <w:noProof/>
                <w:rtl/>
              </w:rPr>
              <w:t xml:space="preserve"> </w:t>
            </w:r>
            <w:r w:rsidR="00DA6D62" w:rsidRPr="001437A0">
              <w:rPr>
                <w:rStyle w:val="Hyperlink"/>
                <w:rFonts w:hint="eastAsia"/>
                <w:noProof/>
                <w:rtl/>
              </w:rPr>
              <w:t>ייחודיות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11</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53" w:history="1">
            <w:r w:rsidR="00DA6D62" w:rsidRPr="001437A0">
              <w:rPr>
                <w:rStyle w:val="Hyperlink"/>
                <w:noProof/>
                <w:rtl/>
              </w:rPr>
              <w:t>7.</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מפרט</w:t>
            </w:r>
            <w:r w:rsidR="00DA6D62" w:rsidRPr="001437A0">
              <w:rPr>
                <w:rStyle w:val="Hyperlink"/>
                <w:noProof/>
                <w:rtl/>
              </w:rPr>
              <w:t xml:space="preserve"> </w:t>
            </w:r>
            <w:r w:rsidR="00DA6D62" w:rsidRPr="001437A0">
              <w:rPr>
                <w:rStyle w:val="Hyperlink"/>
                <w:rFonts w:hint="eastAsia"/>
                <w:noProof/>
                <w:rtl/>
              </w:rPr>
              <w:t>טכני</w:t>
            </w:r>
            <w:r w:rsidR="00DA6D62" w:rsidRPr="001437A0">
              <w:rPr>
                <w:rStyle w:val="Hyperlink"/>
                <w:noProof/>
                <w:rtl/>
              </w:rPr>
              <w:t xml:space="preserve"> / </w:t>
            </w:r>
            <w:r w:rsidR="00DA6D62" w:rsidRPr="001437A0">
              <w:rPr>
                <w:rStyle w:val="Hyperlink"/>
                <w:rFonts w:hint="eastAsia"/>
                <w:noProof/>
                <w:rtl/>
              </w:rPr>
              <w:t>מקצועי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12</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54" w:history="1">
            <w:r w:rsidR="00DA6D62" w:rsidRPr="001437A0">
              <w:rPr>
                <w:rStyle w:val="Hyperlink"/>
                <w:noProof/>
                <w:rtl/>
              </w:rPr>
              <w:t>8.</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מידע</w:t>
            </w:r>
            <w:r w:rsidR="00DA6D62" w:rsidRPr="001437A0">
              <w:rPr>
                <w:rStyle w:val="Hyperlink"/>
                <w:noProof/>
                <w:rtl/>
              </w:rPr>
              <w:t xml:space="preserve"> </w:t>
            </w:r>
            <w:r w:rsidR="00DA6D62" w:rsidRPr="001437A0">
              <w:rPr>
                <w:rStyle w:val="Hyperlink"/>
                <w:rFonts w:hint="eastAsia"/>
                <w:noProof/>
                <w:rtl/>
              </w:rPr>
              <w:t>כללי</w:t>
            </w:r>
            <w:r w:rsidR="00DA6D62" w:rsidRPr="001437A0">
              <w:rPr>
                <w:rStyle w:val="Hyperlink"/>
                <w:noProof/>
                <w:rtl/>
              </w:rPr>
              <w:t xml:space="preserve"> </w:t>
            </w:r>
            <w:r w:rsidR="00DA6D62" w:rsidRPr="001437A0">
              <w:rPr>
                <w:rStyle w:val="Hyperlink"/>
                <w:rFonts w:hint="eastAsia"/>
                <w:noProof/>
                <w:rtl/>
              </w:rPr>
              <w:t>והבהרות</w:t>
            </w:r>
            <w:r w:rsidR="00DA6D62" w:rsidRPr="001437A0">
              <w:rPr>
                <w:rStyle w:val="Hyperlink"/>
                <w:noProof/>
                <w:rtl/>
              </w:rPr>
              <w:t xml:space="preserve"> </w:t>
            </w:r>
            <w:r w:rsidR="00DA6D62" w:rsidRPr="001437A0">
              <w:rPr>
                <w:rStyle w:val="Hyperlink"/>
                <w:rFonts w:hint="eastAsia"/>
                <w:noProof/>
                <w:rtl/>
              </w:rPr>
              <w:t>נוספות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13</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55" w:history="1">
            <w:r w:rsidR="00DA6D62" w:rsidRPr="001437A0">
              <w:rPr>
                <w:rStyle w:val="Hyperlink"/>
                <w:noProof/>
                <w:rtl/>
              </w:rPr>
              <w:t>9.</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הצעת</w:t>
            </w:r>
            <w:r w:rsidR="00DA6D62" w:rsidRPr="001437A0">
              <w:rPr>
                <w:rStyle w:val="Hyperlink"/>
                <w:noProof/>
                <w:rtl/>
              </w:rPr>
              <w:t xml:space="preserve"> </w:t>
            </w:r>
            <w:r w:rsidR="00DA6D62" w:rsidRPr="001437A0">
              <w:rPr>
                <w:rStyle w:val="Hyperlink"/>
                <w:rFonts w:hint="eastAsia"/>
                <w:noProof/>
                <w:rtl/>
              </w:rPr>
              <w:t>המחיר</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13</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56" w:history="1">
            <w:r w:rsidR="00DA6D62" w:rsidRPr="001437A0">
              <w:rPr>
                <w:rStyle w:val="Hyperlink"/>
                <w:noProof/>
                <w:rtl/>
              </w:rPr>
              <w:t>10.</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מינהלה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57" w:history="1">
            <w:r w:rsidR="00DA6D62" w:rsidRPr="001437A0">
              <w:rPr>
                <w:rStyle w:val="Hyperlink"/>
                <w:rFonts w:hint="eastAsia"/>
                <w:noProof/>
                <w:rtl/>
              </w:rPr>
              <w:t>איש</w:t>
            </w:r>
            <w:r w:rsidR="00DA6D62" w:rsidRPr="001437A0">
              <w:rPr>
                <w:rStyle w:val="Hyperlink"/>
                <w:noProof/>
                <w:rtl/>
              </w:rPr>
              <w:t xml:space="preserve"> </w:t>
            </w:r>
            <w:r w:rsidR="00DA6D62" w:rsidRPr="001437A0">
              <w:rPr>
                <w:rStyle w:val="Hyperlink"/>
                <w:rFonts w:hint="eastAsia"/>
                <w:noProof/>
                <w:rtl/>
              </w:rPr>
              <w:t>הקשר</w:t>
            </w:r>
            <w:r w:rsidR="00DA6D62" w:rsidRPr="001437A0">
              <w:rPr>
                <w:rStyle w:val="Hyperlink"/>
                <w:noProof/>
                <w:rtl/>
              </w:rPr>
              <w:t xml:space="preserve"> </w:t>
            </w:r>
            <w:r w:rsidR="00DA6D62" w:rsidRPr="001437A0">
              <w:rPr>
                <w:rStyle w:val="Hyperlink"/>
                <w:rFonts w:hint="eastAsia"/>
                <w:noProof/>
                <w:rtl/>
              </w:rPr>
              <w:t>ונוהל</w:t>
            </w:r>
            <w:r w:rsidR="00DA6D62" w:rsidRPr="001437A0">
              <w:rPr>
                <w:rStyle w:val="Hyperlink"/>
                <w:noProof/>
                <w:rtl/>
              </w:rPr>
              <w:t xml:space="preserve"> </w:t>
            </w:r>
            <w:r w:rsidR="00DA6D62" w:rsidRPr="001437A0">
              <w:rPr>
                <w:rStyle w:val="Hyperlink"/>
                <w:rFonts w:hint="eastAsia"/>
                <w:noProof/>
                <w:rtl/>
              </w:rPr>
              <w:t>העברת</w:t>
            </w:r>
            <w:r w:rsidR="00DA6D62" w:rsidRPr="001437A0">
              <w:rPr>
                <w:rStyle w:val="Hyperlink"/>
                <w:noProof/>
                <w:rtl/>
              </w:rPr>
              <w:t xml:space="preserve"> </w:t>
            </w:r>
            <w:r w:rsidR="00DA6D62" w:rsidRPr="001437A0">
              <w:rPr>
                <w:rStyle w:val="Hyperlink"/>
                <w:rFonts w:hint="eastAsia"/>
                <w:noProof/>
                <w:rtl/>
              </w:rPr>
              <w:t>שאלות</w:t>
            </w:r>
            <w:r w:rsidR="00DA6D62" w:rsidRPr="001437A0">
              <w:rPr>
                <w:rStyle w:val="Hyperlink"/>
                <w:noProof/>
                <w:rtl/>
              </w:rPr>
              <w:t xml:space="preserve"> </w:t>
            </w:r>
            <w:r w:rsidR="00DA6D62" w:rsidRPr="001437A0">
              <w:rPr>
                <w:rStyle w:val="Hyperlink"/>
                <w:rFonts w:hint="eastAsia"/>
                <w:noProof/>
                <w:rtl/>
              </w:rPr>
              <w:t>ובירורים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58" w:history="1">
            <w:r w:rsidR="00DA6D62" w:rsidRPr="001437A0">
              <w:rPr>
                <w:rStyle w:val="Hyperlink"/>
                <w:rFonts w:hint="eastAsia"/>
                <w:noProof/>
                <w:rtl/>
              </w:rPr>
              <w:t>קבלת</w:t>
            </w:r>
            <w:r w:rsidR="00DA6D62" w:rsidRPr="001437A0">
              <w:rPr>
                <w:rStyle w:val="Hyperlink"/>
                <w:noProof/>
                <w:rtl/>
              </w:rPr>
              <w:t xml:space="preserve"> </w:t>
            </w:r>
            <w:r w:rsidR="00DA6D62" w:rsidRPr="001437A0">
              <w:rPr>
                <w:rStyle w:val="Hyperlink"/>
                <w:rFonts w:hint="eastAsia"/>
                <w:noProof/>
                <w:rtl/>
              </w:rPr>
              <w:t>מסמכי</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59" w:history="1">
            <w:r w:rsidR="00DA6D62" w:rsidRPr="001437A0">
              <w:rPr>
                <w:rStyle w:val="Hyperlink"/>
                <w:rFonts w:hint="eastAsia"/>
                <w:noProof/>
                <w:rtl/>
              </w:rPr>
              <w:t>אופן</w:t>
            </w:r>
            <w:r w:rsidR="00DA6D62" w:rsidRPr="001437A0">
              <w:rPr>
                <w:rStyle w:val="Hyperlink"/>
                <w:noProof/>
                <w:rtl/>
              </w:rPr>
              <w:t xml:space="preserve"> </w:t>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ההצעות</w:t>
            </w:r>
            <w:r w:rsidR="00DA6D62" w:rsidRPr="001437A0">
              <w:rPr>
                <w:rStyle w:val="Hyperlink"/>
                <w:noProof/>
                <w:rtl/>
              </w:rPr>
              <w:t xml:space="preserve"> </w:t>
            </w:r>
            <w:r w:rsidR="00DA6D62" w:rsidRPr="001437A0">
              <w:rPr>
                <w:rStyle w:val="Hyperlink"/>
                <w:rFonts w:hint="eastAsia"/>
                <w:noProof/>
                <w:rtl/>
              </w:rPr>
              <w:t>ומסירתן</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60" w:history="1">
            <w:r w:rsidR="00DA6D62" w:rsidRPr="001437A0">
              <w:rPr>
                <w:rStyle w:val="Hyperlink"/>
                <w:rFonts w:hint="eastAsia"/>
                <w:noProof/>
                <w:rtl/>
              </w:rPr>
              <w:t>תוקף</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61" w:history="1">
            <w:r w:rsidR="00DA6D62" w:rsidRPr="001437A0">
              <w:rPr>
                <w:rStyle w:val="Hyperlink"/>
                <w:noProof/>
                <w:rtl/>
              </w:rPr>
              <w:t>11.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שלבי</w:t>
            </w:r>
            <w:r w:rsidR="00DA6D62" w:rsidRPr="001437A0">
              <w:rPr>
                <w:rStyle w:val="Hyperlink"/>
                <w:noProof/>
                <w:rtl/>
              </w:rPr>
              <w:t xml:space="preserve"> </w:t>
            </w:r>
            <w:r w:rsidR="00DA6D62" w:rsidRPr="001437A0">
              <w:rPr>
                <w:rStyle w:val="Hyperlink"/>
                <w:rFonts w:hint="eastAsia"/>
                <w:noProof/>
                <w:rtl/>
              </w:rPr>
              <w:t>המכרז</w:t>
            </w:r>
            <w:r w:rsidR="00DA6D62" w:rsidRPr="001437A0">
              <w:rPr>
                <w:rStyle w:val="Hyperlink"/>
                <w:noProof/>
                <w:rtl/>
              </w:rPr>
              <w:t xml:space="preserve">, </w:t>
            </w:r>
            <w:r w:rsidR="00DA6D62" w:rsidRPr="001437A0">
              <w:rPr>
                <w:rStyle w:val="Hyperlink"/>
                <w:rFonts w:hint="eastAsia"/>
                <w:noProof/>
                <w:rtl/>
              </w:rPr>
              <w:t>בדיקת</w:t>
            </w:r>
            <w:r w:rsidR="00DA6D62" w:rsidRPr="001437A0">
              <w:rPr>
                <w:rStyle w:val="Hyperlink"/>
                <w:noProof/>
                <w:rtl/>
              </w:rPr>
              <w:t xml:space="preserve"> </w:t>
            </w:r>
            <w:r w:rsidR="00DA6D62" w:rsidRPr="001437A0">
              <w:rPr>
                <w:rStyle w:val="Hyperlink"/>
                <w:rFonts w:hint="eastAsia"/>
                <w:noProof/>
                <w:rtl/>
              </w:rPr>
              <w:t>ההצעות</w:t>
            </w:r>
            <w:r w:rsidR="00DA6D62" w:rsidRPr="001437A0">
              <w:rPr>
                <w:rStyle w:val="Hyperlink"/>
                <w:noProof/>
                <w:rtl/>
              </w:rPr>
              <w:t xml:space="preserve">, </w:t>
            </w:r>
            <w:r w:rsidR="00DA6D62" w:rsidRPr="001437A0">
              <w:rPr>
                <w:rStyle w:val="Hyperlink"/>
                <w:rFonts w:hint="eastAsia"/>
                <w:noProof/>
                <w:rtl/>
              </w:rPr>
              <w:t>הערכתן</w:t>
            </w:r>
            <w:r w:rsidR="00DA6D62" w:rsidRPr="001437A0">
              <w:rPr>
                <w:rStyle w:val="Hyperlink"/>
                <w:noProof/>
                <w:rtl/>
              </w:rPr>
              <w:t xml:space="preserve"> </w:t>
            </w:r>
            <w:r w:rsidR="00DA6D62" w:rsidRPr="001437A0">
              <w:rPr>
                <w:rStyle w:val="Hyperlink"/>
                <w:rFonts w:hint="eastAsia"/>
                <w:noProof/>
                <w:rtl/>
              </w:rPr>
              <w:t>ובחירת</w:t>
            </w:r>
            <w:r w:rsidR="00DA6D62" w:rsidRPr="001437A0">
              <w:rPr>
                <w:rStyle w:val="Hyperlink"/>
                <w:noProof/>
                <w:rtl/>
              </w:rPr>
              <w:t xml:space="preserve"> </w:t>
            </w:r>
            <w:r w:rsidR="00DA6D62" w:rsidRPr="001437A0">
              <w:rPr>
                <w:rStyle w:val="Hyperlink"/>
                <w:rFonts w:hint="eastAsia"/>
                <w:noProof/>
                <w:rtl/>
              </w:rPr>
              <w:t>הזוכה</w:t>
            </w:r>
            <w:r w:rsidR="00DA6D62" w:rsidRPr="001437A0">
              <w:rPr>
                <w:rStyle w:val="Hyperlink"/>
                <w:noProof/>
                <w:rtl/>
              </w:rPr>
              <w:t xml:space="preserve"> </w:t>
            </w:r>
            <w:r w:rsidR="00DA6D62" w:rsidRPr="001437A0">
              <w:rPr>
                <w:rStyle w:val="Hyperlink"/>
                <w:rFonts w:hint="eastAsia"/>
                <w:noProof/>
                <w:rtl/>
              </w:rPr>
              <w:t>במכרז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62" w:history="1">
            <w:r w:rsidR="00DA6D62" w:rsidRPr="001437A0">
              <w:rPr>
                <w:rStyle w:val="Hyperlink"/>
                <w:rFonts w:hint="eastAsia"/>
                <w:noProof/>
                <w:rtl/>
              </w:rPr>
              <w:t>שלב</w:t>
            </w:r>
            <w:r w:rsidR="00DA6D62" w:rsidRPr="001437A0">
              <w:rPr>
                <w:rStyle w:val="Hyperlink"/>
                <w:noProof/>
                <w:rtl/>
              </w:rPr>
              <w:t xml:space="preserve"> </w:t>
            </w:r>
            <w:r w:rsidR="00DA6D62" w:rsidRPr="001437A0">
              <w:rPr>
                <w:rStyle w:val="Hyperlink"/>
                <w:rFonts w:hint="eastAsia"/>
                <w:noProof/>
                <w:rtl/>
              </w:rPr>
              <w:t>א</w:t>
            </w:r>
            <w:r w:rsidR="00DA6D62" w:rsidRPr="001437A0">
              <w:rPr>
                <w:rStyle w:val="Hyperlink"/>
                <w:noProof/>
                <w:rtl/>
              </w:rPr>
              <w:t xml:space="preserve"> – </w:t>
            </w:r>
            <w:r w:rsidR="00DA6D62" w:rsidRPr="001437A0">
              <w:rPr>
                <w:rStyle w:val="Hyperlink"/>
                <w:rFonts w:hint="eastAsia"/>
                <w:noProof/>
                <w:rtl/>
              </w:rPr>
              <w:t>ועדת</w:t>
            </w:r>
            <w:r w:rsidR="00DA6D62" w:rsidRPr="001437A0">
              <w:rPr>
                <w:rStyle w:val="Hyperlink"/>
                <w:noProof/>
                <w:rtl/>
              </w:rPr>
              <w:t xml:space="preserve"> </w:t>
            </w:r>
            <w:r w:rsidR="00DA6D62" w:rsidRPr="001437A0">
              <w:rPr>
                <w:rStyle w:val="Hyperlink"/>
                <w:rFonts w:hint="eastAsia"/>
                <w:noProof/>
                <w:rtl/>
              </w:rPr>
              <w:t>פתיחת</w:t>
            </w:r>
            <w:r w:rsidR="00DA6D62" w:rsidRPr="001437A0">
              <w:rPr>
                <w:rStyle w:val="Hyperlink"/>
                <w:noProof/>
                <w:rtl/>
              </w:rPr>
              <w:t xml:space="preserve"> </w:t>
            </w:r>
            <w:r w:rsidR="00DA6D62" w:rsidRPr="001437A0">
              <w:rPr>
                <w:rStyle w:val="Hyperlink"/>
                <w:rFonts w:hint="eastAsia"/>
                <w:noProof/>
                <w:rtl/>
              </w:rPr>
              <w:t>מעטפות</w:t>
            </w:r>
            <w:r w:rsidR="00DA6D62" w:rsidRPr="001437A0">
              <w:rPr>
                <w:rStyle w:val="Hyperlink"/>
                <w:noProof/>
                <w:rtl/>
              </w:rPr>
              <w:t xml:space="preserve"> - (</w:t>
            </w:r>
            <w:r w:rsidR="00DA6D62" w:rsidRPr="001437A0">
              <w:rPr>
                <w:rStyle w:val="Hyperlink"/>
                <w:rFonts w:hint="eastAsia"/>
                <w:noProof/>
                <w:rtl/>
              </w:rPr>
              <w:t>ההצעה</w:t>
            </w:r>
            <w:r w:rsidR="00DA6D62" w:rsidRPr="001437A0">
              <w:rPr>
                <w:rStyle w:val="Hyperlink"/>
                <w:noProof/>
                <w:rtl/>
              </w:rPr>
              <w:t xml:space="preserve">) – </w:t>
            </w:r>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דרישות</w:t>
            </w:r>
            <w:r w:rsidR="00DA6D62" w:rsidRPr="001437A0">
              <w:rPr>
                <w:rStyle w:val="Hyperlink"/>
                <w:noProof/>
                <w:rtl/>
              </w:rPr>
              <w:t xml:space="preserve"> (</w:t>
            </w:r>
            <w:r w:rsidR="00DA6D62" w:rsidRPr="001437A0">
              <w:rPr>
                <w:rStyle w:val="Hyperlink"/>
                <w:rFonts w:hint="eastAsia"/>
                <w:noProof/>
                <w:rtl/>
              </w:rPr>
              <w:t>תנאי</w:t>
            </w:r>
            <w:r w:rsidR="00DA6D62" w:rsidRPr="001437A0">
              <w:rPr>
                <w:rStyle w:val="Hyperlink"/>
                <w:noProof/>
                <w:rtl/>
              </w:rPr>
              <w:t xml:space="preserve">) </w:t>
            </w:r>
            <w:r w:rsidR="00DA6D62" w:rsidRPr="001437A0">
              <w:rPr>
                <w:rStyle w:val="Hyperlink"/>
                <w:rFonts w:hint="eastAsia"/>
                <w:noProof/>
                <w:rtl/>
              </w:rPr>
              <w:t>הסף</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63" w:history="1">
            <w:r w:rsidR="00DA6D62" w:rsidRPr="001437A0">
              <w:rPr>
                <w:rStyle w:val="Hyperlink"/>
                <w:rFonts w:hint="eastAsia"/>
                <w:noProof/>
                <w:rtl/>
              </w:rPr>
              <w:t>שלב</w:t>
            </w:r>
            <w:r w:rsidR="00DA6D62" w:rsidRPr="001437A0">
              <w:rPr>
                <w:rStyle w:val="Hyperlink"/>
                <w:noProof/>
                <w:rtl/>
              </w:rPr>
              <w:t xml:space="preserve"> </w:t>
            </w:r>
            <w:r w:rsidR="00DA6D62" w:rsidRPr="001437A0">
              <w:rPr>
                <w:rStyle w:val="Hyperlink"/>
                <w:rFonts w:hint="eastAsia"/>
                <w:noProof/>
                <w:rtl/>
              </w:rPr>
              <w:t>ב</w:t>
            </w:r>
            <w:r w:rsidR="00DA6D62" w:rsidRPr="001437A0">
              <w:rPr>
                <w:rStyle w:val="Hyperlink"/>
                <w:noProof/>
                <w:rtl/>
              </w:rPr>
              <w:t xml:space="preserve">' - </w:t>
            </w:r>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וועדת</w:t>
            </w:r>
            <w:r w:rsidR="00DA6D62" w:rsidRPr="001437A0">
              <w:rPr>
                <w:rStyle w:val="Hyperlink"/>
                <w:noProof/>
                <w:rtl/>
              </w:rPr>
              <w:t xml:space="preserve"> </w:t>
            </w:r>
            <w:r w:rsidR="00DA6D62" w:rsidRPr="001437A0">
              <w:rPr>
                <w:rStyle w:val="Hyperlink"/>
                <w:rFonts w:hint="eastAsia"/>
                <w:noProof/>
                <w:rtl/>
              </w:rPr>
              <w:t>מכרזים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64"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איכות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65"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מחיר</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66"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משוקלל</w:t>
            </w:r>
            <w:r w:rsidR="00DA6D62" w:rsidRPr="001437A0">
              <w:rPr>
                <w:rStyle w:val="Hyperlink"/>
                <w:noProof/>
                <w:rtl/>
              </w:rPr>
              <w:t xml:space="preserve"> </w:t>
            </w:r>
            <w:r w:rsidR="00DA6D62" w:rsidRPr="001437A0">
              <w:rPr>
                <w:rStyle w:val="Hyperlink"/>
                <w:rFonts w:hint="eastAsia"/>
                <w:noProof/>
                <w:rtl/>
              </w:rPr>
              <w:t>סופי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67" w:history="1">
            <w:r w:rsidR="00DA6D62" w:rsidRPr="001437A0">
              <w:rPr>
                <w:rStyle w:val="Hyperlink"/>
                <w:noProof/>
                <w:rtl/>
              </w:rPr>
              <w:t>12.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התחייבויות</w:t>
            </w:r>
            <w:r w:rsidR="00DA6D62" w:rsidRPr="001437A0">
              <w:rPr>
                <w:rStyle w:val="Hyperlink"/>
                <w:noProof/>
                <w:rtl/>
              </w:rPr>
              <w:t xml:space="preserve"> </w:t>
            </w:r>
            <w:r w:rsidR="00DA6D62" w:rsidRPr="001437A0">
              <w:rPr>
                <w:rStyle w:val="Hyperlink"/>
                <w:rFonts w:hint="eastAsia"/>
                <w:noProof/>
                <w:rtl/>
              </w:rPr>
              <w:t>ואישורים</w:t>
            </w:r>
            <w:r w:rsidR="00DA6D62" w:rsidRPr="001437A0">
              <w:rPr>
                <w:rStyle w:val="Hyperlink"/>
                <w:noProof/>
                <w:rtl/>
              </w:rPr>
              <w:t xml:space="preserve"> </w:t>
            </w:r>
            <w:r w:rsidR="00DA6D62" w:rsidRPr="001437A0">
              <w:rPr>
                <w:rStyle w:val="Hyperlink"/>
                <w:rFonts w:hint="eastAsia"/>
                <w:noProof/>
                <w:rtl/>
              </w:rPr>
              <w:t>שיידרשו</w:t>
            </w:r>
            <w:r w:rsidR="00DA6D62" w:rsidRPr="001437A0">
              <w:rPr>
                <w:rStyle w:val="Hyperlink"/>
                <w:noProof/>
                <w:rtl/>
              </w:rPr>
              <w:t xml:space="preserve"> </w:t>
            </w:r>
            <w:r w:rsidR="00DA6D62" w:rsidRPr="001437A0">
              <w:rPr>
                <w:rStyle w:val="Hyperlink"/>
                <w:rFonts w:hint="eastAsia"/>
                <w:noProof/>
                <w:rtl/>
              </w:rPr>
              <w:t>מזוכה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68"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69" w:history="1">
            <w:r w:rsidR="00DA6D62" w:rsidRPr="001437A0">
              <w:rPr>
                <w:rStyle w:val="Hyperlink"/>
                <w:noProof/>
                <w:rtl/>
              </w:rPr>
              <w:t>13.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זכויות</w:t>
            </w:r>
            <w:r w:rsidR="00DA6D62" w:rsidRPr="001437A0">
              <w:rPr>
                <w:rStyle w:val="Hyperlink"/>
                <w:noProof/>
                <w:rtl/>
              </w:rPr>
              <w:t xml:space="preserve"> </w:t>
            </w:r>
            <w:r w:rsidR="00DA6D62" w:rsidRPr="001437A0">
              <w:rPr>
                <w:rStyle w:val="Hyperlink"/>
                <w:rFonts w:hint="eastAsia"/>
                <w:noProof/>
                <w:rtl/>
              </w:rPr>
              <w:t>עורך</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0" w:history="1">
            <w:r w:rsidR="00DA6D62" w:rsidRPr="001437A0">
              <w:rPr>
                <w:rStyle w:val="Hyperlink"/>
                <w:rFonts w:hint="eastAsia"/>
                <w:noProof/>
                <w:rtl/>
              </w:rPr>
              <w:t>בקשת</w:t>
            </w:r>
            <w:r w:rsidR="00DA6D62" w:rsidRPr="001437A0">
              <w:rPr>
                <w:rStyle w:val="Hyperlink"/>
                <w:noProof/>
                <w:rtl/>
              </w:rPr>
              <w:t xml:space="preserve"> </w:t>
            </w:r>
            <w:r w:rsidR="00DA6D62" w:rsidRPr="001437A0">
              <w:rPr>
                <w:rStyle w:val="Hyperlink"/>
                <w:rFonts w:hint="eastAsia"/>
                <w:noProof/>
                <w:rtl/>
              </w:rPr>
              <w:t>הבהרה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1" w:history="1">
            <w:r w:rsidR="00DA6D62" w:rsidRPr="001437A0">
              <w:rPr>
                <w:rStyle w:val="Hyperlink"/>
                <w:rFonts w:hint="eastAsia"/>
                <w:noProof/>
                <w:rtl/>
              </w:rPr>
              <w:t>ביטול</w:t>
            </w:r>
            <w:r w:rsidR="00DA6D62" w:rsidRPr="001437A0">
              <w:rPr>
                <w:rStyle w:val="Hyperlink"/>
                <w:noProof/>
                <w:rtl/>
              </w:rPr>
              <w:t xml:space="preserve"> / </w:t>
            </w:r>
            <w:r w:rsidR="00DA6D62" w:rsidRPr="001437A0">
              <w:rPr>
                <w:rStyle w:val="Hyperlink"/>
                <w:rFonts w:hint="eastAsia"/>
                <w:noProof/>
                <w:rtl/>
              </w:rPr>
              <w:t>דחייה</w:t>
            </w:r>
            <w:r w:rsidR="00DA6D62" w:rsidRPr="001437A0">
              <w:rPr>
                <w:rStyle w:val="Hyperlink"/>
                <w:noProof/>
                <w:rtl/>
              </w:rPr>
              <w:t xml:space="preserve"> </w:t>
            </w:r>
            <w:r w:rsidR="00DA6D62" w:rsidRPr="001437A0">
              <w:rPr>
                <w:rStyle w:val="Hyperlink"/>
                <w:rFonts w:hint="eastAsia"/>
                <w:noProof/>
                <w:rtl/>
              </w:rPr>
              <w:t>של</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2" w:history="1">
            <w:r w:rsidR="00DA6D62" w:rsidRPr="001437A0">
              <w:rPr>
                <w:rStyle w:val="Hyperlink"/>
                <w:rFonts w:hint="eastAsia"/>
                <w:noProof/>
                <w:rtl/>
              </w:rPr>
              <w:t>פסילה</w:t>
            </w:r>
            <w:r w:rsidR="00DA6D62" w:rsidRPr="001437A0">
              <w:rPr>
                <w:rStyle w:val="Hyperlink"/>
                <w:noProof/>
                <w:rtl/>
              </w:rPr>
              <w:t xml:space="preserve"> </w:t>
            </w:r>
            <w:r w:rsidR="00DA6D62" w:rsidRPr="001437A0">
              <w:rPr>
                <w:rStyle w:val="Hyperlink"/>
                <w:rFonts w:hint="eastAsia"/>
                <w:noProof/>
                <w:rtl/>
              </w:rPr>
              <w:t>בעקבות</w:t>
            </w:r>
            <w:r w:rsidR="00DA6D62" w:rsidRPr="001437A0">
              <w:rPr>
                <w:rStyle w:val="Hyperlink"/>
                <w:noProof/>
                <w:rtl/>
              </w:rPr>
              <w:t xml:space="preserve"> </w:t>
            </w:r>
            <w:r w:rsidR="00DA6D62" w:rsidRPr="001437A0">
              <w:rPr>
                <w:rStyle w:val="Hyperlink"/>
                <w:rFonts w:hint="eastAsia"/>
                <w:noProof/>
                <w:rtl/>
              </w:rPr>
              <w:t>חוות</w:t>
            </w:r>
            <w:r w:rsidR="00DA6D62" w:rsidRPr="001437A0">
              <w:rPr>
                <w:rStyle w:val="Hyperlink"/>
                <w:noProof/>
                <w:rtl/>
              </w:rPr>
              <w:t xml:space="preserve"> </w:t>
            </w:r>
            <w:r w:rsidR="00DA6D62" w:rsidRPr="001437A0">
              <w:rPr>
                <w:rStyle w:val="Hyperlink"/>
                <w:rFonts w:hint="eastAsia"/>
                <w:noProof/>
                <w:rtl/>
              </w:rPr>
              <w:t>דעת</w:t>
            </w:r>
            <w:r w:rsidR="00DA6D62" w:rsidRPr="001437A0">
              <w:rPr>
                <w:rStyle w:val="Hyperlink"/>
                <w:noProof/>
                <w:rtl/>
              </w:rPr>
              <w:t xml:space="preserve"> </w:t>
            </w:r>
            <w:r w:rsidR="00DA6D62" w:rsidRPr="001437A0">
              <w:rPr>
                <w:rStyle w:val="Hyperlink"/>
                <w:rFonts w:hint="eastAsia"/>
                <w:noProof/>
                <w:rtl/>
              </w:rPr>
              <w:t>שלילית</w:t>
            </w:r>
            <w:r w:rsidR="00DA6D62" w:rsidRPr="001437A0">
              <w:rPr>
                <w:rStyle w:val="Hyperlink"/>
                <w:noProof/>
                <w:rtl/>
              </w:rPr>
              <w:t xml:space="preserve"> </w:t>
            </w:r>
            <w:r w:rsidR="00DA6D62" w:rsidRPr="001437A0">
              <w:rPr>
                <w:rStyle w:val="Hyperlink"/>
                <w:rFonts w:hint="eastAsia"/>
                <w:noProof/>
                <w:rtl/>
              </w:rPr>
              <w:t>בכתב</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3" w:history="1">
            <w:r w:rsidR="00DA6D62" w:rsidRPr="001437A0">
              <w:rPr>
                <w:rStyle w:val="Hyperlink"/>
                <w:rFonts w:hint="eastAsia"/>
                <w:noProof/>
                <w:rtl/>
              </w:rPr>
              <w:t>שלמות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4" w:history="1">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הגינות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5" w:history="1">
            <w:r w:rsidR="00DA6D62" w:rsidRPr="001437A0">
              <w:rPr>
                <w:rStyle w:val="Hyperlink"/>
                <w:rFonts w:hint="eastAsia"/>
                <w:noProof/>
                <w:rtl/>
              </w:rPr>
              <w:t>פיצול</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6" w:history="1">
            <w:r w:rsidR="00DA6D62" w:rsidRPr="001437A0">
              <w:rPr>
                <w:rStyle w:val="Hyperlink"/>
                <w:rFonts w:hint="eastAsia"/>
                <w:noProof/>
                <w:rtl/>
              </w:rPr>
              <w:t>אומדן</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77"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78" w:history="1">
            <w:r w:rsidR="00DA6D62" w:rsidRPr="001437A0">
              <w:rPr>
                <w:rStyle w:val="Hyperlink"/>
                <w:noProof/>
                <w:rtl/>
              </w:rPr>
              <w:t>14.</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79" w:history="1">
            <w:r w:rsidR="00DA6D62" w:rsidRPr="001437A0">
              <w:rPr>
                <w:rStyle w:val="Hyperlink"/>
                <w:noProof/>
                <w:rtl/>
              </w:rPr>
              <w:t>15.</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בעלות</w:t>
            </w:r>
            <w:r w:rsidR="00DA6D62" w:rsidRPr="001437A0">
              <w:rPr>
                <w:rStyle w:val="Hyperlink"/>
                <w:noProof/>
                <w:rtl/>
              </w:rPr>
              <w:t xml:space="preserve"> </w:t>
            </w:r>
            <w:r w:rsidR="00DA6D62" w:rsidRPr="001437A0">
              <w:rPr>
                <w:rStyle w:val="Hyperlink"/>
                <w:rFonts w:hint="eastAsia"/>
                <w:noProof/>
                <w:rtl/>
              </w:rPr>
              <w:t>על</w:t>
            </w:r>
            <w:r w:rsidR="00DA6D62" w:rsidRPr="001437A0">
              <w:rPr>
                <w:rStyle w:val="Hyperlink"/>
                <w:noProof/>
                <w:rtl/>
              </w:rPr>
              <w:t xml:space="preserve"> </w:t>
            </w:r>
            <w:r w:rsidR="00DA6D62" w:rsidRPr="001437A0">
              <w:rPr>
                <w:rStyle w:val="Hyperlink"/>
                <w:rFonts w:hint="eastAsia"/>
                <w:noProof/>
                <w:rtl/>
              </w:rPr>
              <w:t>המכרז</w:t>
            </w:r>
            <w:r w:rsidR="00DA6D62" w:rsidRPr="001437A0">
              <w:rPr>
                <w:rStyle w:val="Hyperlink"/>
                <w:noProof/>
                <w:rtl/>
              </w:rPr>
              <w:t xml:space="preserve"> </w:t>
            </w:r>
            <w:r w:rsidR="00DA6D62" w:rsidRPr="001437A0">
              <w:rPr>
                <w:rStyle w:val="Hyperlink"/>
                <w:rFonts w:hint="eastAsia"/>
                <w:noProof/>
                <w:rtl/>
              </w:rPr>
              <w:t>ועל</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20</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0" w:history="1">
            <w:r w:rsidR="00DA6D62" w:rsidRPr="001437A0">
              <w:rPr>
                <w:rStyle w:val="Hyperlink"/>
                <w:noProof/>
                <w:rtl/>
              </w:rPr>
              <w:t>16.</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מחירים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1" w:history="1">
            <w:r w:rsidR="00DA6D62" w:rsidRPr="001437A0">
              <w:rPr>
                <w:rStyle w:val="Hyperlink"/>
                <w:noProof/>
                <w:rtl/>
              </w:rPr>
              <w:t>17.</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הצמדה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2" w:history="1">
            <w:r w:rsidR="00DA6D62" w:rsidRPr="001437A0">
              <w:rPr>
                <w:rStyle w:val="Hyperlink"/>
                <w:noProof/>
                <w:rtl/>
              </w:rPr>
              <w:t>18.</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סמכות</w:t>
            </w:r>
            <w:r w:rsidR="00DA6D62" w:rsidRPr="001437A0">
              <w:rPr>
                <w:rStyle w:val="Hyperlink"/>
                <w:noProof/>
                <w:rtl/>
              </w:rPr>
              <w:t xml:space="preserve"> </w:t>
            </w:r>
            <w:r w:rsidR="00DA6D62" w:rsidRPr="001437A0">
              <w:rPr>
                <w:rStyle w:val="Hyperlink"/>
                <w:rFonts w:hint="eastAsia"/>
                <w:noProof/>
                <w:rtl/>
              </w:rPr>
              <w:t>השיפוט</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3" w:history="1">
            <w:r w:rsidR="00DA6D62" w:rsidRPr="001437A0">
              <w:rPr>
                <w:rStyle w:val="Hyperlink"/>
                <w:noProof/>
                <w:rtl/>
              </w:rPr>
              <w:t>19.</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שפת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4" w:history="1">
            <w:r w:rsidR="00DA6D62" w:rsidRPr="001437A0">
              <w:rPr>
                <w:rStyle w:val="Hyperlink"/>
                <w:noProof/>
                <w:rtl/>
              </w:rPr>
              <w:t>20.</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חשבונות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5" w:history="1">
            <w:r w:rsidR="00DA6D62" w:rsidRPr="001437A0">
              <w:rPr>
                <w:rStyle w:val="Hyperlink"/>
                <w:noProof/>
                <w:rtl/>
              </w:rPr>
              <w:t>21.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זכויות</w:t>
            </w:r>
            <w:r w:rsidR="00DA6D62" w:rsidRPr="001437A0">
              <w:rPr>
                <w:rStyle w:val="Hyperlink"/>
                <w:noProof/>
                <w:rtl/>
              </w:rPr>
              <w:t xml:space="preserve"> </w:t>
            </w:r>
            <w:r w:rsidR="00DA6D62" w:rsidRPr="001437A0">
              <w:rPr>
                <w:rStyle w:val="Hyperlink"/>
                <w:rFonts w:hint="eastAsia"/>
                <w:noProof/>
                <w:rtl/>
              </w:rPr>
              <w:t>יוצרים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22</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6" w:history="1">
            <w:r w:rsidR="00DA6D62" w:rsidRPr="001437A0">
              <w:rPr>
                <w:rStyle w:val="Hyperlink"/>
                <w:noProof/>
                <w:rtl/>
              </w:rPr>
              <w:t>22.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תנאים</w:t>
            </w:r>
            <w:r w:rsidR="00DA6D62" w:rsidRPr="001437A0">
              <w:rPr>
                <w:rStyle w:val="Hyperlink"/>
                <w:noProof/>
                <w:rtl/>
              </w:rPr>
              <w:t xml:space="preserve"> </w:t>
            </w:r>
            <w:r w:rsidR="00DA6D62" w:rsidRPr="001437A0">
              <w:rPr>
                <w:rStyle w:val="Hyperlink"/>
                <w:rFonts w:hint="eastAsia"/>
                <w:noProof/>
                <w:rtl/>
              </w:rPr>
              <w:t>והפרות</w:t>
            </w:r>
            <w:r w:rsidR="00DA6D62" w:rsidRPr="001437A0">
              <w:rPr>
                <w:rStyle w:val="Hyperlink"/>
                <w:noProof/>
                <w:rtl/>
              </w:rPr>
              <w:t xml:space="preserve"> </w:t>
            </w:r>
            <w:r w:rsidR="00DA6D62" w:rsidRPr="001437A0">
              <w:rPr>
                <w:rStyle w:val="Hyperlink"/>
                <w:rFonts w:hint="eastAsia"/>
                <w:noProof/>
                <w:rtl/>
              </w:rPr>
              <w:t>יסודיות</w:t>
            </w:r>
            <w:r w:rsidR="00DA6D62" w:rsidRPr="001437A0">
              <w:rPr>
                <w:rStyle w:val="Hyperlink"/>
                <w:noProof/>
                <w:rtl/>
              </w:rPr>
              <w:t xml:space="preserve"> </w:t>
            </w:r>
            <w:r w:rsidR="00DA6D62" w:rsidRPr="001437A0">
              <w:rPr>
                <w:rStyle w:val="Hyperlink"/>
                <w:rFonts w:hint="eastAsia"/>
                <w:noProof/>
                <w:rtl/>
              </w:rPr>
              <w:t>להפסקת</w:t>
            </w:r>
            <w:r w:rsidR="00DA6D62" w:rsidRPr="001437A0">
              <w:rPr>
                <w:rStyle w:val="Hyperlink"/>
                <w:noProof/>
                <w:rtl/>
              </w:rPr>
              <w:t xml:space="preserve"> </w:t>
            </w:r>
            <w:r w:rsidR="00DA6D62" w:rsidRPr="001437A0">
              <w:rPr>
                <w:rStyle w:val="Hyperlink"/>
                <w:rFonts w:hint="eastAsia"/>
                <w:noProof/>
                <w:rtl/>
              </w:rPr>
              <w:t>ההתקשרות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22</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87" w:history="1">
            <w:r w:rsidR="00DA6D62" w:rsidRPr="001437A0">
              <w:rPr>
                <w:rStyle w:val="Hyperlink"/>
                <w:noProof/>
                <w:rtl/>
              </w:rPr>
              <w:t>23.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התקשרות</w:t>
            </w:r>
            <w:r w:rsidR="00DA6D62" w:rsidRPr="001437A0">
              <w:rPr>
                <w:rStyle w:val="Hyperlink"/>
                <w:noProof/>
                <w:rtl/>
              </w:rPr>
              <w:t xml:space="preserve"> </w:t>
            </w:r>
            <w:r w:rsidR="00DA6D62" w:rsidRPr="001437A0">
              <w:rPr>
                <w:rStyle w:val="Hyperlink"/>
                <w:rFonts w:hint="eastAsia"/>
                <w:noProof/>
                <w:rtl/>
              </w:rPr>
              <w:t>המשרד</w:t>
            </w:r>
            <w:r w:rsidR="00DA6D62" w:rsidRPr="001437A0">
              <w:rPr>
                <w:rStyle w:val="Hyperlink"/>
                <w:noProof/>
                <w:rtl/>
              </w:rPr>
              <w:t xml:space="preserve"> </w:t>
            </w:r>
            <w:r w:rsidR="00DA6D62" w:rsidRPr="001437A0">
              <w:rPr>
                <w:rStyle w:val="Hyperlink"/>
                <w:rFonts w:hint="eastAsia"/>
                <w:noProof/>
                <w:rtl/>
              </w:rPr>
              <w:t>עם</w:t>
            </w:r>
            <w:r w:rsidR="00DA6D62" w:rsidRPr="001437A0">
              <w:rPr>
                <w:rStyle w:val="Hyperlink"/>
                <w:noProof/>
                <w:rtl/>
              </w:rPr>
              <w:t xml:space="preserve"> </w:t>
            </w:r>
            <w:r w:rsidR="00DA6D62" w:rsidRPr="001437A0">
              <w:rPr>
                <w:rStyle w:val="Hyperlink"/>
                <w:rFonts w:hint="eastAsia"/>
                <w:noProof/>
                <w:rtl/>
              </w:rPr>
              <w:t>הזוכה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88"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89" w:history="1">
            <w:r w:rsidR="00DA6D62" w:rsidRPr="001437A0">
              <w:rPr>
                <w:rStyle w:val="Hyperlink"/>
                <w:rFonts w:hint="eastAsia"/>
                <w:noProof/>
                <w:rtl/>
              </w:rPr>
              <w:t>אחריות</w:t>
            </w:r>
            <w:r w:rsidR="00DA6D62" w:rsidRPr="001437A0">
              <w:rPr>
                <w:rStyle w:val="Hyperlink"/>
                <w:noProof/>
                <w:rtl/>
              </w:rPr>
              <w:t xml:space="preserve"> </w:t>
            </w:r>
            <w:r w:rsidR="00DA6D62" w:rsidRPr="001437A0">
              <w:rPr>
                <w:rStyle w:val="Hyperlink"/>
                <w:rFonts w:hint="eastAsia"/>
                <w:noProof/>
                <w:rtl/>
              </w:rPr>
              <w:t>על</w:t>
            </w:r>
            <w:r w:rsidR="00DA6D62" w:rsidRPr="001437A0">
              <w:rPr>
                <w:rStyle w:val="Hyperlink"/>
                <w:noProof/>
                <w:rtl/>
              </w:rPr>
              <w:t xml:space="preserve"> </w:t>
            </w:r>
            <w:r w:rsidR="00DA6D62" w:rsidRPr="001437A0">
              <w:rPr>
                <w:rStyle w:val="Hyperlink"/>
                <w:rFonts w:hint="eastAsia"/>
                <w:noProof/>
                <w:rtl/>
              </w:rPr>
              <w:t>נותני</w:t>
            </w:r>
            <w:r w:rsidR="00DA6D62" w:rsidRPr="001437A0">
              <w:rPr>
                <w:rStyle w:val="Hyperlink"/>
                <w:noProof/>
                <w:rtl/>
              </w:rPr>
              <w:t xml:space="preserve"> </w:t>
            </w:r>
            <w:r w:rsidR="00DA6D62" w:rsidRPr="001437A0">
              <w:rPr>
                <w:rStyle w:val="Hyperlink"/>
                <w:rFonts w:hint="eastAsia"/>
                <w:noProof/>
                <w:rtl/>
              </w:rPr>
              <w:t>שירותים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90" w:history="1">
            <w:r w:rsidR="00DA6D62" w:rsidRPr="001437A0">
              <w:rPr>
                <w:rStyle w:val="Hyperlink"/>
                <w:rFonts w:hint="eastAsia"/>
                <w:noProof/>
                <w:rtl/>
              </w:rPr>
              <w:t>אי</w:t>
            </w:r>
            <w:r w:rsidR="00DA6D62" w:rsidRPr="001437A0">
              <w:rPr>
                <w:rStyle w:val="Hyperlink"/>
                <w:noProof/>
                <w:rtl/>
              </w:rPr>
              <w:t xml:space="preserve"> </w:t>
            </w:r>
            <w:r w:rsidR="00DA6D62" w:rsidRPr="001437A0">
              <w:rPr>
                <w:rStyle w:val="Hyperlink"/>
                <w:rFonts w:hint="eastAsia"/>
                <w:noProof/>
                <w:rtl/>
              </w:rPr>
              <w:t>קיום</w:t>
            </w:r>
            <w:r w:rsidR="00DA6D62" w:rsidRPr="001437A0">
              <w:rPr>
                <w:rStyle w:val="Hyperlink"/>
                <w:noProof/>
                <w:rtl/>
              </w:rPr>
              <w:t xml:space="preserve"> </w:t>
            </w:r>
            <w:r w:rsidR="00DA6D62" w:rsidRPr="001437A0">
              <w:rPr>
                <w:rStyle w:val="Hyperlink"/>
                <w:rFonts w:hint="eastAsia"/>
                <w:noProof/>
                <w:rtl/>
              </w:rPr>
              <w:t>יחסי</w:t>
            </w:r>
            <w:r w:rsidR="00DA6D62" w:rsidRPr="001437A0">
              <w:rPr>
                <w:rStyle w:val="Hyperlink"/>
                <w:noProof/>
                <w:rtl/>
              </w:rPr>
              <w:t xml:space="preserve"> </w:t>
            </w:r>
            <w:r w:rsidR="00DA6D62" w:rsidRPr="001437A0">
              <w:rPr>
                <w:rStyle w:val="Hyperlink"/>
                <w:rFonts w:hint="eastAsia"/>
                <w:noProof/>
                <w:rtl/>
              </w:rPr>
              <w:t>עובד</w:t>
            </w:r>
            <w:r w:rsidR="00DA6D62" w:rsidRPr="001437A0">
              <w:rPr>
                <w:rStyle w:val="Hyperlink"/>
                <w:noProof/>
                <w:rtl/>
              </w:rPr>
              <w:t xml:space="preserve"> </w:t>
            </w:r>
            <w:r w:rsidR="00DA6D62" w:rsidRPr="001437A0">
              <w:rPr>
                <w:rStyle w:val="Hyperlink"/>
                <w:rFonts w:hint="eastAsia"/>
                <w:noProof/>
                <w:rtl/>
              </w:rPr>
              <w:t>מעביד</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B7203E">
          <w:pPr>
            <w:pStyle w:val="TOC2"/>
            <w:rPr>
              <w:rFonts w:asciiTheme="minorHAnsi" w:eastAsiaTheme="minorEastAsia" w:hAnsiTheme="minorHAnsi" w:cstheme="minorBidi"/>
              <w:noProof/>
              <w:sz w:val="22"/>
              <w:szCs w:val="22"/>
              <w:rtl/>
            </w:rPr>
          </w:pPr>
          <w:hyperlink w:anchor="_Toc393183491" w:history="1">
            <w:r w:rsidR="00DA6D62" w:rsidRPr="001437A0">
              <w:rPr>
                <w:rStyle w:val="Hyperlink"/>
                <w:rFonts w:hint="eastAsia"/>
                <w:noProof/>
                <w:rtl/>
              </w:rPr>
              <w:t>בטיחות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2" w:history="1">
            <w:r w:rsidR="00DA6D62" w:rsidRPr="001437A0">
              <w:rPr>
                <w:rStyle w:val="Hyperlink"/>
                <w:rFonts w:hint="eastAsia"/>
                <w:noProof/>
                <w:rtl/>
              </w:rPr>
              <w:t>טופס</w:t>
            </w:r>
            <w:r w:rsidR="00DA6D62" w:rsidRPr="001437A0">
              <w:rPr>
                <w:rStyle w:val="Hyperlink"/>
                <w:noProof/>
                <w:rtl/>
              </w:rPr>
              <w:t xml:space="preserve"> </w:t>
            </w:r>
            <w:r w:rsidR="00DA6D62" w:rsidRPr="001437A0">
              <w:rPr>
                <w:rStyle w:val="Hyperlink"/>
                <w:rFonts w:hint="eastAsia"/>
                <w:noProof/>
                <w:rtl/>
              </w:rPr>
              <w:t>ההצעה</w:t>
            </w:r>
            <w:r w:rsidR="00DA6D62" w:rsidRPr="001437A0">
              <w:rPr>
                <w:rStyle w:val="Hyperlink"/>
                <w:noProof/>
                <w:rtl/>
              </w:rPr>
              <w:t xml:space="preserve"> </w:t>
            </w:r>
            <w:r w:rsidR="00DA6D62" w:rsidRPr="001437A0">
              <w:rPr>
                <w:rStyle w:val="Hyperlink"/>
                <w:rFonts w:hint="eastAsia"/>
                <w:noProof/>
                <w:rtl/>
              </w:rPr>
              <w:t>המסכם</w:t>
            </w:r>
            <w:r w:rsidR="00DA6D62" w:rsidRPr="001437A0">
              <w:rPr>
                <w:rStyle w:val="Hyperlink"/>
                <w:noProof/>
                <w:rtl/>
              </w:rPr>
              <w:t xml:space="preserve">- </w:t>
            </w:r>
            <w:r w:rsidR="00DA6D62" w:rsidRPr="001437A0">
              <w:rPr>
                <w:rStyle w:val="Hyperlink"/>
                <w:rFonts w:hint="eastAsia"/>
                <w:noProof/>
                <w:rtl/>
              </w:rPr>
              <w:t>למילוי</w:t>
            </w:r>
            <w:r w:rsidR="00DA6D62" w:rsidRPr="001437A0">
              <w:rPr>
                <w:rStyle w:val="Hyperlink"/>
                <w:noProof/>
                <w:rtl/>
              </w:rPr>
              <w:t xml:space="preserve"> </w:t>
            </w:r>
            <w:r w:rsidR="00DA6D62" w:rsidRPr="001437A0">
              <w:rPr>
                <w:rStyle w:val="Hyperlink"/>
                <w:rFonts w:hint="eastAsia"/>
                <w:noProof/>
                <w:rtl/>
              </w:rPr>
              <w:t>ע</w:t>
            </w:r>
            <w:r w:rsidR="00DA6D62" w:rsidRPr="001437A0">
              <w:rPr>
                <w:rStyle w:val="Hyperlink"/>
                <w:noProof/>
                <w:rtl/>
              </w:rPr>
              <w:t>"</w:t>
            </w:r>
            <w:r w:rsidR="00DA6D62" w:rsidRPr="001437A0">
              <w:rPr>
                <w:rStyle w:val="Hyperlink"/>
                <w:rFonts w:hint="eastAsia"/>
                <w:noProof/>
                <w:rtl/>
              </w:rPr>
              <w:t>י</w:t>
            </w:r>
            <w:r w:rsidR="00DA6D62" w:rsidRPr="001437A0">
              <w:rPr>
                <w:rStyle w:val="Hyperlink"/>
                <w:noProof/>
                <w:rtl/>
              </w:rPr>
              <w:t xml:space="preserve"> </w:t>
            </w:r>
            <w:r w:rsidR="00DA6D62" w:rsidRPr="001437A0">
              <w:rPr>
                <w:rStyle w:val="Hyperlink"/>
                <w:rFonts w:hint="eastAsia"/>
                <w:noProof/>
                <w:rtl/>
              </w:rPr>
              <w:t>המציע</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24</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3" w:history="1">
            <w:r w:rsidR="00DA6D62" w:rsidRPr="001437A0">
              <w:rPr>
                <w:rStyle w:val="Hyperlink"/>
                <w:rFonts w:hint="eastAsia"/>
                <w:noProof/>
                <w:rtl/>
              </w:rPr>
              <w:t>רשימת</w:t>
            </w:r>
            <w:r w:rsidR="00DA6D62" w:rsidRPr="001437A0">
              <w:rPr>
                <w:rStyle w:val="Hyperlink"/>
                <w:noProof/>
                <w:rtl/>
              </w:rPr>
              <w:t xml:space="preserve"> </w:t>
            </w:r>
            <w:r w:rsidR="00DA6D62" w:rsidRPr="001437A0">
              <w:rPr>
                <w:rStyle w:val="Hyperlink"/>
                <w:rFonts w:hint="eastAsia"/>
                <w:noProof/>
                <w:rtl/>
              </w:rPr>
              <w:t>נספחים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25</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4" w:history="1">
            <w:r w:rsidR="00DA6D62" w:rsidRPr="001437A0">
              <w:rPr>
                <w:rStyle w:val="Hyperlink"/>
                <w:rFonts w:hint="eastAsia"/>
                <w:noProof/>
                <w:rtl/>
              </w:rPr>
              <w:t>נספח</w:t>
            </w:r>
            <w:r w:rsidR="00DA6D62" w:rsidRPr="001437A0">
              <w:rPr>
                <w:rStyle w:val="Hyperlink"/>
                <w:noProof/>
                <w:rtl/>
              </w:rPr>
              <w:t xml:space="preserve"> 1</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26</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5" w:history="1">
            <w:r w:rsidR="00DA6D62" w:rsidRPr="001437A0">
              <w:rPr>
                <w:rStyle w:val="Hyperlink"/>
                <w:rFonts w:hint="eastAsia"/>
                <w:noProof/>
                <w:rtl/>
              </w:rPr>
              <w:t>נספח</w:t>
            </w:r>
            <w:r w:rsidR="00DA6D62" w:rsidRPr="001437A0">
              <w:rPr>
                <w:rStyle w:val="Hyperlink"/>
                <w:noProof/>
                <w:rtl/>
              </w:rPr>
              <w:t xml:space="preserve"> 2</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27</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6" w:history="1">
            <w:r w:rsidR="00DA6D62" w:rsidRPr="001437A0">
              <w:rPr>
                <w:rStyle w:val="Hyperlink"/>
                <w:rFonts w:hint="eastAsia"/>
                <w:noProof/>
                <w:rtl/>
              </w:rPr>
              <w:t>נספח</w:t>
            </w:r>
            <w:r w:rsidR="00DA6D62" w:rsidRPr="001437A0">
              <w:rPr>
                <w:rStyle w:val="Hyperlink"/>
                <w:noProof/>
                <w:rtl/>
              </w:rPr>
              <w:t xml:space="preserve"> 3</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28</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7" w:history="1">
            <w:r w:rsidR="00DA6D62" w:rsidRPr="001437A0">
              <w:rPr>
                <w:rStyle w:val="Hyperlink"/>
                <w:rFonts w:hint="eastAsia"/>
                <w:noProof/>
                <w:rtl/>
              </w:rPr>
              <w:t>נספח</w:t>
            </w:r>
            <w:r w:rsidR="00DA6D62" w:rsidRPr="001437A0">
              <w:rPr>
                <w:rStyle w:val="Hyperlink"/>
                <w:noProof/>
                <w:rtl/>
              </w:rPr>
              <w:t xml:space="preserve"> 4</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29</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8" w:history="1">
            <w:r w:rsidR="00DA6D62" w:rsidRPr="001437A0">
              <w:rPr>
                <w:rStyle w:val="Hyperlink"/>
                <w:rFonts w:hint="eastAsia"/>
                <w:noProof/>
                <w:rtl/>
              </w:rPr>
              <w:t>נספח</w:t>
            </w:r>
            <w:r w:rsidR="00DA6D62" w:rsidRPr="001437A0">
              <w:rPr>
                <w:rStyle w:val="Hyperlink"/>
                <w:noProof/>
                <w:rtl/>
              </w:rPr>
              <w:t xml:space="preserve"> 5</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30</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499" w:history="1">
            <w:r w:rsidR="00DA6D62" w:rsidRPr="001437A0">
              <w:rPr>
                <w:rStyle w:val="Hyperlink"/>
                <w:rFonts w:hint="eastAsia"/>
                <w:noProof/>
                <w:rtl/>
              </w:rPr>
              <w:t>נספח</w:t>
            </w:r>
            <w:r w:rsidR="00DA6D62" w:rsidRPr="001437A0">
              <w:rPr>
                <w:rStyle w:val="Hyperlink"/>
                <w:noProof/>
                <w:rtl/>
              </w:rPr>
              <w:t xml:space="preserve"> 6</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31</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500" w:history="1">
            <w:r w:rsidR="00DA6D62" w:rsidRPr="001437A0">
              <w:rPr>
                <w:rStyle w:val="Hyperlink"/>
                <w:rFonts w:hint="eastAsia"/>
                <w:noProof/>
                <w:rtl/>
              </w:rPr>
              <w:t>נספח</w:t>
            </w:r>
            <w:r w:rsidR="00DA6D62" w:rsidRPr="001437A0">
              <w:rPr>
                <w:rStyle w:val="Hyperlink"/>
                <w:noProof/>
                <w:rtl/>
              </w:rPr>
              <w:t xml:space="preserve"> 7</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32</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501" w:history="1">
            <w:r w:rsidR="00DA6D62" w:rsidRPr="001437A0">
              <w:rPr>
                <w:rStyle w:val="Hyperlink"/>
                <w:rFonts w:hint="eastAsia"/>
                <w:noProof/>
                <w:rtl/>
              </w:rPr>
              <w:t>נספח</w:t>
            </w:r>
            <w:r w:rsidR="00DA6D62" w:rsidRPr="001437A0">
              <w:rPr>
                <w:rStyle w:val="Hyperlink"/>
                <w:noProof/>
                <w:rtl/>
              </w:rPr>
              <w:t xml:space="preserve"> 10</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43</w:t>
            </w:r>
            <w:r w:rsidR="00DA6D62">
              <w:rPr>
                <w:rStyle w:val="Hyperlink"/>
                <w:noProof/>
                <w:rtl/>
              </w:rPr>
              <w:fldChar w:fldCharType="end"/>
            </w:r>
          </w:hyperlink>
        </w:p>
        <w:p w:rsidR="00DA6D62" w:rsidRDefault="00B7203E">
          <w:pPr>
            <w:pStyle w:val="TOC1"/>
            <w:rPr>
              <w:rFonts w:asciiTheme="minorHAnsi" w:eastAsiaTheme="minorEastAsia" w:hAnsiTheme="minorHAnsi" w:cstheme="minorBidi"/>
              <w:noProof/>
              <w:sz w:val="22"/>
              <w:szCs w:val="22"/>
              <w:rtl/>
            </w:rPr>
          </w:pPr>
          <w:hyperlink w:anchor="_Toc393183502" w:history="1">
            <w:r w:rsidR="00DA6D62" w:rsidRPr="001437A0">
              <w:rPr>
                <w:rStyle w:val="Hyperlink"/>
                <w:rFonts w:hint="eastAsia"/>
                <w:noProof/>
                <w:rtl/>
              </w:rPr>
              <w:t>נספח</w:t>
            </w:r>
            <w:r w:rsidR="00DA6D62" w:rsidRPr="001437A0">
              <w:rPr>
                <w:rStyle w:val="Hyperlink"/>
                <w:noProof/>
                <w:rtl/>
              </w:rPr>
              <w:t xml:space="preserve"> 11</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44</w:t>
            </w:r>
            <w:r w:rsidR="00DA6D62">
              <w:rPr>
                <w:rStyle w:val="Hyperlink"/>
                <w:noProof/>
                <w:rtl/>
              </w:rPr>
              <w:fldChar w:fldCharType="end"/>
            </w:r>
          </w:hyperlink>
        </w:p>
        <w:p w:rsidR="003805B5" w:rsidRDefault="00A770C1" w:rsidP="00EB549B">
          <w:pPr>
            <w:spacing w:line="480" w:lineRule="auto"/>
            <w:rPr>
              <w:rtl/>
              <w:cs/>
            </w:rPr>
          </w:pPr>
          <w:r>
            <w:rPr>
              <w:b/>
              <w:bCs/>
              <w:lang w:val="he-IL"/>
            </w:rPr>
            <w:fldChar w:fldCharType="end"/>
          </w:r>
        </w:p>
        <w:p w:rsidR="00761B2C" w:rsidRPr="00A728D4" w:rsidRDefault="00B7203E" w:rsidP="000D245A">
          <w:pPr>
            <w:spacing w:line="360" w:lineRule="auto"/>
            <w:ind w:left="28"/>
            <w:rPr>
              <w:b/>
              <w:bCs/>
              <w:sz w:val="22"/>
              <w:szCs w:val="22"/>
              <w:rtl/>
            </w:rPr>
          </w:pPr>
        </w:p>
      </w:sdtContent>
    </w:sdt>
    <w:p w:rsidR="00761B2C" w:rsidRPr="00A728D4" w:rsidRDefault="00761B2C" w:rsidP="000D245A">
      <w:pPr>
        <w:spacing w:line="360" w:lineRule="auto"/>
        <w:ind w:left="28"/>
        <w:rPr>
          <w:b/>
          <w:bCs/>
          <w:sz w:val="22"/>
          <w:szCs w:val="22"/>
          <w:rtl/>
        </w:rPr>
      </w:pPr>
    </w:p>
    <w:p w:rsidR="00761B2C" w:rsidRPr="00A728D4" w:rsidRDefault="00761B2C"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94161E" w:rsidRDefault="0094161E">
      <w:pPr>
        <w:bidi w:val="0"/>
        <w:rPr>
          <w:rFonts w:ascii="Arial" w:hAnsi="Arial"/>
          <w:b/>
          <w:bCs/>
          <w:kern w:val="32"/>
          <w:sz w:val="22"/>
          <w:szCs w:val="22"/>
        </w:rPr>
      </w:pPr>
      <w:r>
        <w:rPr>
          <w:sz w:val="22"/>
          <w:szCs w:val="22"/>
          <w:rtl/>
        </w:rPr>
        <w:br w:type="page"/>
      </w:r>
    </w:p>
    <w:p w:rsidR="000D245A" w:rsidRPr="00EB549B" w:rsidRDefault="000D245A" w:rsidP="00EB549B">
      <w:pPr>
        <w:pStyle w:val="1"/>
        <w:spacing w:before="0" w:after="0"/>
        <w:ind w:left="357" w:hanging="357"/>
        <w:rPr>
          <w:rtl/>
        </w:rPr>
      </w:pPr>
      <w:bookmarkStart w:id="0" w:name="_Toc393183447"/>
      <w:r w:rsidRPr="00EB549B">
        <w:rPr>
          <w:rFonts w:hint="eastAsia"/>
          <w:sz w:val="22"/>
          <w:szCs w:val="22"/>
          <w:rtl/>
        </w:rPr>
        <w:lastRenderedPageBreak/>
        <w:t>טבלת</w:t>
      </w:r>
      <w:r w:rsidRPr="00EB549B">
        <w:rPr>
          <w:sz w:val="22"/>
          <w:szCs w:val="22"/>
          <w:rtl/>
        </w:rPr>
        <w:t xml:space="preserve"> </w:t>
      </w:r>
      <w:r w:rsidRPr="00EB549B">
        <w:rPr>
          <w:rFonts w:hint="eastAsia"/>
          <w:sz w:val="22"/>
          <w:szCs w:val="22"/>
          <w:rtl/>
        </w:rPr>
        <w:t>ריכוז</w:t>
      </w:r>
      <w:r w:rsidRPr="00EB549B">
        <w:rPr>
          <w:sz w:val="22"/>
          <w:szCs w:val="22"/>
          <w:rtl/>
        </w:rPr>
        <w:t xml:space="preserve"> </w:t>
      </w:r>
      <w:r w:rsidRPr="00EB549B">
        <w:rPr>
          <w:rFonts w:hint="eastAsia"/>
          <w:sz w:val="22"/>
          <w:szCs w:val="22"/>
          <w:rtl/>
        </w:rPr>
        <w:t>תאריכים</w:t>
      </w:r>
      <w:bookmarkEnd w:id="0"/>
    </w:p>
    <w:p w:rsidR="000D245A" w:rsidRPr="00A728D4" w:rsidRDefault="000D245A" w:rsidP="000D245A">
      <w:pPr>
        <w:rPr>
          <w:sz w:val="22"/>
          <w:szCs w:val="22"/>
          <w:rtl/>
        </w:rPr>
      </w:pPr>
    </w:p>
    <w:p w:rsidR="000D245A" w:rsidRPr="00A728D4" w:rsidRDefault="000D245A" w:rsidP="00EB549B">
      <w:pPr>
        <w:spacing w:line="360" w:lineRule="auto"/>
        <w:ind w:left="-334"/>
        <w:jc w:val="both"/>
        <w:rPr>
          <w:sz w:val="22"/>
          <w:szCs w:val="22"/>
          <w:rtl/>
        </w:rPr>
      </w:pPr>
    </w:p>
    <w:tbl>
      <w:tblPr>
        <w:tblW w:w="87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528"/>
      </w:tblGrid>
      <w:tr w:rsidR="000D245A" w:rsidRPr="00A728D4" w:rsidTr="00EB549B">
        <w:tc>
          <w:tcPr>
            <w:tcW w:w="3227" w:type="dxa"/>
            <w:tcBorders>
              <w:top w:val="single" w:sz="18" w:space="0" w:color="auto"/>
              <w:bottom w:val="nil"/>
            </w:tcBorders>
            <w:shd w:val="clear" w:color="auto" w:fill="E6E6E6"/>
            <w:vAlign w:val="center"/>
          </w:tcPr>
          <w:p w:rsidR="000D245A" w:rsidRPr="00A728D4" w:rsidRDefault="000D245A" w:rsidP="00273F6D">
            <w:pPr>
              <w:spacing w:before="120" w:after="120"/>
              <w:jc w:val="center"/>
              <w:rPr>
                <w:b/>
                <w:bCs/>
                <w:sz w:val="22"/>
                <w:szCs w:val="22"/>
              </w:rPr>
            </w:pPr>
            <w:r w:rsidRPr="00A728D4">
              <w:rPr>
                <w:rFonts w:hint="eastAsia"/>
                <w:b/>
                <w:bCs/>
                <w:sz w:val="22"/>
                <w:szCs w:val="22"/>
                <w:rtl/>
              </w:rPr>
              <w:t>התאריך</w:t>
            </w:r>
            <w:r w:rsidRPr="00A728D4">
              <w:rPr>
                <w:b/>
                <w:bCs/>
                <w:sz w:val="22"/>
                <w:szCs w:val="22"/>
                <w:rtl/>
              </w:rPr>
              <w:t xml:space="preserve"> (</w:t>
            </w:r>
            <w:r w:rsidRPr="00A728D4">
              <w:rPr>
                <w:rFonts w:hint="eastAsia"/>
                <w:b/>
                <w:bCs/>
                <w:sz w:val="22"/>
                <w:szCs w:val="22"/>
                <w:rtl/>
              </w:rPr>
              <w:t>ים</w:t>
            </w:r>
            <w:r w:rsidRPr="00A728D4">
              <w:rPr>
                <w:b/>
                <w:bCs/>
                <w:sz w:val="22"/>
                <w:szCs w:val="22"/>
                <w:rtl/>
              </w:rPr>
              <w:t>)</w:t>
            </w:r>
          </w:p>
        </w:tc>
        <w:tc>
          <w:tcPr>
            <w:tcW w:w="5528" w:type="dxa"/>
            <w:tcBorders>
              <w:top w:val="single" w:sz="18" w:space="0" w:color="auto"/>
              <w:bottom w:val="single" w:sz="18" w:space="0" w:color="auto"/>
            </w:tcBorders>
            <w:shd w:val="clear" w:color="auto" w:fill="E6E6E6"/>
            <w:vAlign w:val="center"/>
          </w:tcPr>
          <w:p w:rsidR="000D245A" w:rsidRPr="00A728D4" w:rsidRDefault="000D245A" w:rsidP="00273F6D">
            <w:pPr>
              <w:spacing w:before="120" w:after="120"/>
              <w:rPr>
                <w:b/>
                <w:bCs/>
                <w:sz w:val="22"/>
                <w:szCs w:val="22"/>
              </w:rPr>
            </w:pPr>
            <w:r w:rsidRPr="00A728D4">
              <w:rPr>
                <w:rFonts w:hint="eastAsia"/>
                <w:b/>
                <w:bCs/>
                <w:sz w:val="22"/>
                <w:szCs w:val="22"/>
                <w:rtl/>
              </w:rPr>
              <w:t>הפעילות</w:t>
            </w:r>
          </w:p>
        </w:tc>
      </w:tr>
      <w:tr w:rsidR="000D245A" w:rsidRPr="00A728D4" w:rsidTr="00EB549B">
        <w:trPr>
          <w:trHeight w:val="409"/>
        </w:trPr>
        <w:tc>
          <w:tcPr>
            <w:tcW w:w="3227" w:type="dxa"/>
            <w:tcBorders>
              <w:top w:val="single" w:sz="18" w:space="0" w:color="auto"/>
            </w:tcBorders>
            <w:vAlign w:val="center"/>
          </w:tcPr>
          <w:p w:rsidR="000D245A" w:rsidRPr="00A728D4" w:rsidRDefault="00B7203E" w:rsidP="00531FA8">
            <w:pPr>
              <w:spacing w:before="120" w:after="120"/>
              <w:jc w:val="center"/>
              <w:rPr>
                <w:rFonts w:hint="cs"/>
                <w:b/>
                <w:bCs/>
                <w:sz w:val="22"/>
                <w:szCs w:val="22"/>
                <w:rtl/>
              </w:rPr>
            </w:pPr>
            <w:r>
              <w:rPr>
                <w:rFonts w:hint="cs"/>
                <w:b/>
                <w:bCs/>
                <w:sz w:val="22"/>
                <w:szCs w:val="22"/>
                <w:rtl/>
              </w:rPr>
              <w:t>3/7/2017</w:t>
            </w:r>
          </w:p>
        </w:tc>
        <w:tc>
          <w:tcPr>
            <w:tcW w:w="5528" w:type="dxa"/>
            <w:tcBorders>
              <w:top w:val="nil"/>
            </w:tcBorders>
            <w:vAlign w:val="center"/>
          </w:tcPr>
          <w:p w:rsidR="000D245A" w:rsidRPr="00A728D4" w:rsidRDefault="000D245A" w:rsidP="00832416">
            <w:pPr>
              <w:spacing w:before="120" w:after="120"/>
              <w:ind w:right="720"/>
              <w:rPr>
                <w:rFonts w:hint="cs"/>
                <w:sz w:val="22"/>
                <w:szCs w:val="22"/>
                <w:rtl/>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פרסום</w:t>
            </w:r>
            <w:r w:rsidRPr="00A728D4">
              <w:rPr>
                <w:b/>
                <w:bCs/>
                <w:sz w:val="22"/>
                <w:szCs w:val="22"/>
                <w:rtl/>
              </w:rPr>
              <w:t xml:space="preserve"> </w:t>
            </w:r>
            <w:r w:rsidRPr="00A728D4">
              <w:rPr>
                <w:rFonts w:hint="eastAsia"/>
                <w:b/>
                <w:bCs/>
                <w:sz w:val="22"/>
                <w:szCs w:val="22"/>
                <w:rtl/>
              </w:rPr>
              <w:t>מכרז</w:t>
            </w:r>
            <w:r w:rsidR="00FB58D3" w:rsidRPr="00A728D4">
              <w:rPr>
                <w:b/>
                <w:bCs/>
                <w:sz w:val="22"/>
                <w:szCs w:val="22"/>
                <w:rtl/>
              </w:rPr>
              <w:t xml:space="preserve"> </w:t>
            </w:r>
            <w:r w:rsidR="00FB58D3" w:rsidRPr="00A728D4">
              <w:rPr>
                <w:rFonts w:hint="eastAsia"/>
                <w:b/>
                <w:bCs/>
                <w:sz w:val="22"/>
                <w:szCs w:val="22"/>
                <w:rtl/>
              </w:rPr>
              <w:t>מס</w:t>
            </w:r>
            <w:r w:rsidR="00FB58D3" w:rsidRPr="00A728D4">
              <w:rPr>
                <w:b/>
                <w:bCs/>
                <w:sz w:val="22"/>
                <w:szCs w:val="22"/>
                <w:rtl/>
              </w:rPr>
              <w:t>'</w:t>
            </w:r>
            <w:r w:rsidR="005A1A52">
              <w:rPr>
                <w:rFonts w:hint="cs"/>
                <w:b/>
                <w:bCs/>
                <w:sz w:val="22"/>
                <w:szCs w:val="22"/>
                <w:rtl/>
              </w:rPr>
              <w:t xml:space="preserve"> </w:t>
            </w:r>
            <w:r w:rsidR="00B7203E">
              <w:rPr>
                <w:rFonts w:hint="cs"/>
                <w:sz w:val="22"/>
                <w:szCs w:val="22"/>
                <w:rtl/>
              </w:rPr>
              <w:t>25/2017</w:t>
            </w:r>
          </w:p>
        </w:tc>
      </w:tr>
      <w:tr w:rsidR="000D245A" w:rsidRPr="00A728D4" w:rsidTr="00EB549B">
        <w:tc>
          <w:tcPr>
            <w:tcW w:w="3227" w:type="dxa"/>
            <w:vAlign w:val="center"/>
          </w:tcPr>
          <w:p w:rsidR="000D245A" w:rsidRPr="00A728D4" w:rsidRDefault="00B7203E" w:rsidP="00531FA8">
            <w:pPr>
              <w:spacing w:before="120" w:after="120"/>
              <w:jc w:val="center"/>
              <w:rPr>
                <w:b/>
                <w:bCs/>
                <w:sz w:val="22"/>
                <w:szCs w:val="22"/>
              </w:rPr>
            </w:pPr>
            <w:r>
              <w:rPr>
                <w:rFonts w:hint="cs"/>
                <w:b/>
                <w:bCs/>
                <w:sz w:val="22"/>
                <w:szCs w:val="22"/>
                <w:rtl/>
              </w:rPr>
              <w:t>3/7/2017</w:t>
            </w:r>
          </w:p>
        </w:tc>
        <w:tc>
          <w:tcPr>
            <w:tcW w:w="5528" w:type="dxa"/>
            <w:vAlign w:val="center"/>
          </w:tcPr>
          <w:p w:rsidR="000D245A" w:rsidRPr="00A728D4" w:rsidRDefault="000D245A" w:rsidP="00273F6D">
            <w:pPr>
              <w:spacing w:before="120" w:after="120"/>
              <w:ind w:right="720"/>
              <w:rPr>
                <w:sz w:val="22"/>
                <w:szCs w:val="22"/>
              </w:rPr>
            </w:pPr>
            <w:r w:rsidRPr="00A728D4">
              <w:rPr>
                <w:rFonts w:hint="eastAsia"/>
                <w:sz w:val="22"/>
                <w:szCs w:val="22"/>
                <w:rtl/>
              </w:rPr>
              <w:t>חוברת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00491729" w:rsidRPr="00A728D4">
              <w:rPr>
                <w:rFonts w:hint="eastAsia"/>
                <w:sz w:val="22"/>
                <w:szCs w:val="22"/>
                <w:rtl/>
              </w:rPr>
              <w:t>תינתן</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p>
        </w:tc>
      </w:tr>
      <w:tr w:rsidR="000D245A" w:rsidRPr="00A728D4" w:rsidTr="00EB549B">
        <w:tc>
          <w:tcPr>
            <w:tcW w:w="3227" w:type="dxa"/>
            <w:vAlign w:val="center"/>
          </w:tcPr>
          <w:p w:rsidR="000D245A" w:rsidRPr="00A728D4" w:rsidRDefault="00D04F12" w:rsidP="00832416">
            <w:pPr>
              <w:spacing w:before="120" w:after="120"/>
              <w:rPr>
                <w:b/>
                <w:bCs/>
                <w:sz w:val="22"/>
                <w:szCs w:val="22"/>
                <w:rtl/>
              </w:rPr>
            </w:pPr>
            <w:r w:rsidRPr="00A728D4">
              <w:rPr>
                <w:b/>
                <w:bCs/>
                <w:sz w:val="22"/>
                <w:szCs w:val="22"/>
              </w:rPr>
              <w:t xml:space="preserve"> </w:t>
            </w:r>
            <w:r w:rsidR="008731EB" w:rsidRPr="00A728D4">
              <w:rPr>
                <w:rFonts w:hint="eastAsia"/>
                <w:b/>
                <w:bCs/>
                <w:sz w:val="22"/>
                <w:szCs w:val="22"/>
                <w:rtl/>
              </w:rPr>
              <w:t>עד</w:t>
            </w:r>
            <w:r w:rsidR="00CE3644">
              <w:rPr>
                <w:b/>
                <w:bCs/>
                <w:sz w:val="22"/>
                <w:szCs w:val="22"/>
                <w:rtl/>
              </w:rPr>
              <w:t xml:space="preserve"> </w:t>
            </w:r>
            <w:r w:rsidR="00CE3644">
              <w:rPr>
                <w:rFonts w:hint="cs"/>
                <w:b/>
                <w:bCs/>
                <w:sz w:val="22"/>
                <w:szCs w:val="22"/>
                <w:rtl/>
              </w:rPr>
              <w:t xml:space="preserve">   </w:t>
            </w:r>
            <w:r w:rsidR="005A1A52">
              <w:rPr>
                <w:rFonts w:hint="cs"/>
                <w:b/>
                <w:bCs/>
                <w:sz w:val="22"/>
                <w:szCs w:val="22"/>
                <w:rtl/>
              </w:rPr>
              <w:t xml:space="preserve"> </w:t>
            </w:r>
            <w:r w:rsidR="00941AF1">
              <w:rPr>
                <w:rFonts w:hint="cs"/>
                <w:b/>
                <w:bCs/>
                <w:sz w:val="22"/>
                <w:szCs w:val="22"/>
                <w:rtl/>
              </w:rPr>
              <w:t xml:space="preserve">    </w:t>
            </w:r>
            <w:r w:rsidR="00B7203E">
              <w:rPr>
                <w:rFonts w:hint="cs"/>
                <w:b/>
                <w:bCs/>
                <w:sz w:val="22"/>
                <w:szCs w:val="22"/>
                <w:rtl/>
              </w:rPr>
              <w:t xml:space="preserve">  </w:t>
            </w:r>
            <w:r w:rsidR="00941AF1">
              <w:rPr>
                <w:rFonts w:hint="cs"/>
                <w:b/>
                <w:bCs/>
                <w:sz w:val="22"/>
                <w:szCs w:val="22"/>
                <w:rtl/>
              </w:rPr>
              <w:t xml:space="preserve">    </w:t>
            </w:r>
            <w:r w:rsidR="00B7203E">
              <w:rPr>
                <w:rFonts w:hint="cs"/>
                <w:b/>
                <w:bCs/>
                <w:sz w:val="22"/>
                <w:szCs w:val="22"/>
                <w:rtl/>
              </w:rPr>
              <w:t xml:space="preserve">  16/7/2017</w:t>
            </w:r>
            <w:r w:rsidR="00941AF1">
              <w:rPr>
                <w:rFonts w:hint="cs"/>
                <w:b/>
                <w:bCs/>
                <w:sz w:val="22"/>
                <w:szCs w:val="22"/>
                <w:rtl/>
              </w:rPr>
              <w:t xml:space="preserve">   </w:t>
            </w:r>
          </w:p>
        </w:tc>
        <w:tc>
          <w:tcPr>
            <w:tcW w:w="5528" w:type="dxa"/>
            <w:vAlign w:val="center"/>
          </w:tcPr>
          <w:p w:rsidR="000D245A" w:rsidRPr="00A728D4" w:rsidRDefault="000D245A" w:rsidP="00FB58D3">
            <w:pPr>
              <w:spacing w:before="120" w:after="120"/>
              <w:ind w:right="720"/>
              <w:rPr>
                <w:sz w:val="22"/>
                <w:szCs w:val="22"/>
              </w:rPr>
            </w:pPr>
            <w:r w:rsidRPr="00A728D4">
              <w:rPr>
                <w:rFonts w:hint="eastAsia"/>
                <w:sz w:val="22"/>
                <w:szCs w:val="22"/>
                <w:rtl/>
              </w:rPr>
              <w:t>שאלות</w:t>
            </w:r>
            <w:r w:rsidRPr="00A728D4">
              <w:rPr>
                <w:sz w:val="22"/>
                <w:szCs w:val="22"/>
                <w:rtl/>
              </w:rPr>
              <w:t xml:space="preserve"> </w:t>
            </w:r>
            <w:r w:rsidRPr="00A728D4">
              <w:rPr>
                <w:rFonts w:hint="eastAsia"/>
                <w:sz w:val="22"/>
                <w:szCs w:val="22"/>
                <w:rtl/>
              </w:rPr>
              <w:t>הבהרה</w:t>
            </w:r>
            <w:r w:rsidR="00525130" w:rsidRPr="00A728D4">
              <w:rPr>
                <w:sz w:val="22"/>
                <w:szCs w:val="22"/>
                <w:rtl/>
              </w:rPr>
              <w:t xml:space="preserve"> </w:t>
            </w:r>
            <w:r w:rsidR="00525130" w:rsidRPr="00A728D4">
              <w:rPr>
                <w:rFonts w:hint="eastAsia"/>
                <w:sz w:val="22"/>
                <w:szCs w:val="22"/>
                <w:rtl/>
              </w:rPr>
              <w:t>בכתב</w:t>
            </w:r>
            <w:r w:rsidR="00FB58D3" w:rsidRPr="00A728D4">
              <w:rPr>
                <w:sz w:val="22"/>
                <w:szCs w:val="22"/>
                <w:rtl/>
              </w:rPr>
              <w:t xml:space="preserve"> </w:t>
            </w:r>
            <w:r w:rsidR="00FB58D3" w:rsidRPr="00A728D4">
              <w:rPr>
                <w:rFonts w:hint="eastAsia"/>
                <w:sz w:val="22"/>
                <w:szCs w:val="22"/>
                <w:rtl/>
              </w:rPr>
              <w:t>בלבד</w:t>
            </w:r>
            <w:r w:rsidR="00FB58D3" w:rsidRPr="00A728D4">
              <w:rPr>
                <w:sz w:val="22"/>
                <w:szCs w:val="22"/>
                <w:rtl/>
              </w:rPr>
              <w:t xml:space="preserve"> </w:t>
            </w:r>
            <w:r w:rsidR="00525130" w:rsidRPr="00A728D4">
              <w:rPr>
                <w:rFonts w:hint="eastAsia"/>
                <w:sz w:val="22"/>
                <w:szCs w:val="22"/>
                <w:rtl/>
              </w:rPr>
              <w:t>ניתן</w:t>
            </w:r>
            <w:r w:rsidR="00525130" w:rsidRPr="00A728D4">
              <w:rPr>
                <w:sz w:val="22"/>
                <w:szCs w:val="22"/>
                <w:rtl/>
              </w:rPr>
              <w:t xml:space="preserve"> </w:t>
            </w:r>
            <w:r w:rsidR="00525130" w:rsidRPr="00A728D4">
              <w:rPr>
                <w:rFonts w:hint="eastAsia"/>
                <w:sz w:val="22"/>
                <w:szCs w:val="22"/>
                <w:rtl/>
              </w:rPr>
              <w:t>להעביר</w:t>
            </w:r>
            <w:r w:rsidR="00525130" w:rsidRPr="00A728D4">
              <w:rPr>
                <w:sz w:val="22"/>
                <w:szCs w:val="22"/>
                <w:rtl/>
              </w:rPr>
              <w:t xml:space="preserve"> </w:t>
            </w:r>
            <w:r w:rsidR="00FB58D3" w:rsidRPr="00A728D4">
              <w:rPr>
                <w:rFonts w:hint="eastAsia"/>
                <w:sz w:val="22"/>
                <w:szCs w:val="22"/>
                <w:rtl/>
              </w:rPr>
              <w:t>למחלקת</w:t>
            </w:r>
            <w:r w:rsidR="00FB58D3" w:rsidRPr="00A728D4">
              <w:rPr>
                <w:sz w:val="22"/>
                <w:szCs w:val="22"/>
                <w:rtl/>
              </w:rPr>
              <w:t xml:space="preserve"> </w:t>
            </w:r>
            <w:r w:rsidR="00FB58D3" w:rsidRPr="00A728D4">
              <w:rPr>
                <w:rFonts w:hint="eastAsia"/>
                <w:sz w:val="22"/>
                <w:szCs w:val="22"/>
                <w:rtl/>
              </w:rPr>
              <w:t>המכרזים</w:t>
            </w:r>
          </w:p>
        </w:tc>
      </w:tr>
      <w:tr w:rsidR="00525130" w:rsidRPr="00A728D4" w:rsidTr="00EB549B">
        <w:tc>
          <w:tcPr>
            <w:tcW w:w="3227" w:type="dxa"/>
            <w:vAlign w:val="center"/>
          </w:tcPr>
          <w:p w:rsidR="00525130" w:rsidRPr="00A728D4" w:rsidRDefault="00B7203E" w:rsidP="00FB58D3">
            <w:pPr>
              <w:spacing w:before="120" w:after="120"/>
              <w:jc w:val="center"/>
              <w:rPr>
                <w:b/>
                <w:bCs/>
                <w:sz w:val="22"/>
                <w:szCs w:val="22"/>
              </w:rPr>
            </w:pPr>
            <w:r>
              <w:rPr>
                <w:rFonts w:hint="cs"/>
                <w:b/>
                <w:bCs/>
                <w:sz w:val="22"/>
                <w:szCs w:val="22"/>
                <w:rtl/>
              </w:rPr>
              <w:t>6/8/2017</w:t>
            </w:r>
          </w:p>
        </w:tc>
        <w:tc>
          <w:tcPr>
            <w:tcW w:w="5528" w:type="dxa"/>
            <w:vAlign w:val="center"/>
          </w:tcPr>
          <w:p w:rsidR="00525130" w:rsidRPr="00A728D4" w:rsidRDefault="008731EB" w:rsidP="00293BDE">
            <w:pPr>
              <w:spacing w:before="120" w:after="120"/>
              <w:ind w:right="720"/>
              <w:rPr>
                <w:sz w:val="22"/>
                <w:szCs w:val="22"/>
              </w:rPr>
            </w:pPr>
            <w:r w:rsidRPr="00A728D4">
              <w:rPr>
                <w:rFonts w:hint="eastAsia"/>
                <w:sz w:val="22"/>
                <w:szCs w:val="22"/>
                <w:rtl/>
              </w:rPr>
              <w:t>מועד</w:t>
            </w:r>
            <w:r w:rsidRPr="00A728D4">
              <w:rPr>
                <w:sz w:val="22"/>
                <w:szCs w:val="22"/>
                <w:rtl/>
              </w:rPr>
              <w:t xml:space="preserve"> </w:t>
            </w:r>
            <w:r w:rsidRPr="00A728D4">
              <w:rPr>
                <w:rFonts w:hint="eastAsia"/>
                <w:sz w:val="22"/>
                <w:szCs w:val="22"/>
                <w:rtl/>
              </w:rPr>
              <w:t>אחרון</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תשובות</w:t>
            </w:r>
            <w:r w:rsidRPr="00A728D4">
              <w:rPr>
                <w:sz w:val="22"/>
                <w:szCs w:val="22"/>
                <w:rtl/>
              </w:rPr>
              <w:t xml:space="preserve"> </w:t>
            </w:r>
            <w:r w:rsidRPr="00A728D4">
              <w:rPr>
                <w:rFonts w:hint="eastAsia"/>
                <w:sz w:val="22"/>
                <w:szCs w:val="22"/>
                <w:rtl/>
              </w:rPr>
              <w:t>לשאלות</w:t>
            </w:r>
            <w:r w:rsidRPr="00A728D4">
              <w:rPr>
                <w:sz w:val="22"/>
                <w:szCs w:val="22"/>
                <w:rtl/>
              </w:rPr>
              <w:t xml:space="preserve"> </w:t>
            </w:r>
            <w:r w:rsidRPr="00A728D4">
              <w:rPr>
                <w:rFonts w:hint="eastAsia"/>
                <w:sz w:val="22"/>
                <w:szCs w:val="22"/>
                <w:rtl/>
              </w:rPr>
              <w:t>הבהרה</w:t>
            </w:r>
          </w:p>
        </w:tc>
      </w:tr>
      <w:tr w:rsidR="004E3D88" w:rsidRPr="00A728D4" w:rsidTr="00EB549B">
        <w:tc>
          <w:tcPr>
            <w:tcW w:w="3227" w:type="dxa"/>
            <w:tcBorders>
              <w:bottom w:val="single" w:sz="18" w:space="0" w:color="auto"/>
            </w:tcBorders>
            <w:vAlign w:val="center"/>
          </w:tcPr>
          <w:p w:rsidR="004E3D88" w:rsidRPr="00A728D4" w:rsidRDefault="00B7203E" w:rsidP="00FB58D3">
            <w:pPr>
              <w:spacing w:before="120" w:after="120"/>
              <w:jc w:val="center"/>
              <w:rPr>
                <w:b/>
                <w:bCs/>
                <w:sz w:val="22"/>
                <w:szCs w:val="22"/>
              </w:rPr>
            </w:pPr>
            <w:r>
              <w:rPr>
                <w:rFonts w:hint="cs"/>
                <w:b/>
                <w:bCs/>
                <w:sz w:val="22"/>
                <w:szCs w:val="22"/>
                <w:rtl/>
              </w:rPr>
              <w:t>20/8/2017</w:t>
            </w:r>
          </w:p>
        </w:tc>
        <w:tc>
          <w:tcPr>
            <w:tcW w:w="5528" w:type="dxa"/>
            <w:tcBorders>
              <w:bottom w:val="single" w:sz="18" w:space="0" w:color="auto"/>
            </w:tcBorders>
            <w:vAlign w:val="center"/>
          </w:tcPr>
          <w:p w:rsidR="004E3D88" w:rsidRPr="00A728D4" w:rsidRDefault="008731EB" w:rsidP="00273F6D">
            <w:pPr>
              <w:spacing w:before="120" w:after="1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אחרון</w:t>
            </w:r>
            <w:r w:rsidRPr="00A728D4">
              <w:rPr>
                <w:b/>
                <w:bCs/>
                <w:sz w:val="22"/>
                <w:szCs w:val="22"/>
                <w:rtl/>
              </w:rPr>
              <w:t xml:space="preserve"> </w:t>
            </w:r>
            <w:r w:rsidRPr="00A728D4">
              <w:rPr>
                <w:rFonts w:hint="eastAsia"/>
                <w:b/>
                <w:bCs/>
                <w:sz w:val="22"/>
                <w:szCs w:val="22"/>
                <w:rtl/>
              </w:rPr>
              <w:t>להגשת</w:t>
            </w:r>
            <w:r w:rsidRPr="00A728D4">
              <w:rPr>
                <w:b/>
                <w:bCs/>
                <w:sz w:val="22"/>
                <w:szCs w:val="22"/>
                <w:rtl/>
              </w:rPr>
              <w:t xml:space="preserve"> </w:t>
            </w:r>
            <w:r w:rsidRPr="00A728D4">
              <w:rPr>
                <w:rFonts w:hint="eastAsia"/>
                <w:b/>
                <w:bCs/>
                <w:sz w:val="22"/>
                <w:szCs w:val="22"/>
                <w:rtl/>
              </w:rPr>
              <w:t>ההצעות</w:t>
            </w:r>
            <w:r w:rsidRPr="00A728D4">
              <w:rPr>
                <w:b/>
                <w:bCs/>
                <w:sz w:val="22"/>
                <w:szCs w:val="22"/>
                <w:rtl/>
              </w:rPr>
              <w:t xml:space="preserve"> </w:t>
            </w:r>
            <w:r w:rsidRPr="00A728D4">
              <w:rPr>
                <w:rFonts w:hint="eastAsia"/>
                <w:b/>
                <w:bCs/>
                <w:sz w:val="22"/>
                <w:szCs w:val="22"/>
                <w:rtl/>
              </w:rPr>
              <w:t>לתיבת</w:t>
            </w:r>
            <w:r w:rsidRPr="00A728D4">
              <w:rPr>
                <w:b/>
                <w:bCs/>
                <w:sz w:val="22"/>
                <w:szCs w:val="22"/>
                <w:rtl/>
              </w:rPr>
              <w:t xml:space="preserve"> </w:t>
            </w:r>
            <w:r w:rsidRPr="00A728D4">
              <w:rPr>
                <w:rFonts w:hint="eastAsia"/>
                <w:b/>
                <w:bCs/>
                <w:sz w:val="22"/>
                <w:szCs w:val="22"/>
                <w:rtl/>
              </w:rPr>
              <w:t>המכרזים</w:t>
            </w:r>
            <w:r w:rsidRPr="00A728D4">
              <w:rPr>
                <w:sz w:val="22"/>
                <w:szCs w:val="22"/>
                <w:rtl/>
              </w:rPr>
              <w:t xml:space="preserve"> </w:t>
            </w:r>
            <w:r w:rsidRPr="00A728D4">
              <w:rPr>
                <w:b/>
                <w:bCs/>
                <w:sz w:val="22"/>
                <w:szCs w:val="22"/>
                <w:rtl/>
              </w:rPr>
              <w:t>(</w:t>
            </w:r>
            <w:r w:rsidRPr="00A728D4">
              <w:rPr>
                <w:rFonts w:hint="eastAsia"/>
                <w:b/>
                <w:bCs/>
                <w:sz w:val="22"/>
                <w:szCs w:val="22"/>
                <w:rtl/>
              </w:rPr>
              <w:t>עד</w:t>
            </w:r>
            <w:r w:rsidRPr="00A728D4">
              <w:rPr>
                <w:b/>
                <w:bCs/>
                <w:sz w:val="22"/>
                <w:szCs w:val="22"/>
                <w:rtl/>
              </w:rPr>
              <w:t xml:space="preserve"> </w:t>
            </w:r>
            <w:r w:rsidRPr="00A728D4">
              <w:rPr>
                <w:rFonts w:hint="eastAsia"/>
                <w:b/>
                <w:bCs/>
                <w:sz w:val="22"/>
                <w:szCs w:val="22"/>
                <w:rtl/>
              </w:rPr>
              <w:t>השעה</w:t>
            </w:r>
            <w:r w:rsidRPr="00A728D4">
              <w:rPr>
                <w:b/>
                <w:bCs/>
                <w:sz w:val="22"/>
                <w:szCs w:val="22"/>
                <w:rtl/>
              </w:rPr>
              <w:t xml:space="preserve"> 12:00)</w:t>
            </w:r>
          </w:p>
        </w:tc>
      </w:tr>
      <w:tr w:rsidR="000D245A" w:rsidRPr="00A728D4" w:rsidTr="00EB549B">
        <w:tc>
          <w:tcPr>
            <w:tcW w:w="3227" w:type="dxa"/>
            <w:tcBorders>
              <w:bottom w:val="single" w:sz="18" w:space="0" w:color="auto"/>
            </w:tcBorders>
            <w:vAlign w:val="center"/>
          </w:tcPr>
          <w:p w:rsidR="000D245A" w:rsidRPr="00A728D4" w:rsidRDefault="00B7203E" w:rsidP="00322296">
            <w:pPr>
              <w:spacing w:before="120" w:after="120"/>
              <w:jc w:val="center"/>
              <w:rPr>
                <w:b/>
                <w:bCs/>
                <w:sz w:val="22"/>
                <w:szCs w:val="22"/>
              </w:rPr>
            </w:pPr>
            <w:r>
              <w:rPr>
                <w:rFonts w:hint="cs"/>
                <w:b/>
                <w:bCs/>
                <w:sz w:val="22"/>
                <w:szCs w:val="22"/>
                <w:rtl/>
              </w:rPr>
              <w:t xml:space="preserve">20/10/2017 </w:t>
            </w:r>
            <w:r>
              <w:rPr>
                <w:b/>
                <w:bCs/>
                <w:sz w:val="22"/>
                <w:szCs w:val="22"/>
                <w:rtl/>
              </w:rPr>
              <w:t>–</w:t>
            </w:r>
            <w:r>
              <w:rPr>
                <w:rFonts w:hint="cs"/>
                <w:b/>
                <w:bCs/>
                <w:sz w:val="22"/>
                <w:szCs w:val="22"/>
                <w:rtl/>
              </w:rPr>
              <w:t xml:space="preserve"> 20/8/2017</w:t>
            </w:r>
          </w:p>
        </w:tc>
        <w:tc>
          <w:tcPr>
            <w:tcW w:w="5528" w:type="dxa"/>
            <w:tcBorders>
              <w:bottom w:val="single" w:sz="18" w:space="0" w:color="auto"/>
            </w:tcBorders>
            <w:vAlign w:val="center"/>
          </w:tcPr>
          <w:p w:rsidR="000D245A" w:rsidRPr="00A728D4" w:rsidRDefault="000D245A" w:rsidP="00B00169">
            <w:pPr>
              <w:spacing w:before="120" w:after="120"/>
              <w:rPr>
                <w:sz w:val="22"/>
                <w:szCs w:val="22"/>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r w:rsidRPr="00A728D4">
              <w:rPr>
                <w:rFonts w:hint="eastAsia"/>
                <w:sz w:val="22"/>
                <w:szCs w:val="22"/>
                <w:rtl/>
              </w:rPr>
              <w:t>ועד</w:t>
            </w:r>
            <w:r w:rsidRPr="00A728D4">
              <w:rPr>
                <w:sz w:val="22"/>
                <w:szCs w:val="22"/>
                <w:rtl/>
              </w:rPr>
              <w:t xml:space="preserve"> </w:t>
            </w:r>
            <w:r w:rsidRPr="00A728D4">
              <w:rPr>
                <w:rFonts w:hint="eastAsia"/>
                <w:sz w:val="22"/>
                <w:szCs w:val="22"/>
                <w:rtl/>
              </w:rPr>
              <w:t>ליום</w:t>
            </w:r>
            <w:r w:rsidRPr="00A728D4">
              <w:rPr>
                <w:sz w:val="22"/>
                <w:szCs w:val="22"/>
                <w:rtl/>
              </w:rPr>
              <w:t xml:space="preserve"> </w:t>
            </w:r>
          </w:p>
        </w:tc>
      </w:tr>
    </w:tbl>
    <w:p w:rsidR="000D245A" w:rsidRPr="00A728D4" w:rsidRDefault="000D245A" w:rsidP="000D245A">
      <w:pPr>
        <w:spacing w:line="360" w:lineRule="auto"/>
        <w:rPr>
          <w:b/>
          <w:bCs/>
          <w:sz w:val="22"/>
          <w:szCs w:val="22"/>
          <w:rtl/>
        </w:rPr>
      </w:pPr>
    </w:p>
    <w:p w:rsidR="004E6488" w:rsidRPr="00A728D4" w:rsidRDefault="004E6488" w:rsidP="004E6488">
      <w:pPr>
        <w:spacing w:line="360" w:lineRule="auto"/>
        <w:rPr>
          <w:b/>
          <w:bCs/>
          <w:sz w:val="22"/>
          <w:szCs w:val="22"/>
          <w:u w:val="single"/>
          <w:rtl/>
        </w:rPr>
      </w:pPr>
    </w:p>
    <w:p w:rsidR="004E6488" w:rsidRPr="00A728D4" w:rsidRDefault="004E6488" w:rsidP="004E6488">
      <w:pPr>
        <w:spacing w:line="360" w:lineRule="auto"/>
        <w:rPr>
          <w:b/>
          <w:bCs/>
          <w:sz w:val="22"/>
          <w:szCs w:val="22"/>
          <w:u w:val="single"/>
          <w:rtl/>
        </w:rPr>
      </w:pPr>
    </w:p>
    <w:p w:rsidR="004E6488" w:rsidRPr="00A728D4" w:rsidRDefault="004E6488" w:rsidP="00EB549B">
      <w:pPr>
        <w:spacing w:line="360" w:lineRule="auto"/>
        <w:jc w:val="both"/>
        <w:rPr>
          <w:b/>
          <w:bCs/>
          <w:sz w:val="22"/>
          <w:szCs w:val="22"/>
          <w:u w:val="single"/>
          <w:rtl/>
        </w:rPr>
      </w:pPr>
      <w:r w:rsidRPr="00A728D4">
        <w:rPr>
          <w:rFonts w:hint="eastAsia"/>
          <w:b/>
          <w:bCs/>
          <w:sz w:val="22"/>
          <w:szCs w:val="22"/>
          <w:u w:val="single"/>
          <w:rtl/>
        </w:rPr>
        <w:t>הבהרה</w:t>
      </w:r>
      <w:r w:rsidRPr="00A728D4">
        <w:rPr>
          <w:b/>
          <w:bCs/>
          <w:sz w:val="22"/>
          <w:szCs w:val="22"/>
          <w:rtl/>
        </w:rPr>
        <w:t>:</w:t>
      </w:r>
      <w:r w:rsidRPr="00A728D4">
        <w:rPr>
          <w:b/>
          <w:bCs/>
          <w:sz w:val="22"/>
          <w:szCs w:val="22"/>
          <w:u w:val="single"/>
          <w:rtl/>
        </w:rPr>
        <w:t xml:space="preserve"> </w:t>
      </w:r>
    </w:p>
    <w:p w:rsidR="00793065" w:rsidRPr="00A728D4" w:rsidRDefault="00793065" w:rsidP="00EB549B">
      <w:pPr>
        <w:spacing w:line="360" w:lineRule="auto"/>
        <w:jc w:val="both"/>
        <w:rPr>
          <w:rFonts w:ascii="Times New Roman" w:hAnsi="Times New Roman"/>
          <w:b/>
          <w:bCs/>
          <w:sz w:val="22"/>
          <w:szCs w:val="22"/>
        </w:rPr>
      </w:pPr>
      <w:r w:rsidRPr="00A728D4">
        <w:rPr>
          <w:rFonts w:hint="eastAsia"/>
          <w:b/>
          <w:bCs/>
          <w:sz w:val="22"/>
          <w:szCs w:val="22"/>
          <w:rtl/>
        </w:rPr>
        <w:t>מסמכי</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מתפרסמים</w:t>
      </w:r>
      <w:r w:rsidRPr="00A728D4">
        <w:rPr>
          <w:b/>
          <w:bCs/>
          <w:sz w:val="22"/>
          <w:szCs w:val="22"/>
          <w:rtl/>
        </w:rPr>
        <w:t xml:space="preserve"> </w:t>
      </w:r>
      <w:r w:rsidRPr="00A728D4">
        <w:rPr>
          <w:rFonts w:hint="eastAsia"/>
          <w:b/>
          <w:bCs/>
          <w:sz w:val="22"/>
          <w:szCs w:val="22"/>
          <w:rtl/>
        </w:rPr>
        <w:t>גם</w:t>
      </w:r>
      <w:r w:rsidRPr="00A728D4">
        <w:rPr>
          <w:b/>
          <w:bCs/>
          <w:sz w:val="22"/>
          <w:szCs w:val="22"/>
          <w:rtl/>
        </w:rPr>
        <w:t xml:space="preserve"> </w:t>
      </w:r>
      <w:r w:rsidRPr="00A728D4">
        <w:rPr>
          <w:rFonts w:hint="eastAsia"/>
          <w:b/>
          <w:bCs/>
          <w:sz w:val="22"/>
          <w:szCs w:val="22"/>
          <w:rtl/>
        </w:rPr>
        <w:t>באתר</w:t>
      </w:r>
      <w:r w:rsidRPr="00A728D4">
        <w:rPr>
          <w:b/>
          <w:bCs/>
          <w:sz w:val="22"/>
          <w:szCs w:val="22"/>
          <w:rtl/>
        </w:rPr>
        <w:t xml:space="preserve"> </w:t>
      </w:r>
      <w:r w:rsidRPr="00A728D4">
        <w:rPr>
          <w:rFonts w:ascii="Times New Roman" w:hAnsi="Times New Roman"/>
          <w:b/>
          <w:bCs/>
          <w:sz w:val="22"/>
          <w:szCs w:val="22"/>
          <w:rtl/>
        </w:rPr>
        <w:t>האינטרנט של מינהל הרכש הממשלתי באגף החשב הכללי שכתובתו:</w:t>
      </w:r>
      <w:r w:rsidR="00CE3644">
        <w:rPr>
          <w:rFonts w:ascii="Times New Roman" w:hAnsi="Times New Roman"/>
          <w:b/>
          <w:bCs/>
          <w:sz w:val="22"/>
          <w:szCs w:val="22"/>
          <w:rtl/>
        </w:rPr>
        <w:t xml:space="preserve">  </w:t>
      </w:r>
      <w:r w:rsidRPr="00A728D4">
        <w:rPr>
          <w:rFonts w:ascii="Times New Roman" w:hAnsi="Times New Roman"/>
          <w:b/>
          <w:bCs/>
          <w:sz w:val="22"/>
          <w:szCs w:val="22"/>
        </w:rPr>
        <w:t>http://www.mr.gov.il/purchasing</w:t>
      </w:r>
    </w:p>
    <w:p w:rsidR="00793065" w:rsidRPr="00A728D4" w:rsidRDefault="00793065" w:rsidP="00EB549B">
      <w:pPr>
        <w:spacing w:line="360" w:lineRule="auto"/>
        <w:jc w:val="both"/>
        <w:rPr>
          <w:b/>
          <w:bCs/>
          <w:sz w:val="22"/>
          <w:szCs w:val="22"/>
          <w:rtl/>
        </w:rPr>
      </w:pPr>
      <w:r w:rsidRPr="00A728D4">
        <w:rPr>
          <w:rFonts w:hint="eastAsia"/>
          <w:b/>
          <w:bCs/>
          <w:sz w:val="22"/>
          <w:szCs w:val="22"/>
          <w:rtl/>
        </w:rPr>
        <w:t>חובה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המוריד</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המסמכים</w:t>
      </w:r>
      <w:r w:rsidRPr="00A728D4">
        <w:rPr>
          <w:b/>
          <w:bCs/>
          <w:sz w:val="22"/>
          <w:szCs w:val="22"/>
          <w:rtl/>
        </w:rPr>
        <w:t xml:space="preserve"> </w:t>
      </w:r>
      <w:r w:rsidRPr="00A728D4">
        <w:rPr>
          <w:rFonts w:hint="eastAsia"/>
          <w:b/>
          <w:bCs/>
          <w:sz w:val="22"/>
          <w:szCs w:val="22"/>
          <w:rtl/>
        </w:rPr>
        <w:t>מאתר</w:t>
      </w:r>
      <w:r w:rsidRPr="00A728D4">
        <w:rPr>
          <w:b/>
          <w:bCs/>
          <w:sz w:val="22"/>
          <w:szCs w:val="22"/>
          <w:rtl/>
        </w:rPr>
        <w:t xml:space="preserve"> </w:t>
      </w:r>
      <w:r w:rsidRPr="00A728D4">
        <w:rPr>
          <w:rFonts w:hint="eastAsia"/>
          <w:b/>
          <w:bCs/>
          <w:sz w:val="22"/>
          <w:szCs w:val="22"/>
          <w:rtl/>
        </w:rPr>
        <w:t>האינטרנט</w:t>
      </w:r>
      <w:r w:rsidRPr="00A728D4">
        <w:rPr>
          <w:b/>
          <w:bCs/>
          <w:sz w:val="22"/>
          <w:szCs w:val="22"/>
          <w:rtl/>
        </w:rPr>
        <w:t xml:space="preserve"> </w:t>
      </w:r>
      <w:r w:rsidRPr="00A728D4">
        <w:rPr>
          <w:rFonts w:hint="eastAsia"/>
          <w:b/>
          <w:bCs/>
          <w:sz w:val="22"/>
          <w:szCs w:val="22"/>
          <w:rtl/>
        </w:rPr>
        <w:t>להודיע</w:t>
      </w:r>
      <w:r w:rsidRPr="00A728D4">
        <w:rPr>
          <w:b/>
          <w:bCs/>
          <w:sz w:val="22"/>
          <w:szCs w:val="22"/>
          <w:rtl/>
        </w:rPr>
        <w:t xml:space="preserve"> </w:t>
      </w:r>
      <w:r w:rsidRPr="00A728D4">
        <w:rPr>
          <w:rFonts w:hint="eastAsia"/>
          <w:b/>
          <w:bCs/>
          <w:sz w:val="22"/>
          <w:szCs w:val="22"/>
          <w:rtl/>
        </w:rPr>
        <w:t>לאיש</w:t>
      </w:r>
      <w:r w:rsidRPr="00A728D4">
        <w:rPr>
          <w:b/>
          <w:bCs/>
          <w:sz w:val="22"/>
          <w:szCs w:val="22"/>
          <w:rtl/>
        </w:rPr>
        <w:t xml:space="preserve"> </w:t>
      </w:r>
      <w:r w:rsidRPr="00A728D4">
        <w:rPr>
          <w:rFonts w:hint="eastAsia"/>
          <w:b/>
          <w:bCs/>
          <w:sz w:val="22"/>
          <w:szCs w:val="22"/>
          <w:rtl/>
        </w:rPr>
        <w:t>הקשר</w:t>
      </w:r>
      <w:r w:rsidRPr="00A728D4">
        <w:rPr>
          <w:b/>
          <w:bCs/>
          <w:sz w:val="22"/>
          <w:szCs w:val="22"/>
          <w:rtl/>
        </w:rPr>
        <w:t xml:space="preserve"> </w:t>
      </w:r>
      <w:r w:rsidRPr="00A728D4">
        <w:rPr>
          <w:rFonts w:hint="eastAsia"/>
          <w:b/>
          <w:bCs/>
          <w:sz w:val="22"/>
          <w:szCs w:val="22"/>
          <w:rtl/>
        </w:rPr>
        <w:t>המפורט</w:t>
      </w:r>
      <w:r w:rsidRPr="00A728D4">
        <w:rPr>
          <w:b/>
          <w:bCs/>
          <w:sz w:val="22"/>
          <w:szCs w:val="22"/>
          <w:rtl/>
        </w:rPr>
        <w:t xml:space="preserve"> </w:t>
      </w:r>
      <w:r w:rsidRPr="00A728D4">
        <w:rPr>
          <w:rFonts w:hint="eastAsia"/>
          <w:b/>
          <w:bCs/>
          <w:sz w:val="22"/>
          <w:szCs w:val="22"/>
          <w:rtl/>
        </w:rPr>
        <w:t>בסעיף</w:t>
      </w:r>
      <w:r w:rsidRPr="00A728D4">
        <w:rPr>
          <w:b/>
          <w:bCs/>
          <w:sz w:val="22"/>
          <w:szCs w:val="22"/>
          <w:rtl/>
        </w:rPr>
        <w:t xml:space="preserve"> 1</w:t>
      </w:r>
      <w:r w:rsidR="00555899" w:rsidRPr="00A728D4">
        <w:rPr>
          <w:b/>
          <w:bCs/>
          <w:sz w:val="22"/>
          <w:szCs w:val="22"/>
          <w:rtl/>
        </w:rPr>
        <w:t>2</w:t>
      </w:r>
      <w:r w:rsidRPr="00A728D4">
        <w:rPr>
          <w:b/>
          <w:bCs/>
          <w:sz w:val="22"/>
          <w:szCs w:val="22"/>
          <w:rtl/>
        </w:rPr>
        <w:t xml:space="preserve"> </w:t>
      </w:r>
      <w:r w:rsidRPr="00A728D4">
        <w:rPr>
          <w:rFonts w:hint="eastAsia"/>
          <w:b/>
          <w:bCs/>
          <w:sz w:val="22"/>
          <w:szCs w:val="22"/>
          <w:rtl/>
        </w:rPr>
        <w:t>א</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כוונתו</w:t>
      </w:r>
      <w:r w:rsidRPr="00A728D4">
        <w:rPr>
          <w:b/>
          <w:bCs/>
          <w:sz w:val="22"/>
          <w:szCs w:val="22"/>
          <w:rtl/>
        </w:rPr>
        <w:t xml:space="preserve"> </w:t>
      </w:r>
      <w:r w:rsidRPr="00A728D4">
        <w:rPr>
          <w:rFonts w:hint="eastAsia"/>
          <w:b/>
          <w:bCs/>
          <w:sz w:val="22"/>
          <w:szCs w:val="22"/>
          <w:rtl/>
        </w:rPr>
        <w:t>להתמודד</w:t>
      </w:r>
      <w:r w:rsidRPr="00A728D4">
        <w:rPr>
          <w:b/>
          <w:bCs/>
          <w:sz w:val="22"/>
          <w:szCs w:val="22"/>
          <w:rtl/>
        </w:rPr>
        <w:t xml:space="preserve"> </w:t>
      </w:r>
      <w:r w:rsidRPr="00A728D4">
        <w:rPr>
          <w:rFonts w:hint="eastAsia"/>
          <w:b/>
          <w:bCs/>
          <w:sz w:val="22"/>
          <w:szCs w:val="22"/>
          <w:rtl/>
        </w:rPr>
        <w:t>במכרז</w:t>
      </w:r>
      <w:r w:rsidR="00555899" w:rsidRPr="00A728D4">
        <w:rPr>
          <w:b/>
          <w:bCs/>
          <w:sz w:val="22"/>
          <w:szCs w:val="22"/>
          <w:rtl/>
        </w:rPr>
        <w:t xml:space="preserve"> </w:t>
      </w:r>
      <w:r w:rsidR="00555899" w:rsidRPr="00A728D4">
        <w:rPr>
          <w:rFonts w:hint="eastAsia"/>
          <w:b/>
          <w:bCs/>
          <w:sz w:val="22"/>
          <w:szCs w:val="22"/>
          <w:rtl/>
        </w:rPr>
        <w:t>וזאת</w:t>
      </w:r>
      <w:r w:rsidR="00555899" w:rsidRPr="00A728D4">
        <w:rPr>
          <w:b/>
          <w:bCs/>
          <w:sz w:val="22"/>
          <w:szCs w:val="22"/>
          <w:rtl/>
        </w:rPr>
        <w:t xml:space="preserve"> </w:t>
      </w:r>
      <w:r w:rsidR="00555899" w:rsidRPr="00A728D4">
        <w:rPr>
          <w:rFonts w:hint="eastAsia"/>
          <w:b/>
          <w:bCs/>
          <w:sz w:val="22"/>
          <w:szCs w:val="22"/>
          <w:rtl/>
        </w:rPr>
        <w:t>עד</w:t>
      </w:r>
      <w:r w:rsidR="00555899" w:rsidRPr="00A728D4">
        <w:rPr>
          <w:b/>
          <w:bCs/>
          <w:sz w:val="22"/>
          <w:szCs w:val="22"/>
          <w:rtl/>
        </w:rPr>
        <w:t xml:space="preserve"> </w:t>
      </w:r>
      <w:r w:rsidR="00555899" w:rsidRPr="00A728D4">
        <w:rPr>
          <w:rFonts w:hint="eastAsia"/>
          <w:b/>
          <w:bCs/>
          <w:sz w:val="22"/>
          <w:szCs w:val="22"/>
          <w:rtl/>
        </w:rPr>
        <w:t>ליום</w:t>
      </w:r>
      <w:r w:rsidR="00555899" w:rsidRPr="00A728D4">
        <w:rPr>
          <w:b/>
          <w:bCs/>
          <w:sz w:val="22"/>
          <w:szCs w:val="22"/>
          <w:rtl/>
        </w:rPr>
        <w:t xml:space="preserve"> </w:t>
      </w:r>
      <w:r w:rsidR="00555899" w:rsidRPr="00A728D4">
        <w:rPr>
          <w:rFonts w:hint="eastAsia"/>
          <w:b/>
          <w:bCs/>
          <w:sz w:val="22"/>
          <w:szCs w:val="22"/>
          <w:rtl/>
        </w:rPr>
        <w:t>המצוין</w:t>
      </w:r>
      <w:r w:rsidR="00555899" w:rsidRPr="00A728D4">
        <w:rPr>
          <w:b/>
          <w:bCs/>
          <w:sz w:val="22"/>
          <w:szCs w:val="22"/>
          <w:rtl/>
        </w:rPr>
        <w:t xml:space="preserve"> </w:t>
      </w:r>
      <w:r w:rsidR="00555899" w:rsidRPr="00A728D4">
        <w:rPr>
          <w:rFonts w:hint="eastAsia"/>
          <w:b/>
          <w:bCs/>
          <w:sz w:val="22"/>
          <w:szCs w:val="22"/>
          <w:rtl/>
        </w:rPr>
        <w:t>בסעיף</w:t>
      </w:r>
      <w:r w:rsidR="00555899" w:rsidRPr="00A728D4">
        <w:rPr>
          <w:b/>
          <w:bCs/>
          <w:sz w:val="22"/>
          <w:szCs w:val="22"/>
          <w:rtl/>
        </w:rPr>
        <w:t xml:space="preserve"> 12 </w:t>
      </w:r>
      <w:r w:rsidR="00555899" w:rsidRPr="00A728D4">
        <w:rPr>
          <w:rFonts w:hint="eastAsia"/>
          <w:b/>
          <w:bCs/>
          <w:sz w:val="22"/>
          <w:szCs w:val="22"/>
          <w:rtl/>
        </w:rPr>
        <w:t>ב</w:t>
      </w:r>
      <w:r w:rsidR="00555899" w:rsidRPr="00A728D4">
        <w:rPr>
          <w:b/>
          <w:bCs/>
          <w:sz w:val="22"/>
          <w:szCs w:val="22"/>
          <w:rtl/>
        </w:rPr>
        <w:t>'.</w:t>
      </w:r>
    </w:p>
    <w:p w:rsidR="00793065" w:rsidRPr="00A728D4" w:rsidRDefault="00793065" w:rsidP="00EB549B">
      <w:pPr>
        <w:spacing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שלא</w:t>
      </w:r>
      <w:r w:rsidRPr="00A728D4">
        <w:rPr>
          <w:b/>
          <w:bCs/>
          <w:sz w:val="22"/>
          <w:szCs w:val="22"/>
          <w:rtl/>
        </w:rPr>
        <w:t xml:space="preserve"> </w:t>
      </w:r>
      <w:r w:rsidRPr="00A728D4">
        <w:rPr>
          <w:rFonts w:hint="eastAsia"/>
          <w:b/>
          <w:bCs/>
          <w:sz w:val="22"/>
          <w:szCs w:val="22"/>
          <w:rtl/>
        </w:rPr>
        <w:t>יעדכן</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פרטיו</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00555899" w:rsidRPr="00A728D4">
        <w:rPr>
          <w:rFonts w:hint="eastAsia"/>
          <w:b/>
          <w:bCs/>
          <w:sz w:val="22"/>
          <w:szCs w:val="22"/>
          <w:rtl/>
        </w:rPr>
        <w:t>י</w:t>
      </w:r>
      <w:r w:rsidRPr="00A728D4">
        <w:rPr>
          <w:rFonts w:hint="eastAsia"/>
          <w:b/>
          <w:bCs/>
          <w:sz w:val="22"/>
          <w:szCs w:val="22"/>
          <w:rtl/>
        </w:rPr>
        <w:t>קבל</w:t>
      </w:r>
      <w:r w:rsidRPr="00A728D4">
        <w:rPr>
          <w:b/>
          <w:bCs/>
          <w:sz w:val="22"/>
          <w:szCs w:val="22"/>
          <w:rtl/>
        </w:rPr>
        <w:t xml:space="preserve"> </w:t>
      </w:r>
      <w:r w:rsidRPr="00A728D4">
        <w:rPr>
          <w:rFonts w:hint="eastAsia"/>
          <w:b/>
          <w:bCs/>
          <w:sz w:val="22"/>
          <w:szCs w:val="22"/>
          <w:rtl/>
        </w:rPr>
        <w:t>הודעות</w:t>
      </w:r>
      <w:r w:rsidRPr="00A728D4">
        <w:rPr>
          <w:b/>
          <w:bCs/>
          <w:sz w:val="22"/>
          <w:szCs w:val="22"/>
          <w:rtl/>
        </w:rPr>
        <w:t xml:space="preserve"> </w:t>
      </w:r>
      <w:r w:rsidRPr="00A728D4">
        <w:rPr>
          <w:rFonts w:hint="eastAsia"/>
          <w:b/>
          <w:bCs/>
          <w:sz w:val="22"/>
          <w:szCs w:val="22"/>
          <w:rtl/>
        </w:rPr>
        <w:t>ועדכונים</w:t>
      </w:r>
      <w:r w:rsidRPr="00A728D4">
        <w:rPr>
          <w:b/>
          <w:bCs/>
          <w:sz w:val="22"/>
          <w:szCs w:val="22"/>
          <w:rtl/>
        </w:rPr>
        <w:t xml:space="preserve"> </w:t>
      </w:r>
      <w:r w:rsidRPr="00A728D4">
        <w:rPr>
          <w:rFonts w:hint="eastAsia"/>
          <w:b/>
          <w:bCs/>
          <w:sz w:val="22"/>
          <w:szCs w:val="22"/>
          <w:rtl/>
        </w:rPr>
        <w:t>ועלול</w:t>
      </w:r>
      <w:r w:rsidRPr="00A728D4">
        <w:rPr>
          <w:b/>
          <w:bCs/>
          <w:sz w:val="22"/>
          <w:szCs w:val="22"/>
          <w:rtl/>
        </w:rPr>
        <w:t xml:space="preserve"> </w:t>
      </w:r>
      <w:r w:rsidRPr="00A728D4">
        <w:rPr>
          <w:rFonts w:hint="eastAsia"/>
          <w:b/>
          <w:bCs/>
          <w:sz w:val="22"/>
          <w:szCs w:val="22"/>
          <w:rtl/>
        </w:rPr>
        <w:t>להיפסל</w:t>
      </w:r>
      <w:r w:rsidRPr="00A728D4">
        <w:rPr>
          <w:b/>
          <w:bCs/>
          <w:sz w:val="22"/>
          <w:szCs w:val="22"/>
          <w:rtl/>
        </w:rPr>
        <w:t xml:space="preserve"> </w:t>
      </w:r>
      <w:r w:rsidRPr="00A728D4">
        <w:rPr>
          <w:rFonts w:hint="eastAsia"/>
          <w:b/>
          <w:bCs/>
          <w:sz w:val="22"/>
          <w:szCs w:val="22"/>
          <w:rtl/>
        </w:rPr>
        <w:t>בשל</w:t>
      </w:r>
      <w:r w:rsidRPr="00A728D4">
        <w:rPr>
          <w:b/>
          <w:bCs/>
          <w:sz w:val="22"/>
          <w:szCs w:val="22"/>
          <w:rtl/>
        </w:rPr>
        <w:t xml:space="preserve"> </w:t>
      </w:r>
      <w:r w:rsidRPr="00A728D4">
        <w:rPr>
          <w:rFonts w:hint="eastAsia"/>
          <w:b/>
          <w:bCs/>
          <w:sz w:val="22"/>
          <w:szCs w:val="22"/>
          <w:rtl/>
        </w:rPr>
        <w:t>אי</w:t>
      </w:r>
      <w:r w:rsidRPr="00A728D4">
        <w:rPr>
          <w:b/>
          <w:bCs/>
          <w:sz w:val="22"/>
          <w:szCs w:val="22"/>
          <w:rtl/>
        </w:rPr>
        <w:t xml:space="preserve"> </w:t>
      </w:r>
      <w:r w:rsidRPr="00A728D4">
        <w:rPr>
          <w:rFonts w:hint="eastAsia"/>
          <w:b/>
          <w:bCs/>
          <w:sz w:val="22"/>
          <w:szCs w:val="22"/>
          <w:rtl/>
        </w:rPr>
        <w:t>עמידה</w:t>
      </w:r>
      <w:r w:rsidRPr="00A728D4">
        <w:rPr>
          <w:b/>
          <w:bCs/>
          <w:sz w:val="22"/>
          <w:szCs w:val="22"/>
          <w:rtl/>
        </w:rPr>
        <w:t xml:space="preserve"> </w:t>
      </w:r>
      <w:r w:rsidRPr="00A728D4">
        <w:rPr>
          <w:rFonts w:hint="eastAsia"/>
          <w:b/>
          <w:bCs/>
          <w:sz w:val="22"/>
          <w:szCs w:val="22"/>
          <w:rtl/>
        </w:rPr>
        <w:t>בתנאים</w:t>
      </w:r>
      <w:r w:rsidRPr="00A728D4">
        <w:rPr>
          <w:b/>
          <w:bCs/>
          <w:sz w:val="22"/>
          <w:szCs w:val="22"/>
          <w:rtl/>
        </w:rPr>
        <w:t xml:space="preserve"> </w:t>
      </w:r>
      <w:r w:rsidRPr="00A728D4">
        <w:rPr>
          <w:rFonts w:hint="eastAsia"/>
          <w:b/>
          <w:bCs/>
          <w:sz w:val="22"/>
          <w:szCs w:val="22"/>
          <w:rtl/>
        </w:rPr>
        <w:t>נוספים</w:t>
      </w:r>
      <w:r w:rsidRPr="00A728D4">
        <w:rPr>
          <w:b/>
          <w:bCs/>
          <w:sz w:val="22"/>
          <w:szCs w:val="22"/>
          <w:rtl/>
        </w:rPr>
        <w:t xml:space="preserve"> </w:t>
      </w:r>
      <w:r w:rsidRPr="00A728D4">
        <w:rPr>
          <w:rFonts w:hint="eastAsia"/>
          <w:b/>
          <w:bCs/>
          <w:sz w:val="22"/>
          <w:szCs w:val="22"/>
          <w:rtl/>
        </w:rPr>
        <w:t>והבהרות</w:t>
      </w:r>
      <w:r w:rsidRPr="00A728D4">
        <w:rPr>
          <w:b/>
          <w:bCs/>
          <w:sz w:val="22"/>
          <w:szCs w:val="22"/>
          <w:rtl/>
        </w:rPr>
        <w:t xml:space="preserve"> </w:t>
      </w:r>
      <w:r w:rsidRPr="00A728D4">
        <w:rPr>
          <w:rFonts w:hint="eastAsia"/>
          <w:b/>
          <w:bCs/>
          <w:sz w:val="22"/>
          <w:szCs w:val="22"/>
          <w:rtl/>
        </w:rPr>
        <w:t>נוספות</w:t>
      </w:r>
      <w:r w:rsidRPr="00A728D4">
        <w:rPr>
          <w:b/>
          <w:bCs/>
          <w:sz w:val="22"/>
          <w:szCs w:val="22"/>
          <w:rtl/>
        </w:rPr>
        <w:t xml:space="preserve"> </w:t>
      </w:r>
      <w:r w:rsidRPr="00A728D4">
        <w:rPr>
          <w:rFonts w:hint="eastAsia"/>
          <w:b/>
          <w:bCs/>
          <w:sz w:val="22"/>
          <w:szCs w:val="22"/>
          <w:rtl/>
        </w:rPr>
        <w:t>שהמשרד</w:t>
      </w:r>
      <w:r w:rsidRPr="00A728D4">
        <w:rPr>
          <w:b/>
          <w:bCs/>
          <w:sz w:val="22"/>
          <w:szCs w:val="22"/>
          <w:rtl/>
        </w:rPr>
        <w:t xml:space="preserve"> </w:t>
      </w:r>
      <w:r w:rsidRPr="00A728D4">
        <w:rPr>
          <w:rFonts w:hint="eastAsia"/>
          <w:b/>
          <w:bCs/>
          <w:sz w:val="22"/>
          <w:szCs w:val="22"/>
          <w:rtl/>
        </w:rPr>
        <w:t>יפרסם</w:t>
      </w:r>
      <w:r w:rsidR="005A1A52">
        <w:rPr>
          <w:b/>
          <w:bCs/>
          <w:sz w:val="22"/>
          <w:szCs w:val="22"/>
          <w:rtl/>
        </w:rPr>
        <w:t xml:space="preserve"> </w:t>
      </w:r>
      <w:r w:rsidRPr="00A728D4">
        <w:rPr>
          <w:rFonts w:hint="eastAsia"/>
          <w:b/>
          <w:bCs/>
          <w:sz w:val="22"/>
          <w:szCs w:val="22"/>
          <w:rtl/>
        </w:rPr>
        <w:t>מעת</w:t>
      </w:r>
      <w:r w:rsidRPr="00A728D4">
        <w:rPr>
          <w:b/>
          <w:bCs/>
          <w:sz w:val="22"/>
          <w:szCs w:val="22"/>
          <w:rtl/>
        </w:rPr>
        <w:t xml:space="preserve"> </w:t>
      </w:r>
      <w:r w:rsidRPr="00A728D4">
        <w:rPr>
          <w:rFonts w:hint="eastAsia"/>
          <w:b/>
          <w:bCs/>
          <w:sz w:val="22"/>
          <w:szCs w:val="22"/>
          <w:rtl/>
        </w:rPr>
        <w:t>לעת</w:t>
      </w:r>
      <w:r w:rsidRPr="00A728D4">
        <w:rPr>
          <w:b/>
          <w:bCs/>
          <w:sz w:val="22"/>
          <w:szCs w:val="22"/>
          <w:rtl/>
        </w:rPr>
        <w:t>.</w:t>
      </w:r>
    </w:p>
    <w:p w:rsidR="00793065" w:rsidRDefault="00793065" w:rsidP="00EB549B">
      <w:pPr>
        <w:spacing w:line="360" w:lineRule="auto"/>
        <w:jc w:val="both"/>
        <w:rPr>
          <w:b/>
          <w:bCs/>
          <w:sz w:val="22"/>
          <w:szCs w:val="22"/>
          <w:rtl/>
        </w:rPr>
      </w:pPr>
      <w:r w:rsidRPr="00A728D4">
        <w:rPr>
          <w:rFonts w:hint="eastAsia"/>
          <w:b/>
          <w:bCs/>
          <w:sz w:val="22"/>
          <w:szCs w:val="22"/>
          <w:rtl/>
        </w:rPr>
        <w:t>אחריות</w:t>
      </w:r>
      <w:r w:rsidRPr="00A728D4">
        <w:rPr>
          <w:b/>
          <w:bCs/>
          <w:sz w:val="22"/>
          <w:szCs w:val="22"/>
          <w:rtl/>
        </w:rPr>
        <w:t xml:space="preserve"> </w:t>
      </w:r>
      <w:r w:rsidRPr="00A728D4">
        <w:rPr>
          <w:rFonts w:hint="eastAsia"/>
          <w:b/>
          <w:bCs/>
          <w:sz w:val="22"/>
          <w:szCs w:val="22"/>
          <w:rtl/>
        </w:rPr>
        <w:t>לעדכון</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חלה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המציע</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Pr="00A728D4" w:rsidRDefault="0094161E" w:rsidP="00EB549B">
      <w:pPr>
        <w:spacing w:line="360" w:lineRule="auto"/>
        <w:jc w:val="both"/>
        <w:rPr>
          <w:b/>
          <w:bCs/>
          <w:sz w:val="22"/>
          <w:szCs w:val="22"/>
          <w:rtl/>
        </w:rPr>
      </w:pPr>
    </w:p>
    <w:p w:rsidR="002028D3" w:rsidRPr="00A728D4" w:rsidRDefault="002028D3" w:rsidP="000D245A">
      <w:pPr>
        <w:spacing w:line="360" w:lineRule="auto"/>
        <w:rPr>
          <w:b/>
          <w:bCs/>
          <w:sz w:val="22"/>
          <w:szCs w:val="22"/>
          <w:rtl/>
        </w:rPr>
      </w:pPr>
    </w:p>
    <w:p w:rsidR="00761B2C" w:rsidRPr="00A728D4" w:rsidRDefault="00761B2C"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tbl>
      <w:tblPr>
        <w:tblpPr w:leftFromText="180" w:rightFromText="180" w:vertAnchor="text" w:horzAnchor="page" w:tblpX="1" w:tblpY="147"/>
        <w:bidiVisual/>
        <w:tblW w:w="11070" w:type="dxa"/>
        <w:tblLayout w:type="fixed"/>
        <w:tblLook w:val="01E0" w:firstRow="1" w:lastRow="1" w:firstColumn="1" w:lastColumn="1" w:noHBand="0" w:noVBand="0"/>
      </w:tblPr>
      <w:tblGrid>
        <w:gridCol w:w="410"/>
        <w:gridCol w:w="1304"/>
        <w:gridCol w:w="324"/>
        <w:gridCol w:w="471"/>
        <w:gridCol w:w="8008"/>
        <w:gridCol w:w="553"/>
      </w:tblGrid>
      <w:tr w:rsidR="009109CA" w:rsidRPr="00A728D4" w:rsidTr="005A68E5">
        <w:tc>
          <w:tcPr>
            <w:tcW w:w="1714" w:type="dxa"/>
            <w:gridSpan w:val="2"/>
            <w:shd w:val="clear" w:color="auto" w:fill="auto"/>
          </w:tcPr>
          <w:p w:rsidR="009109CA" w:rsidRPr="00A728D4" w:rsidRDefault="009109CA" w:rsidP="0094161E">
            <w:pPr>
              <w:pStyle w:val="1"/>
              <w:spacing w:before="0" w:after="0"/>
              <w:ind w:left="357" w:hanging="357"/>
              <w:rPr>
                <w:sz w:val="22"/>
                <w:szCs w:val="22"/>
                <w:rtl/>
              </w:rPr>
            </w:pPr>
            <w:bookmarkStart w:id="1" w:name="_Toc393183448"/>
            <w:r w:rsidRPr="00EB549B">
              <w:rPr>
                <w:rFonts w:hint="eastAsia"/>
                <w:sz w:val="22"/>
                <w:szCs w:val="22"/>
                <w:rtl/>
              </w:rPr>
              <w:lastRenderedPageBreak/>
              <w:t>הגדרות</w:t>
            </w:r>
            <w:bookmarkEnd w:id="1"/>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הצעה</w:t>
            </w:r>
            <w:r w:rsidRPr="00A728D4">
              <w:rPr>
                <w:b/>
                <w:bCs/>
                <w:sz w:val="22"/>
                <w:szCs w:val="22"/>
                <w:rtl/>
              </w:rPr>
              <w:t xml:space="preserve"> -</w:t>
            </w:r>
            <w:r w:rsidRPr="00A728D4">
              <w:rPr>
                <w:sz w:val="22"/>
                <w:szCs w:val="22"/>
                <w:rtl/>
              </w:rPr>
              <w:t xml:space="preserve"> </w:t>
            </w:r>
            <w:r w:rsidRPr="00A728D4">
              <w:rPr>
                <w:rFonts w:hint="eastAsia"/>
                <w:sz w:val="22"/>
                <w:szCs w:val="22"/>
                <w:rtl/>
              </w:rPr>
              <w:t>תשובת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כמענה</w:t>
            </w:r>
            <w:r w:rsidRPr="00A728D4">
              <w:rPr>
                <w:sz w:val="22"/>
                <w:szCs w:val="22"/>
                <w:rtl/>
              </w:rPr>
              <w:t xml:space="preserve"> </w:t>
            </w:r>
            <w:r w:rsidRPr="00A728D4">
              <w:rPr>
                <w:rFonts w:hint="eastAsia"/>
                <w:sz w:val="22"/>
                <w:szCs w:val="22"/>
                <w:rtl/>
              </w:rPr>
              <w:t>למכרז</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הסכם</w:t>
            </w:r>
            <w:r w:rsidRPr="00A728D4">
              <w:rPr>
                <w:b/>
                <w:bCs/>
                <w:sz w:val="22"/>
                <w:szCs w:val="22"/>
                <w:rtl/>
              </w:rPr>
              <w:t>/</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sz w:val="22"/>
                <w:szCs w:val="22"/>
                <w:rtl/>
              </w:rPr>
              <w:t xml:space="preserve"> -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לאספקת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שירותים</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כנספח</w:t>
            </w:r>
            <w:r w:rsidRPr="00A728D4">
              <w:rPr>
                <w:sz w:val="22"/>
                <w:szCs w:val="22"/>
                <w:rtl/>
              </w:rPr>
              <w:t xml:space="preserve"> 7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w:t>
            </w:r>
            <w:r w:rsidR="00CE3644">
              <w:rPr>
                <w:b/>
                <w:bCs/>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9109CA"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ועדת</w:t>
            </w:r>
            <w:r w:rsidRPr="00A728D4">
              <w:rPr>
                <w:b/>
                <w:bCs/>
                <w:sz w:val="22"/>
                <w:szCs w:val="22"/>
                <w:rtl/>
              </w:rPr>
              <w:t xml:space="preserve"> </w:t>
            </w:r>
            <w:r w:rsidRPr="00A728D4">
              <w:rPr>
                <w:rFonts w:hint="eastAsia"/>
                <w:b/>
                <w:bCs/>
                <w:sz w:val="22"/>
                <w:szCs w:val="22"/>
                <w:rtl/>
              </w:rPr>
              <w:t>מכרזים</w:t>
            </w:r>
            <w:r w:rsidRPr="00A728D4">
              <w:rPr>
                <w:b/>
                <w:bCs/>
                <w:sz w:val="22"/>
                <w:szCs w:val="22"/>
                <w:rtl/>
              </w:rPr>
              <w:t xml:space="preserve"> - </w:t>
            </w:r>
            <w:r w:rsidRPr="00A728D4">
              <w:rPr>
                <w:rFonts w:hint="eastAsia"/>
                <w:sz w:val="22"/>
                <w:szCs w:val="22"/>
                <w:rtl/>
              </w:rPr>
              <w:t>ועדת</w:t>
            </w:r>
            <w:r w:rsidRPr="00A728D4">
              <w:rPr>
                <w:sz w:val="22"/>
                <w:szCs w:val="22"/>
                <w:rtl/>
              </w:rPr>
              <w:t xml:space="preserve"> </w:t>
            </w:r>
            <w:r w:rsidRPr="00A728D4">
              <w:rPr>
                <w:rFonts w:hint="eastAsia"/>
                <w:sz w:val="22"/>
                <w:szCs w:val="22"/>
                <w:rtl/>
              </w:rPr>
              <w:t>מכרזים</w:t>
            </w:r>
            <w:r w:rsidRPr="00A728D4">
              <w:rPr>
                <w:sz w:val="22"/>
                <w:szCs w:val="22"/>
                <w:rtl/>
              </w:rPr>
              <w:t xml:space="preserve"> </w:t>
            </w:r>
            <w:r w:rsidRPr="00A728D4">
              <w:rPr>
                <w:rFonts w:hint="eastAsia"/>
                <w:sz w:val="22"/>
                <w:szCs w:val="22"/>
                <w:rtl/>
              </w:rPr>
              <w:t>מרכזית</w:t>
            </w:r>
            <w:r w:rsidRPr="00A728D4">
              <w:rPr>
                <w:sz w:val="22"/>
                <w:szCs w:val="22"/>
                <w:rtl/>
              </w:rPr>
              <w:t xml:space="preserve"> </w:t>
            </w:r>
            <w:r w:rsidRPr="00A728D4">
              <w:rPr>
                <w:rFonts w:hint="eastAsia"/>
                <w:sz w:val="22"/>
                <w:szCs w:val="22"/>
                <w:rtl/>
              </w:rPr>
              <w:t>לטובין</w:t>
            </w:r>
            <w:r w:rsidRPr="00A728D4">
              <w:rPr>
                <w:sz w:val="22"/>
                <w:szCs w:val="22"/>
                <w:rtl/>
              </w:rPr>
              <w:t xml:space="preserve"> </w:t>
            </w:r>
            <w:r w:rsidRPr="00A728D4">
              <w:rPr>
                <w:rFonts w:hint="eastAsia"/>
                <w:sz w:val="22"/>
                <w:szCs w:val="22"/>
                <w:rtl/>
              </w:rPr>
              <w:t>ושירותים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זוכה</w:t>
            </w:r>
            <w:r w:rsidRPr="00A728D4">
              <w:rPr>
                <w:b/>
                <w:bCs/>
                <w:sz w:val="22"/>
                <w:szCs w:val="22"/>
                <w:rtl/>
              </w:rPr>
              <w:t xml:space="preserve">- </w:t>
            </w:r>
            <w:r w:rsidRPr="00A728D4">
              <w:rPr>
                <w:rFonts w:hint="eastAsia"/>
                <w:sz w:val="22"/>
                <w:szCs w:val="22"/>
                <w:rtl/>
              </w:rPr>
              <w:t>מציע</w:t>
            </w:r>
            <w:r w:rsidRPr="00A728D4">
              <w:rPr>
                <w:sz w:val="22"/>
                <w:szCs w:val="22"/>
                <w:rtl/>
              </w:rPr>
              <w:t>/</w:t>
            </w:r>
            <w:r w:rsidRPr="00A728D4">
              <w:rPr>
                <w:rFonts w:hint="eastAsia"/>
                <w:sz w:val="22"/>
                <w:szCs w:val="22"/>
                <w:rtl/>
              </w:rPr>
              <w:t>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הכריזה</w:t>
            </w:r>
            <w:r w:rsidRPr="00A728D4">
              <w:rPr>
                <w:sz w:val="22"/>
                <w:szCs w:val="22"/>
                <w:rtl/>
              </w:rPr>
              <w:t xml:space="preserve"> </w:t>
            </w:r>
            <w:r w:rsidRPr="00A728D4">
              <w:rPr>
                <w:rFonts w:hint="eastAsia"/>
                <w:sz w:val="22"/>
                <w:szCs w:val="22"/>
                <w:rtl/>
              </w:rPr>
              <w:t>עליו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ובעקבות</w:t>
            </w:r>
            <w:r w:rsidRPr="00A728D4">
              <w:rPr>
                <w:sz w:val="22"/>
                <w:szCs w:val="22"/>
                <w:rtl/>
              </w:rPr>
              <w:t xml:space="preserve"> </w:t>
            </w:r>
            <w:r w:rsidRPr="00A728D4">
              <w:rPr>
                <w:rFonts w:hint="eastAsia"/>
                <w:sz w:val="22"/>
                <w:szCs w:val="22"/>
                <w:rtl/>
              </w:rPr>
              <w:t>כך</w:t>
            </w:r>
            <w:r w:rsidRPr="00A728D4">
              <w:rPr>
                <w:sz w:val="22"/>
                <w:szCs w:val="22"/>
                <w:rtl/>
              </w:rPr>
              <w:t xml:space="preserve"> </w:t>
            </w:r>
            <w:r w:rsidRPr="00A728D4">
              <w:rPr>
                <w:rFonts w:hint="eastAsia"/>
                <w:sz w:val="22"/>
                <w:szCs w:val="22"/>
                <w:rtl/>
              </w:rPr>
              <w:t>הוכלל</w:t>
            </w:r>
            <w:r w:rsidRPr="00A728D4">
              <w:rPr>
                <w:sz w:val="22"/>
                <w:szCs w:val="22"/>
                <w:rtl/>
              </w:rPr>
              <w:t xml:space="preserve"> </w:t>
            </w:r>
            <w:r w:rsidRPr="00A728D4">
              <w:rPr>
                <w:rFonts w:hint="eastAsia"/>
                <w:sz w:val="22"/>
                <w:szCs w:val="22"/>
                <w:rtl/>
              </w:rPr>
              <w:t>ברשימת</w:t>
            </w:r>
            <w:r w:rsidRPr="00A728D4">
              <w:rPr>
                <w:sz w:val="22"/>
                <w:szCs w:val="22"/>
                <w:rtl/>
              </w:rPr>
              <w:t xml:space="preserve"> </w:t>
            </w:r>
            <w:r w:rsidRPr="00A728D4">
              <w:rPr>
                <w:rFonts w:hint="eastAsia"/>
                <w:sz w:val="22"/>
                <w:szCs w:val="22"/>
                <w:rtl/>
              </w:rPr>
              <w:t>הזוכים</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C6357A">
            <w:pPr>
              <w:spacing w:after="120" w:line="360" w:lineRule="auto"/>
              <w:jc w:val="both"/>
              <w:rPr>
                <w:b/>
                <w:bCs/>
                <w:sz w:val="22"/>
                <w:szCs w:val="22"/>
                <w:rtl/>
              </w:rPr>
            </w:pPr>
            <w:r w:rsidRPr="00A728D4">
              <w:rPr>
                <w:rFonts w:hint="eastAsia"/>
                <w:b/>
                <w:bCs/>
                <w:sz w:val="22"/>
                <w:szCs w:val="22"/>
                <w:rtl/>
              </w:rPr>
              <w:t>מכרז</w:t>
            </w:r>
            <w:r>
              <w:rPr>
                <w:b/>
                <w:bCs/>
                <w:sz w:val="22"/>
                <w:szCs w:val="22"/>
                <w:rtl/>
              </w:rPr>
              <w:t xml:space="preserve"> </w:t>
            </w:r>
            <w:r w:rsidRPr="00A728D4">
              <w:rPr>
                <w:b/>
                <w:bCs/>
                <w:sz w:val="22"/>
                <w:szCs w:val="22"/>
                <w:rtl/>
              </w:rPr>
              <w:t>-</w:t>
            </w:r>
            <w:r>
              <w:rPr>
                <w:b/>
                <w:bCs/>
                <w:sz w:val="22"/>
                <w:szCs w:val="22"/>
                <w:rtl/>
              </w:rPr>
              <w:t xml:space="preserve"> </w:t>
            </w:r>
            <w:r w:rsidRPr="00EB549B">
              <w:rPr>
                <w:rFonts w:hint="eastAsia"/>
                <w:sz w:val="22"/>
                <w:szCs w:val="22"/>
                <w:rtl/>
              </w:rPr>
              <w:t>קבלת</w:t>
            </w:r>
            <w:r w:rsidRPr="00EB549B">
              <w:rPr>
                <w:sz w:val="22"/>
                <w:szCs w:val="22"/>
                <w:rtl/>
              </w:rPr>
              <w:t xml:space="preserve"> </w:t>
            </w:r>
            <w:r w:rsidRPr="00EB549B">
              <w:rPr>
                <w:rFonts w:hint="eastAsia"/>
                <w:sz w:val="22"/>
                <w:szCs w:val="22"/>
                <w:rtl/>
              </w:rPr>
              <w:t>שירותי</w:t>
            </w:r>
            <w:r w:rsidRPr="00EB549B">
              <w:rPr>
                <w:sz w:val="22"/>
                <w:szCs w:val="22"/>
                <w:rtl/>
              </w:rPr>
              <w:t xml:space="preserve"> </w:t>
            </w:r>
            <w:r w:rsidRPr="00EB549B">
              <w:rPr>
                <w:rFonts w:hint="eastAsia"/>
                <w:sz w:val="22"/>
                <w:szCs w:val="22"/>
                <w:rtl/>
              </w:rPr>
              <w:t>ייעוץ</w:t>
            </w:r>
            <w:r w:rsidRPr="00EB549B">
              <w:rPr>
                <w:sz w:val="22"/>
                <w:szCs w:val="22"/>
                <w:rtl/>
              </w:rPr>
              <w:t xml:space="preserve"> </w:t>
            </w:r>
            <w:r w:rsidRPr="00EB549B">
              <w:rPr>
                <w:rFonts w:hint="eastAsia"/>
                <w:sz w:val="22"/>
                <w:szCs w:val="22"/>
                <w:rtl/>
              </w:rPr>
              <w:t>בנושא</w:t>
            </w:r>
            <w:r w:rsidRPr="00EB549B">
              <w:rPr>
                <w:sz w:val="22"/>
                <w:szCs w:val="22"/>
                <w:rtl/>
              </w:rPr>
              <w:t xml:space="preserve"> </w:t>
            </w:r>
            <w:r w:rsidR="00C6357A">
              <w:rPr>
                <w:rFonts w:hint="cs"/>
                <w:sz w:val="22"/>
                <w:szCs w:val="22"/>
                <w:rtl/>
              </w:rPr>
              <w:t xml:space="preserve">מתן שירות ייעוץ ובדיקה הנדסי לתוכניות (בקשות מענק) </w:t>
            </w:r>
            <w:r w:rsidR="00C6357A">
              <w:rPr>
                <w:sz w:val="22"/>
                <w:szCs w:val="22"/>
                <w:rtl/>
              </w:rPr>
              <w:t>–</w:t>
            </w:r>
            <w:r w:rsidR="00C6357A">
              <w:rPr>
                <w:rFonts w:hint="cs"/>
                <w:sz w:val="22"/>
                <w:szCs w:val="22"/>
                <w:rtl/>
              </w:rPr>
              <w:t xml:space="preserve"> מנהלת ההשקעות </w:t>
            </w:r>
            <w:r w:rsidR="00C6357A">
              <w:rPr>
                <w:sz w:val="22"/>
                <w:szCs w:val="22"/>
                <w:rtl/>
              </w:rPr>
              <w:t>–</w:t>
            </w:r>
            <w:r w:rsidR="00C6357A">
              <w:rPr>
                <w:rFonts w:hint="cs"/>
                <w:sz w:val="22"/>
                <w:szCs w:val="22"/>
                <w:rtl/>
              </w:rPr>
              <w:t xml:space="preserve"> משרד החקלאות ופיתוח הכפר</w:t>
            </w:r>
            <w:r w:rsidRPr="00EB549B">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cs"/>
                <w:sz w:val="22"/>
                <w:szCs w:val="22"/>
                <w:rtl/>
              </w:rPr>
              <w:t>רוכש מסמכי המכרז המגיש הצעה כמענה למכרז.</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Pr>
                <w:rFonts w:hint="cs"/>
                <w:sz w:val="22"/>
                <w:szCs w:val="22"/>
                <w:rtl/>
              </w:rPr>
              <w:t>.</w:t>
            </w:r>
            <w:r w:rsidR="00CE3644">
              <w:rPr>
                <w:rFonts w:hint="cs"/>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cs"/>
                <w:b/>
                <w:bCs/>
                <w:sz w:val="22"/>
                <w:szCs w:val="22"/>
                <w:rtl/>
              </w:rPr>
              <w:t xml:space="preserve">שירותים </w:t>
            </w:r>
            <w:r>
              <w:rPr>
                <w:rFonts w:hint="cs"/>
                <w:b/>
                <w:bCs/>
                <w:sz w:val="22"/>
                <w:szCs w:val="22"/>
                <w:rtl/>
              </w:rPr>
              <w:t>-</w:t>
            </w:r>
            <w:r w:rsidRPr="00A728D4">
              <w:rPr>
                <w:rFonts w:hint="cs"/>
                <w:b/>
                <w:bCs/>
                <w:sz w:val="22"/>
                <w:szCs w:val="22"/>
                <w:rtl/>
              </w:rPr>
              <w:t xml:space="preserve"> </w:t>
            </w:r>
            <w:r w:rsidRPr="00A728D4">
              <w:rPr>
                <w:rFonts w:hint="cs"/>
                <w:sz w:val="22"/>
                <w:szCs w:val="22"/>
                <w:rtl/>
              </w:rPr>
              <w:t>כלל השירותים המבוקשים ב</w:t>
            </w:r>
            <w:r>
              <w:rPr>
                <w:rFonts w:hint="cs"/>
                <w:sz w:val="22"/>
                <w:szCs w:val="22"/>
                <w:rtl/>
              </w:rPr>
              <w:t>הוראות</w:t>
            </w:r>
            <w:r w:rsidRPr="00A728D4">
              <w:rPr>
                <w:rFonts w:hint="cs"/>
                <w:sz w:val="22"/>
                <w:szCs w:val="22"/>
                <w:rtl/>
              </w:rPr>
              <w:t xml:space="preserve"> המכרז.</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after="120" w:line="360" w:lineRule="auto"/>
              <w:jc w:val="both"/>
              <w:rPr>
                <w:sz w:val="22"/>
                <w:szCs w:val="22"/>
                <w:rtl/>
              </w:rPr>
            </w:pPr>
            <w:r w:rsidRPr="00F53A0A">
              <w:rPr>
                <w:rFonts w:hint="eastAsia"/>
                <w:b/>
                <w:bCs/>
                <w:sz w:val="22"/>
                <w:szCs w:val="22"/>
                <w:rtl/>
              </w:rPr>
              <w:t>תקופת</w:t>
            </w:r>
            <w:r w:rsidRPr="00F53A0A">
              <w:rPr>
                <w:b/>
                <w:bCs/>
                <w:sz w:val="22"/>
                <w:szCs w:val="22"/>
                <w:rtl/>
              </w:rPr>
              <w:t xml:space="preserve"> </w:t>
            </w:r>
            <w:r w:rsidRPr="00F53A0A">
              <w:rPr>
                <w:rFonts w:hint="eastAsia"/>
                <w:b/>
                <w:bCs/>
                <w:sz w:val="22"/>
                <w:szCs w:val="22"/>
                <w:rtl/>
              </w:rPr>
              <w:t>ההתקשרות</w:t>
            </w:r>
            <w:r w:rsidRPr="00F53A0A">
              <w:rPr>
                <w:b/>
                <w:bCs/>
                <w:sz w:val="22"/>
                <w:szCs w:val="22"/>
                <w:rtl/>
              </w:rPr>
              <w:t xml:space="preserve"> </w:t>
            </w:r>
            <w:r w:rsidRPr="00F53A0A">
              <w:rPr>
                <w:rFonts w:hint="cs"/>
                <w:b/>
                <w:bCs/>
                <w:sz w:val="22"/>
                <w:szCs w:val="22"/>
                <w:rtl/>
              </w:rPr>
              <w:t>-</w:t>
            </w:r>
            <w:r w:rsidRPr="00F53A0A">
              <w:rPr>
                <w:rFonts w:hint="cs"/>
                <w:sz w:val="22"/>
                <w:szCs w:val="22"/>
                <w:rtl/>
              </w:rPr>
              <w:t xml:space="preserve"> 12 חודשים מיום הודעת הזכייה וחתימת הסכם התקשרות בין הזוכה למשרד ע"י מורשי החתימה במשרד</w:t>
            </w:r>
            <w:r>
              <w:rPr>
                <w:rFonts w:hint="cs"/>
                <w:sz w:val="22"/>
                <w:szCs w:val="22"/>
                <w:rtl/>
              </w:rPr>
              <w:t>.</w:t>
            </w:r>
            <w:r w:rsidRPr="00F53A0A">
              <w:rPr>
                <w:rFonts w:hint="cs"/>
                <w:sz w:val="22"/>
                <w:szCs w:val="22"/>
                <w:rtl/>
              </w:rPr>
              <w:t xml:space="preserve"> למשרד שמורה זכות הברירה (אופציה) להאריך ההתקשרות באותם תנאים לשתי תקופות נוספות</w:t>
            </w:r>
            <w:r w:rsidR="003E522D">
              <w:rPr>
                <w:rFonts w:hint="cs"/>
                <w:sz w:val="22"/>
                <w:szCs w:val="22"/>
                <w:rtl/>
              </w:rPr>
              <w:t xml:space="preserve"> </w:t>
            </w:r>
            <w:r w:rsidRPr="00F53A0A">
              <w:rPr>
                <w:rFonts w:hint="cs"/>
                <w:sz w:val="22"/>
                <w:szCs w:val="22"/>
                <w:rtl/>
              </w:rPr>
              <w:t xml:space="preserve"> בנות 12 חודשים כל אחת</w:t>
            </w:r>
            <w:r>
              <w:rPr>
                <w:rFonts w:hint="cs"/>
                <w:sz w:val="22"/>
                <w:szCs w:val="22"/>
                <w:rtl/>
              </w:rPr>
              <w:t>,</w:t>
            </w:r>
            <w:r w:rsidRPr="00F53A0A">
              <w:rPr>
                <w:rFonts w:hint="cs"/>
                <w:sz w:val="22"/>
                <w:szCs w:val="22"/>
                <w:rtl/>
              </w:rPr>
              <w:t xml:space="preserve"> או לחלק מתקופות אלה ע"פ שיקול דעתו הבלעדית של המשרד.</w:t>
            </w:r>
            <w:r w:rsidR="003E522D">
              <w:rPr>
                <w:rFonts w:hint="cs"/>
                <w:sz w:val="22"/>
                <w:szCs w:val="22"/>
                <w:rtl/>
              </w:rPr>
              <w:t xml:space="preserve"> </w:t>
            </w:r>
            <w:r w:rsidR="003E522D">
              <w:rPr>
                <w:rFonts w:hint="eastAsia"/>
                <w:rtl/>
              </w:rPr>
              <w:t xml:space="preserve"> </w:t>
            </w:r>
            <w:r w:rsidR="003E522D" w:rsidRPr="003E522D">
              <w:rPr>
                <w:rFonts w:hint="eastAsia"/>
                <w:sz w:val="22"/>
                <w:szCs w:val="22"/>
                <w:rtl/>
              </w:rPr>
              <w:t>הארכת</w:t>
            </w:r>
            <w:r w:rsidR="003E522D" w:rsidRPr="003E522D">
              <w:rPr>
                <w:sz w:val="22"/>
                <w:szCs w:val="22"/>
                <w:rtl/>
              </w:rPr>
              <w:t xml:space="preserve"> </w:t>
            </w:r>
            <w:r w:rsidR="003E522D" w:rsidRPr="003E522D">
              <w:rPr>
                <w:rFonts w:hint="eastAsia"/>
                <w:sz w:val="22"/>
                <w:szCs w:val="22"/>
                <w:rtl/>
              </w:rPr>
              <w:t>ההתקשרות</w:t>
            </w:r>
            <w:r w:rsidR="003E522D" w:rsidRPr="003E522D">
              <w:rPr>
                <w:sz w:val="22"/>
                <w:szCs w:val="22"/>
                <w:rtl/>
              </w:rPr>
              <w:t xml:space="preserve"> </w:t>
            </w:r>
            <w:r w:rsidR="003E522D" w:rsidRPr="003E522D">
              <w:rPr>
                <w:rFonts w:hint="eastAsia"/>
                <w:sz w:val="22"/>
                <w:szCs w:val="22"/>
                <w:rtl/>
              </w:rPr>
              <w:t>תעשה</w:t>
            </w:r>
            <w:r w:rsidR="003E522D" w:rsidRPr="003E522D">
              <w:rPr>
                <w:sz w:val="22"/>
                <w:szCs w:val="22"/>
                <w:rtl/>
              </w:rPr>
              <w:t xml:space="preserve"> </w:t>
            </w:r>
            <w:r w:rsidR="003E522D" w:rsidRPr="003E522D">
              <w:rPr>
                <w:rFonts w:hint="eastAsia"/>
                <w:sz w:val="22"/>
                <w:szCs w:val="22"/>
                <w:rtl/>
              </w:rPr>
              <w:t>בכפוף</w:t>
            </w:r>
            <w:r w:rsidR="003E522D" w:rsidRPr="003E522D">
              <w:rPr>
                <w:sz w:val="22"/>
                <w:szCs w:val="22"/>
                <w:rtl/>
              </w:rPr>
              <w:t xml:space="preserve"> </w:t>
            </w:r>
            <w:r w:rsidR="003E522D" w:rsidRPr="003E522D">
              <w:rPr>
                <w:rFonts w:hint="eastAsia"/>
                <w:sz w:val="22"/>
                <w:szCs w:val="22"/>
                <w:rtl/>
              </w:rPr>
              <w:t>לקיומו</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תקציב</w:t>
            </w:r>
            <w:r w:rsidR="003E522D" w:rsidRPr="003E522D">
              <w:rPr>
                <w:sz w:val="22"/>
                <w:szCs w:val="22"/>
                <w:rtl/>
              </w:rPr>
              <w:t xml:space="preserve"> </w:t>
            </w:r>
            <w:r w:rsidR="003E522D" w:rsidRPr="003E522D">
              <w:rPr>
                <w:rFonts w:hint="eastAsia"/>
                <w:sz w:val="22"/>
                <w:szCs w:val="22"/>
                <w:rtl/>
              </w:rPr>
              <w:t>מתאים</w:t>
            </w:r>
            <w:r w:rsidR="003E522D" w:rsidRPr="003E522D">
              <w:rPr>
                <w:sz w:val="22"/>
                <w:szCs w:val="22"/>
                <w:rtl/>
              </w:rPr>
              <w:t xml:space="preserve"> </w:t>
            </w:r>
            <w:r w:rsidR="003E522D" w:rsidRPr="003E522D">
              <w:rPr>
                <w:rFonts w:hint="eastAsia"/>
                <w:sz w:val="22"/>
                <w:szCs w:val="22"/>
                <w:rtl/>
              </w:rPr>
              <w:t>ובתנאי</w:t>
            </w:r>
            <w:r w:rsidR="003E522D" w:rsidRPr="003E522D">
              <w:rPr>
                <w:sz w:val="22"/>
                <w:szCs w:val="22"/>
                <w:rtl/>
              </w:rPr>
              <w:t xml:space="preserve"> </w:t>
            </w:r>
            <w:r w:rsidR="003E522D" w:rsidRPr="003E522D">
              <w:rPr>
                <w:rFonts w:hint="eastAsia"/>
                <w:sz w:val="22"/>
                <w:szCs w:val="22"/>
                <w:rtl/>
              </w:rPr>
              <w:t>כי</w:t>
            </w:r>
            <w:r w:rsidR="003E522D" w:rsidRPr="003E522D">
              <w:rPr>
                <w:sz w:val="22"/>
                <w:szCs w:val="22"/>
                <w:rtl/>
              </w:rPr>
              <w:t xml:space="preserve"> </w:t>
            </w:r>
            <w:r w:rsidR="003E522D" w:rsidRPr="003E522D">
              <w:rPr>
                <w:rFonts w:hint="eastAsia"/>
                <w:sz w:val="22"/>
                <w:szCs w:val="22"/>
                <w:rtl/>
              </w:rPr>
              <w:t>נתקבל</w:t>
            </w:r>
            <w:r w:rsidR="003E522D" w:rsidRPr="003E522D">
              <w:rPr>
                <w:sz w:val="22"/>
                <w:szCs w:val="22"/>
                <w:rtl/>
              </w:rPr>
              <w:t xml:space="preserve"> </w:t>
            </w:r>
            <w:r w:rsidR="003E522D" w:rsidRPr="003E522D">
              <w:rPr>
                <w:rFonts w:hint="eastAsia"/>
                <w:sz w:val="22"/>
                <w:szCs w:val="22"/>
                <w:rtl/>
              </w:rPr>
              <w:t>לדבר</w:t>
            </w:r>
            <w:r w:rsidR="003E522D" w:rsidRPr="003E522D">
              <w:rPr>
                <w:sz w:val="22"/>
                <w:szCs w:val="22"/>
                <w:rtl/>
              </w:rPr>
              <w:t xml:space="preserve"> </w:t>
            </w:r>
            <w:r w:rsidR="003E522D" w:rsidRPr="003E522D">
              <w:rPr>
                <w:rFonts w:hint="eastAsia"/>
                <w:sz w:val="22"/>
                <w:szCs w:val="22"/>
                <w:rtl/>
              </w:rPr>
              <w:t>אישור</w:t>
            </w:r>
            <w:r w:rsidR="003E522D" w:rsidRPr="003E522D">
              <w:rPr>
                <w:sz w:val="22"/>
                <w:szCs w:val="22"/>
                <w:rtl/>
              </w:rPr>
              <w:t xml:space="preserve"> </w:t>
            </w:r>
            <w:r w:rsidR="003E522D" w:rsidRPr="003E522D">
              <w:rPr>
                <w:rFonts w:hint="eastAsia"/>
                <w:sz w:val="22"/>
                <w:szCs w:val="22"/>
                <w:rtl/>
              </w:rPr>
              <w:t>מראש</w:t>
            </w:r>
            <w:r w:rsidR="003E522D" w:rsidRPr="003E522D">
              <w:rPr>
                <w:sz w:val="22"/>
                <w:szCs w:val="22"/>
                <w:rtl/>
              </w:rPr>
              <w:t xml:space="preserve"> </w:t>
            </w:r>
            <w:r w:rsidR="003E522D" w:rsidRPr="003E522D">
              <w:rPr>
                <w:rFonts w:hint="eastAsia"/>
                <w:sz w:val="22"/>
                <w:szCs w:val="22"/>
                <w:rtl/>
              </w:rPr>
              <w:t>ע</w:t>
            </w:r>
            <w:r w:rsidR="003E522D" w:rsidRPr="003E522D">
              <w:rPr>
                <w:sz w:val="22"/>
                <w:szCs w:val="22"/>
                <w:rtl/>
              </w:rPr>
              <w:t>"</w:t>
            </w:r>
            <w:r w:rsidR="003E522D" w:rsidRPr="003E522D">
              <w:rPr>
                <w:rFonts w:hint="eastAsia"/>
                <w:sz w:val="22"/>
                <w:szCs w:val="22"/>
                <w:rtl/>
              </w:rPr>
              <w:t>י</w:t>
            </w:r>
            <w:r w:rsidR="003E522D" w:rsidRPr="003E522D">
              <w:rPr>
                <w:sz w:val="22"/>
                <w:szCs w:val="22"/>
                <w:rtl/>
              </w:rPr>
              <w:t xml:space="preserve"> </w:t>
            </w:r>
            <w:r w:rsidR="003E522D" w:rsidRPr="003E522D">
              <w:rPr>
                <w:rFonts w:hint="eastAsia"/>
                <w:sz w:val="22"/>
                <w:szCs w:val="22"/>
                <w:rtl/>
              </w:rPr>
              <w:t>מורשה</w:t>
            </w:r>
            <w:r w:rsidR="003E522D" w:rsidRPr="003E522D">
              <w:rPr>
                <w:sz w:val="22"/>
                <w:szCs w:val="22"/>
                <w:rtl/>
              </w:rPr>
              <w:t xml:space="preserve"> </w:t>
            </w:r>
            <w:r w:rsidR="003E522D" w:rsidRPr="003E522D">
              <w:rPr>
                <w:rFonts w:hint="eastAsia"/>
                <w:sz w:val="22"/>
                <w:szCs w:val="22"/>
                <w:rtl/>
              </w:rPr>
              <w:t>החתימה</w:t>
            </w:r>
            <w:r w:rsidR="003E522D" w:rsidRPr="003E522D">
              <w:rPr>
                <w:sz w:val="22"/>
                <w:szCs w:val="22"/>
                <w:rtl/>
              </w:rPr>
              <w:t xml:space="preserve"> </w:t>
            </w:r>
            <w:r w:rsidR="003E522D" w:rsidRPr="003E522D">
              <w:rPr>
                <w:rFonts w:hint="eastAsia"/>
                <w:sz w:val="22"/>
                <w:szCs w:val="22"/>
                <w:rtl/>
              </w:rPr>
              <w:t>במשרד</w:t>
            </w:r>
            <w:r w:rsidR="003E522D" w:rsidRPr="003E522D">
              <w:rPr>
                <w:sz w:val="22"/>
                <w:szCs w:val="22"/>
                <w:rtl/>
              </w:rPr>
              <w:t xml:space="preserve"> </w:t>
            </w:r>
            <w:r w:rsidR="003E522D" w:rsidRPr="003E522D">
              <w:rPr>
                <w:rFonts w:hint="eastAsia"/>
                <w:sz w:val="22"/>
                <w:szCs w:val="22"/>
                <w:rtl/>
              </w:rPr>
              <w:t>ובאמצעות</w:t>
            </w:r>
            <w:r w:rsidR="003E522D" w:rsidRPr="003E522D">
              <w:rPr>
                <w:sz w:val="22"/>
                <w:szCs w:val="22"/>
                <w:rtl/>
              </w:rPr>
              <w:t xml:space="preserve"> </w:t>
            </w:r>
            <w:r w:rsidR="003E522D" w:rsidRPr="003E522D">
              <w:rPr>
                <w:rFonts w:hint="eastAsia"/>
                <w:sz w:val="22"/>
                <w:szCs w:val="22"/>
                <w:rtl/>
              </w:rPr>
              <w:t>החלטה</w:t>
            </w:r>
            <w:r w:rsidR="003E522D" w:rsidRPr="003E522D">
              <w:rPr>
                <w:sz w:val="22"/>
                <w:szCs w:val="22"/>
                <w:rtl/>
              </w:rPr>
              <w:t xml:space="preserve"> </w:t>
            </w:r>
            <w:r w:rsidR="003E522D" w:rsidRPr="003E522D">
              <w:rPr>
                <w:rFonts w:hint="eastAsia"/>
                <w:sz w:val="22"/>
                <w:szCs w:val="22"/>
                <w:rtl/>
              </w:rPr>
              <w:t>מתאימה</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וועדת</w:t>
            </w:r>
            <w:r w:rsidR="003E522D" w:rsidRPr="003E522D">
              <w:rPr>
                <w:sz w:val="22"/>
                <w:szCs w:val="22"/>
                <w:rtl/>
              </w:rPr>
              <w:t xml:space="preserve"> </w:t>
            </w:r>
            <w:r w:rsidR="003E522D" w:rsidRPr="003E522D">
              <w:rPr>
                <w:rFonts w:hint="eastAsia"/>
                <w:sz w:val="22"/>
                <w:szCs w:val="22"/>
                <w:rtl/>
              </w:rPr>
              <w:t>המכרזים</w:t>
            </w:r>
            <w:r w:rsidR="003E522D" w:rsidRPr="003E522D">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after="120" w:line="360" w:lineRule="auto"/>
              <w:jc w:val="both"/>
              <w:rPr>
                <w:sz w:val="22"/>
                <w:szCs w:val="22"/>
                <w:rtl/>
              </w:rPr>
            </w:pPr>
            <w:r w:rsidRPr="00F53A0A">
              <w:rPr>
                <w:b/>
                <w:bCs/>
                <w:sz w:val="22"/>
                <w:szCs w:val="22"/>
                <w:rtl/>
              </w:rPr>
              <w:t xml:space="preserve">חברה מפרת חוק </w:t>
            </w:r>
            <w:r>
              <w:rPr>
                <w:rFonts w:hint="cs"/>
                <w:b/>
                <w:bCs/>
                <w:sz w:val="22"/>
                <w:szCs w:val="22"/>
                <w:rtl/>
              </w:rPr>
              <w:t>-</w:t>
            </w:r>
            <w:r w:rsidRPr="00F53A0A">
              <w:rPr>
                <w:b/>
                <w:bCs/>
                <w:sz w:val="22"/>
                <w:szCs w:val="22"/>
                <w:rtl/>
              </w:rPr>
              <w:t xml:space="preserve"> </w:t>
            </w:r>
            <w:r w:rsidRPr="00F53A0A">
              <w:rPr>
                <w:sz w:val="22"/>
                <w:szCs w:val="22"/>
                <w:rtl/>
              </w:rPr>
              <w:t xml:space="preserve">חברה או חברת חוץ שהפרה חובה לשלם אגרה או תשלומים אחרים שהיא חייבת בתשלומם לפי סעיף 44(6) </w:t>
            </w:r>
            <w:r>
              <w:rPr>
                <w:rFonts w:hint="cs"/>
                <w:sz w:val="22"/>
                <w:szCs w:val="22"/>
                <w:rtl/>
              </w:rPr>
              <w:t>ל</w:t>
            </w:r>
            <w:r w:rsidRPr="00F53A0A">
              <w:rPr>
                <w:sz w:val="22"/>
                <w:szCs w:val="22"/>
                <w:rtl/>
              </w:rPr>
              <w:t>חוק החברות, התשנ"ט-1999, או שהפרה חובה להגיש דוח לפי הוראות סע</w:t>
            </w:r>
            <w:r w:rsidRPr="00F53A0A">
              <w:rPr>
                <w:rFonts w:hint="cs"/>
                <w:sz w:val="22"/>
                <w:szCs w:val="22"/>
                <w:rtl/>
              </w:rPr>
              <w:t>י</w:t>
            </w:r>
            <w:r w:rsidRPr="00F53A0A">
              <w:rPr>
                <w:sz w:val="22"/>
                <w:szCs w:val="22"/>
                <w:rtl/>
              </w:rPr>
              <w:t xml:space="preserve">פים 141 או 348 </w:t>
            </w:r>
            <w:r>
              <w:rPr>
                <w:rFonts w:hint="cs"/>
                <w:sz w:val="22"/>
                <w:szCs w:val="22"/>
                <w:rtl/>
              </w:rPr>
              <w:t>ל</w:t>
            </w:r>
            <w:r w:rsidRPr="00F53A0A">
              <w:rPr>
                <w:sz w:val="22"/>
                <w:szCs w:val="22"/>
                <w:rtl/>
              </w:rPr>
              <w:t>חוק החברות</w:t>
            </w:r>
            <w:r>
              <w:rPr>
                <w:rFonts w:hint="cs"/>
                <w:sz w:val="22"/>
                <w:szCs w:val="22"/>
                <w:rtl/>
              </w:rPr>
              <w:t>,</w:t>
            </w:r>
            <w:r w:rsidRPr="00F53A0A">
              <w:rPr>
                <w:sz w:val="22"/>
                <w:szCs w:val="22"/>
                <w:rtl/>
              </w:rPr>
              <w:t xml:space="preserve"> ואשר רשם החברות רשם אותה במרשם החברות כחברה מפרת חוק לפי סעיף 362א' לחוק החברות</w:t>
            </w:r>
            <w:r>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2" w:name="_Toc383151226"/>
            <w:bookmarkStart w:id="3" w:name="_Toc383151304"/>
            <w:bookmarkStart w:id="4" w:name="_Toc383151412"/>
            <w:bookmarkStart w:id="5" w:name="_Toc383151485"/>
            <w:bookmarkStart w:id="6" w:name="_Toc383151558"/>
            <w:bookmarkStart w:id="7" w:name="_Toc383153646"/>
            <w:bookmarkStart w:id="8" w:name="_Toc383153716"/>
            <w:bookmarkStart w:id="9" w:name="_Toc383153785"/>
            <w:bookmarkStart w:id="10" w:name="_Toc383153845"/>
            <w:bookmarkStart w:id="11" w:name="_Toc383153904"/>
            <w:bookmarkStart w:id="12" w:name="_Toc383154040"/>
            <w:bookmarkStart w:id="13" w:name="_Toc383154451"/>
            <w:bookmarkStart w:id="14" w:name="_Toc383154915"/>
            <w:bookmarkStart w:id="15" w:name="_Toc393183449"/>
            <w:bookmarkEnd w:id="2"/>
            <w:bookmarkEnd w:id="3"/>
            <w:bookmarkEnd w:id="4"/>
            <w:bookmarkEnd w:id="5"/>
            <w:bookmarkEnd w:id="6"/>
            <w:bookmarkEnd w:id="7"/>
            <w:bookmarkEnd w:id="8"/>
            <w:bookmarkEnd w:id="9"/>
            <w:bookmarkEnd w:id="10"/>
            <w:bookmarkEnd w:id="11"/>
            <w:bookmarkEnd w:id="12"/>
            <w:bookmarkEnd w:id="13"/>
            <w:bookmarkEnd w:id="14"/>
            <w:r w:rsidRPr="00EB549B">
              <w:rPr>
                <w:rFonts w:hint="eastAsia"/>
                <w:sz w:val="22"/>
                <w:szCs w:val="22"/>
                <w:rtl/>
              </w:rPr>
              <w:t>כללי</w:t>
            </w:r>
            <w:bookmarkEnd w:id="15"/>
          </w:p>
          <w:p w:rsidR="009109CA" w:rsidRPr="00EB549B" w:rsidRDefault="009109CA" w:rsidP="0094161E">
            <w:pPr>
              <w:pStyle w:val="1"/>
              <w:numPr>
                <w:ilvl w:val="0"/>
                <w:numId w:val="0"/>
              </w:numPr>
              <w:spacing w:before="0" w:after="0"/>
              <w:ind w:left="357"/>
              <w:rPr>
                <w:b w:val="0"/>
                <w:bCs w:val="0"/>
                <w:sz w:val="22"/>
                <w:szCs w:val="22"/>
                <w:rtl/>
              </w:rPr>
            </w:pPr>
            <w:r w:rsidRPr="00EB549B">
              <w:rPr>
                <w:sz w:val="22"/>
                <w:szCs w:val="22"/>
                <w:rtl/>
              </w:rPr>
              <w:t xml:space="preserve"> </w:t>
            </w: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ED35F3" w:rsidRDefault="009109CA" w:rsidP="00462D85">
            <w:pPr>
              <w:spacing w:line="360" w:lineRule="auto"/>
              <w:jc w:val="both"/>
              <w:rPr>
                <w:sz w:val="22"/>
                <w:szCs w:val="22"/>
                <w:rtl/>
              </w:rPr>
            </w:pP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להלן</w:t>
            </w:r>
            <w:r w:rsidRPr="00F53A0A">
              <w:rPr>
                <w:sz w:val="22"/>
                <w:szCs w:val="22"/>
                <w:rtl/>
              </w:rPr>
              <w:t xml:space="preserve">- </w:t>
            </w:r>
            <w:r w:rsidRPr="00F53A0A">
              <w:rPr>
                <w:b/>
                <w:bCs/>
                <w:sz w:val="22"/>
                <w:szCs w:val="22"/>
                <w:rtl/>
              </w:rPr>
              <w:t>"</w:t>
            </w:r>
            <w:r w:rsidRPr="00F53A0A">
              <w:rPr>
                <w:rFonts w:hint="eastAsia"/>
                <w:b/>
                <w:bCs/>
                <w:sz w:val="22"/>
                <w:szCs w:val="22"/>
                <w:rtl/>
              </w:rPr>
              <w:t>עורך</w:t>
            </w:r>
            <w:r w:rsidRPr="00F53A0A">
              <w:rPr>
                <w:b/>
                <w:bCs/>
                <w:sz w:val="22"/>
                <w:szCs w:val="22"/>
                <w:rtl/>
              </w:rPr>
              <w:t xml:space="preserve"> </w:t>
            </w:r>
            <w:r w:rsidRPr="00F53A0A">
              <w:rPr>
                <w:rFonts w:hint="eastAsia"/>
                <w:b/>
                <w:bCs/>
                <w:sz w:val="22"/>
                <w:szCs w:val="22"/>
                <w:rtl/>
              </w:rPr>
              <w:t>המכרז</w:t>
            </w:r>
            <w:r w:rsidRPr="00F53A0A">
              <w:rPr>
                <w:b/>
                <w:bCs/>
                <w:sz w:val="22"/>
                <w:szCs w:val="22"/>
                <w:rtl/>
              </w:rPr>
              <w:t>")</w:t>
            </w:r>
            <w:r w:rsidRPr="00F53A0A">
              <w:rPr>
                <w:sz w:val="22"/>
                <w:szCs w:val="22"/>
                <w:rtl/>
              </w:rPr>
              <w:t xml:space="preserve"> </w:t>
            </w:r>
            <w:r w:rsidRPr="00F53A0A">
              <w:rPr>
                <w:rFonts w:hint="eastAsia"/>
                <w:sz w:val="22"/>
                <w:szCs w:val="22"/>
                <w:rtl/>
              </w:rPr>
              <w:t>מעוניין</w:t>
            </w:r>
            <w:r w:rsidRPr="00F53A0A">
              <w:rPr>
                <w:sz w:val="22"/>
                <w:szCs w:val="22"/>
                <w:rtl/>
              </w:rPr>
              <w:t xml:space="preserve"> </w:t>
            </w:r>
            <w:r w:rsidRPr="00F53A0A">
              <w:rPr>
                <w:rFonts w:hint="eastAsia"/>
                <w:sz w:val="22"/>
                <w:szCs w:val="22"/>
                <w:rtl/>
              </w:rPr>
              <w:t>לבחור</w:t>
            </w:r>
            <w:r w:rsidRPr="00F53A0A">
              <w:rPr>
                <w:sz w:val="22"/>
                <w:szCs w:val="22"/>
                <w:rtl/>
              </w:rPr>
              <w:t xml:space="preserve"> </w:t>
            </w:r>
            <w:r w:rsidRPr="00F53A0A">
              <w:rPr>
                <w:rFonts w:hint="eastAsia"/>
                <w:sz w:val="22"/>
                <w:szCs w:val="22"/>
                <w:rtl/>
              </w:rPr>
              <w:t>בספק</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זוכה</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ל</w:t>
            </w:r>
            <w:r w:rsidRPr="00F53A0A">
              <w:rPr>
                <w:rFonts w:hint="cs"/>
                <w:sz w:val="22"/>
                <w:szCs w:val="22"/>
                <w:rtl/>
              </w:rPr>
              <w:t>קבלת</w:t>
            </w:r>
            <w:r w:rsidR="00CE3644">
              <w:rPr>
                <w:sz w:val="22"/>
                <w:szCs w:val="22"/>
                <w:rtl/>
              </w:rPr>
              <w:t xml:space="preserve"> </w:t>
            </w:r>
            <w:r w:rsidRPr="00F53A0A">
              <w:rPr>
                <w:sz w:val="22"/>
                <w:szCs w:val="22"/>
                <w:rtl/>
              </w:rPr>
              <w:t xml:space="preserve"> </w:t>
            </w:r>
            <w:r w:rsidR="008029AD">
              <w:rPr>
                <w:rFonts w:hint="cs"/>
                <w:sz w:val="22"/>
                <w:szCs w:val="22"/>
                <w:rtl/>
              </w:rPr>
              <w:t>השירותי</w:t>
            </w:r>
            <w:r w:rsidR="008029AD">
              <w:rPr>
                <w:rFonts w:hint="eastAsia"/>
                <w:sz w:val="22"/>
                <w:szCs w:val="22"/>
                <w:rtl/>
              </w:rPr>
              <w:t>ם</w:t>
            </w:r>
            <w:r w:rsidR="00ED35F3">
              <w:rPr>
                <w:rFonts w:hint="cs"/>
                <w:sz w:val="22"/>
                <w:szCs w:val="22"/>
                <w:rtl/>
              </w:rPr>
              <w:t xml:space="preserve"> </w:t>
            </w:r>
            <w:r w:rsidR="008029AD">
              <w:rPr>
                <w:rFonts w:hint="cs"/>
                <w:sz w:val="22"/>
                <w:szCs w:val="22"/>
                <w:rtl/>
              </w:rPr>
              <w:t xml:space="preserve"> כמוסבר ל</w:t>
            </w:r>
            <w:r w:rsidR="00462D85">
              <w:rPr>
                <w:rFonts w:hint="cs"/>
                <w:sz w:val="22"/>
                <w:szCs w:val="22"/>
                <w:rtl/>
              </w:rPr>
              <w:t>ה</w:t>
            </w:r>
            <w:r w:rsidR="008029AD">
              <w:rPr>
                <w:rFonts w:hint="cs"/>
                <w:sz w:val="22"/>
                <w:szCs w:val="22"/>
                <w:rtl/>
              </w:rPr>
              <w:t xml:space="preserve">לן </w:t>
            </w:r>
            <w:r w:rsidR="00ED35F3">
              <w:rPr>
                <w:rFonts w:hint="cs"/>
                <w:sz w:val="22"/>
                <w:szCs w:val="22"/>
                <w:rtl/>
              </w:rPr>
              <w:t xml:space="preserve">: </w:t>
            </w:r>
          </w:p>
          <w:p w:rsidR="008029AD" w:rsidRDefault="008029AD" w:rsidP="008029AD">
            <w:pPr>
              <w:spacing w:line="360" w:lineRule="auto"/>
              <w:jc w:val="both"/>
              <w:rPr>
                <w:sz w:val="22"/>
                <w:szCs w:val="22"/>
                <w:rtl/>
              </w:rPr>
            </w:pPr>
            <w:r>
              <w:rPr>
                <w:rFonts w:hint="cs"/>
                <w:sz w:val="22"/>
                <w:szCs w:val="22"/>
                <w:rtl/>
              </w:rPr>
              <w:t>מנהלת ההשקעות במשרד החקלאות פועלת לעידוד המגזר החקלאי , כשעידוד זה מוצא את ביטוי</w:t>
            </w:r>
            <w:r w:rsidR="004D7872">
              <w:rPr>
                <w:rFonts w:hint="cs"/>
                <w:sz w:val="22"/>
                <w:szCs w:val="22"/>
                <w:rtl/>
              </w:rPr>
              <w:t>ו</w:t>
            </w:r>
            <w:r>
              <w:rPr>
                <w:rFonts w:hint="cs"/>
                <w:sz w:val="22"/>
                <w:szCs w:val="22"/>
                <w:rtl/>
              </w:rPr>
              <w:t xml:space="preserve"> באמצעות שני מכשירים: </w:t>
            </w:r>
          </w:p>
          <w:p w:rsidR="008029AD" w:rsidRDefault="008029AD" w:rsidP="008029AD">
            <w:pPr>
              <w:spacing w:line="360" w:lineRule="auto"/>
              <w:jc w:val="both"/>
              <w:rPr>
                <w:sz w:val="22"/>
                <w:szCs w:val="22"/>
                <w:rtl/>
              </w:rPr>
            </w:pPr>
            <w:r>
              <w:rPr>
                <w:rFonts w:hint="cs"/>
                <w:sz w:val="22"/>
                <w:szCs w:val="22"/>
                <w:rtl/>
              </w:rPr>
              <w:t xml:space="preserve">הראשון </w:t>
            </w:r>
            <w:r>
              <w:rPr>
                <w:sz w:val="22"/>
                <w:szCs w:val="22"/>
                <w:rtl/>
              </w:rPr>
              <w:t>–</w:t>
            </w:r>
            <w:r>
              <w:rPr>
                <w:rFonts w:hint="cs"/>
                <w:sz w:val="22"/>
                <w:szCs w:val="22"/>
                <w:rtl/>
              </w:rPr>
              <w:t xml:space="preserve"> באמצעות </w:t>
            </w:r>
            <w:r w:rsidR="004D6AA2" w:rsidRPr="00ED35F3">
              <w:rPr>
                <w:rFonts w:hint="cs"/>
                <w:sz w:val="22"/>
                <w:szCs w:val="22"/>
                <w:rtl/>
              </w:rPr>
              <w:t>יישו</w:t>
            </w:r>
            <w:r w:rsidR="004D6AA2" w:rsidRPr="00ED35F3">
              <w:rPr>
                <w:rFonts w:hint="eastAsia"/>
                <w:sz w:val="22"/>
                <w:szCs w:val="22"/>
                <w:rtl/>
              </w:rPr>
              <w:t>ם</w:t>
            </w:r>
            <w:r w:rsidRPr="00ED35F3">
              <w:rPr>
                <w:sz w:val="22"/>
                <w:szCs w:val="22"/>
                <w:rtl/>
              </w:rPr>
              <w:t xml:space="preserve"> </w:t>
            </w:r>
            <w:r w:rsidRPr="00ED35F3">
              <w:rPr>
                <w:rFonts w:hint="eastAsia"/>
                <w:sz w:val="22"/>
                <w:szCs w:val="22"/>
                <w:rtl/>
              </w:rPr>
              <w:t>ה</w:t>
            </w:r>
            <w:r>
              <w:rPr>
                <w:rFonts w:hint="cs"/>
                <w:sz w:val="22"/>
                <w:szCs w:val="22"/>
                <w:rtl/>
              </w:rPr>
              <w:t>וראות ה</w:t>
            </w:r>
            <w:r w:rsidRPr="00ED35F3">
              <w:rPr>
                <w:rFonts w:hint="eastAsia"/>
                <w:sz w:val="22"/>
                <w:szCs w:val="22"/>
                <w:rtl/>
              </w:rPr>
              <w:t>חוק</w:t>
            </w:r>
            <w:r w:rsidRPr="00ED35F3">
              <w:rPr>
                <w:sz w:val="22"/>
                <w:szCs w:val="22"/>
                <w:rtl/>
              </w:rPr>
              <w:t xml:space="preserve"> </w:t>
            </w:r>
            <w:r w:rsidRPr="00ED35F3">
              <w:rPr>
                <w:rFonts w:hint="eastAsia"/>
                <w:sz w:val="22"/>
                <w:szCs w:val="22"/>
                <w:rtl/>
              </w:rPr>
              <w:t>לעידוד</w:t>
            </w:r>
            <w:r w:rsidRPr="00ED35F3">
              <w:rPr>
                <w:sz w:val="22"/>
                <w:szCs w:val="22"/>
                <w:rtl/>
              </w:rPr>
              <w:t xml:space="preserve"> </w:t>
            </w:r>
            <w:r w:rsidRPr="00ED35F3">
              <w:rPr>
                <w:rFonts w:hint="eastAsia"/>
                <w:sz w:val="22"/>
                <w:szCs w:val="22"/>
                <w:rtl/>
              </w:rPr>
              <w:t>השקעות</w:t>
            </w:r>
            <w:r w:rsidRPr="00ED35F3">
              <w:rPr>
                <w:sz w:val="22"/>
                <w:szCs w:val="22"/>
                <w:rtl/>
              </w:rPr>
              <w:t xml:space="preserve"> </w:t>
            </w:r>
            <w:r w:rsidRPr="00ED35F3">
              <w:rPr>
                <w:rFonts w:hint="eastAsia"/>
                <w:sz w:val="22"/>
                <w:szCs w:val="22"/>
                <w:rtl/>
              </w:rPr>
              <w:t>הון</w:t>
            </w:r>
            <w:r w:rsidRPr="00ED35F3">
              <w:rPr>
                <w:sz w:val="22"/>
                <w:szCs w:val="22"/>
                <w:rtl/>
              </w:rPr>
              <w:t xml:space="preserve"> </w:t>
            </w:r>
            <w:r w:rsidRPr="00ED35F3">
              <w:rPr>
                <w:rFonts w:hint="eastAsia"/>
                <w:sz w:val="22"/>
                <w:szCs w:val="22"/>
                <w:rtl/>
              </w:rPr>
              <w:t>בחקלאות</w:t>
            </w:r>
            <w:r w:rsidRPr="00ED35F3">
              <w:rPr>
                <w:sz w:val="22"/>
                <w:szCs w:val="22"/>
                <w:rtl/>
              </w:rPr>
              <w:t xml:space="preserve"> </w:t>
            </w:r>
            <w:r w:rsidRPr="00ED35F3">
              <w:rPr>
                <w:rFonts w:hint="eastAsia"/>
                <w:sz w:val="22"/>
                <w:szCs w:val="22"/>
                <w:rtl/>
              </w:rPr>
              <w:t>התשמ</w:t>
            </w:r>
            <w:r w:rsidRPr="00ED35F3">
              <w:rPr>
                <w:sz w:val="22"/>
                <w:szCs w:val="22"/>
                <w:rtl/>
              </w:rPr>
              <w:t>"</w:t>
            </w:r>
            <w:r w:rsidRPr="00ED35F3">
              <w:rPr>
                <w:rFonts w:hint="eastAsia"/>
                <w:sz w:val="22"/>
                <w:szCs w:val="22"/>
                <w:rtl/>
              </w:rPr>
              <w:t>א</w:t>
            </w:r>
            <w:r w:rsidRPr="00ED35F3">
              <w:rPr>
                <w:sz w:val="22"/>
                <w:szCs w:val="22"/>
                <w:rtl/>
              </w:rPr>
              <w:t xml:space="preserve">  </w:t>
            </w:r>
            <w:r>
              <w:rPr>
                <w:rFonts w:hint="cs"/>
                <w:sz w:val="22"/>
                <w:szCs w:val="22"/>
                <w:rtl/>
              </w:rPr>
              <w:t xml:space="preserve"> </w:t>
            </w:r>
            <w:r w:rsidRPr="00ED35F3">
              <w:rPr>
                <w:sz w:val="22"/>
                <w:szCs w:val="22"/>
                <w:rtl/>
              </w:rPr>
              <w:t>1980.</w:t>
            </w:r>
            <w:r>
              <w:rPr>
                <w:rFonts w:hint="cs"/>
                <w:sz w:val="22"/>
                <w:szCs w:val="22"/>
                <w:rtl/>
              </w:rPr>
              <w:t xml:space="preserve"> </w:t>
            </w:r>
            <w:r>
              <w:rPr>
                <w:sz w:val="22"/>
                <w:szCs w:val="22"/>
              </w:rPr>
              <w:t xml:space="preserve"> </w:t>
            </w:r>
            <w:r>
              <w:rPr>
                <w:rFonts w:hint="cs"/>
                <w:sz w:val="22"/>
                <w:szCs w:val="22"/>
                <w:rtl/>
              </w:rPr>
              <w:t xml:space="preserve">חוק זה מאפשר למשרד מתן מענקים כספיים בגין השקעה בהון חקלאי וכן בנוסף או חלף אותם מענקים - הטבות מס שונות. </w:t>
            </w:r>
          </w:p>
          <w:p w:rsidR="008029AD" w:rsidRDefault="008029AD" w:rsidP="004D7872">
            <w:pPr>
              <w:spacing w:line="360" w:lineRule="auto"/>
              <w:jc w:val="both"/>
              <w:rPr>
                <w:sz w:val="22"/>
                <w:szCs w:val="22"/>
                <w:rtl/>
              </w:rPr>
            </w:pPr>
            <w:r>
              <w:rPr>
                <w:rFonts w:hint="cs"/>
                <w:sz w:val="22"/>
                <w:szCs w:val="22"/>
                <w:rtl/>
              </w:rPr>
              <w:t xml:space="preserve">השני - באמצעות פרסום נהלי תמיכה מנהליים הנעשים מכוח הוראת סעיף 32 לחוק יסוד הממשלה, כשהתמיכה במסלול זה נעשית על פי רוב לצורך תכלית נקודתית </w:t>
            </w:r>
            <w:r w:rsidRPr="00ED35F3">
              <w:rPr>
                <w:rFonts w:hint="eastAsia"/>
                <w:sz w:val="22"/>
                <w:szCs w:val="22"/>
                <w:rtl/>
              </w:rPr>
              <w:t>שהנהלת</w:t>
            </w:r>
            <w:r w:rsidRPr="00ED35F3">
              <w:rPr>
                <w:sz w:val="22"/>
                <w:szCs w:val="22"/>
                <w:rtl/>
              </w:rPr>
              <w:t xml:space="preserve"> </w:t>
            </w:r>
            <w:r w:rsidRPr="00ED35F3">
              <w:rPr>
                <w:rFonts w:hint="eastAsia"/>
                <w:sz w:val="22"/>
                <w:szCs w:val="22"/>
                <w:rtl/>
              </w:rPr>
              <w:t>המשרד</w:t>
            </w:r>
            <w:r w:rsidRPr="00ED35F3">
              <w:rPr>
                <w:sz w:val="22"/>
                <w:szCs w:val="22"/>
                <w:rtl/>
              </w:rPr>
              <w:t xml:space="preserve"> </w:t>
            </w:r>
            <w:r w:rsidRPr="00ED35F3">
              <w:rPr>
                <w:rFonts w:hint="eastAsia"/>
                <w:sz w:val="22"/>
                <w:szCs w:val="22"/>
                <w:rtl/>
              </w:rPr>
              <w:t>רואה</w:t>
            </w:r>
            <w:r w:rsidRPr="00ED35F3">
              <w:rPr>
                <w:sz w:val="22"/>
                <w:szCs w:val="22"/>
                <w:rtl/>
              </w:rPr>
              <w:t xml:space="preserve"> </w:t>
            </w:r>
            <w:r w:rsidRPr="00ED35F3">
              <w:rPr>
                <w:rFonts w:hint="eastAsia"/>
                <w:sz w:val="22"/>
                <w:szCs w:val="22"/>
                <w:rtl/>
              </w:rPr>
              <w:t>בה</w:t>
            </w:r>
            <w:r w:rsidR="004D7872">
              <w:rPr>
                <w:rFonts w:hint="cs"/>
                <w:sz w:val="22"/>
                <w:szCs w:val="22"/>
                <w:rtl/>
              </w:rPr>
              <w:t xml:space="preserve"> </w:t>
            </w:r>
            <w:r w:rsidRPr="00ED35F3">
              <w:rPr>
                <w:rFonts w:hint="eastAsia"/>
                <w:sz w:val="22"/>
                <w:szCs w:val="22"/>
                <w:rtl/>
              </w:rPr>
              <w:t>חשיבות</w:t>
            </w:r>
            <w:r w:rsidRPr="00ED35F3">
              <w:rPr>
                <w:sz w:val="22"/>
                <w:szCs w:val="22"/>
                <w:rtl/>
              </w:rPr>
              <w:t xml:space="preserve"> </w:t>
            </w:r>
            <w:r w:rsidRPr="00ED35F3">
              <w:rPr>
                <w:rFonts w:hint="eastAsia"/>
                <w:sz w:val="22"/>
                <w:szCs w:val="22"/>
                <w:rtl/>
              </w:rPr>
              <w:t>לקידום</w:t>
            </w:r>
            <w:r w:rsidRPr="00ED35F3">
              <w:rPr>
                <w:sz w:val="22"/>
                <w:szCs w:val="22"/>
                <w:rtl/>
              </w:rPr>
              <w:t xml:space="preserve"> </w:t>
            </w:r>
            <w:r w:rsidRPr="00ED35F3">
              <w:rPr>
                <w:rFonts w:hint="eastAsia"/>
                <w:sz w:val="22"/>
                <w:szCs w:val="22"/>
                <w:rtl/>
              </w:rPr>
              <w:t>ענפי</w:t>
            </w:r>
            <w:r w:rsidRPr="00ED35F3">
              <w:rPr>
                <w:sz w:val="22"/>
                <w:szCs w:val="22"/>
                <w:rtl/>
              </w:rPr>
              <w:t xml:space="preserve"> </w:t>
            </w:r>
            <w:r w:rsidRPr="00ED35F3">
              <w:rPr>
                <w:rFonts w:hint="eastAsia"/>
                <w:sz w:val="22"/>
                <w:szCs w:val="22"/>
                <w:rtl/>
              </w:rPr>
              <w:t>החקלאות</w:t>
            </w:r>
            <w:r w:rsidRPr="00ED35F3">
              <w:rPr>
                <w:sz w:val="22"/>
                <w:szCs w:val="22"/>
                <w:rtl/>
              </w:rPr>
              <w:t xml:space="preserve"> </w:t>
            </w:r>
            <w:r w:rsidRPr="00ED35F3">
              <w:rPr>
                <w:rFonts w:hint="eastAsia"/>
                <w:sz w:val="22"/>
                <w:szCs w:val="22"/>
                <w:rtl/>
              </w:rPr>
              <w:t>השונים</w:t>
            </w:r>
            <w:r w:rsidRPr="00ED35F3">
              <w:rPr>
                <w:sz w:val="22"/>
                <w:szCs w:val="22"/>
                <w:rtl/>
              </w:rPr>
              <w:t>.</w:t>
            </w:r>
            <w:r w:rsidR="00AF47CA">
              <w:rPr>
                <w:rFonts w:hint="cs"/>
                <w:sz w:val="22"/>
                <w:szCs w:val="22"/>
                <w:rtl/>
              </w:rPr>
              <w:t xml:space="preserve"> דוגמא לנהלי תמיכה כגון אלו: נוהל מיכון חוסך כ"א, הסכם השקעות במים,</w:t>
            </w:r>
            <w:r w:rsidR="004D6AA2">
              <w:rPr>
                <w:rFonts w:hint="cs"/>
                <w:sz w:val="22"/>
                <w:szCs w:val="22"/>
                <w:rtl/>
              </w:rPr>
              <w:t xml:space="preserve"> נוהל </w:t>
            </w:r>
            <w:r w:rsidR="00AF47CA">
              <w:rPr>
                <w:rFonts w:hint="cs"/>
                <w:sz w:val="22"/>
                <w:szCs w:val="22"/>
                <w:rtl/>
              </w:rPr>
              <w:t xml:space="preserve"> תמיכה בנקלטים חדשים </w:t>
            </w:r>
            <w:r w:rsidR="004D6AA2">
              <w:rPr>
                <w:rFonts w:hint="cs"/>
                <w:sz w:val="22"/>
                <w:szCs w:val="22"/>
                <w:rtl/>
              </w:rPr>
              <w:t>בפריפריה</w:t>
            </w:r>
            <w:r w:rsidR="00AF47CA">
              <w:rPr>
                <w:rFonts w:hint="cs"/>
                <w:sz w:val="22"/>
                <w:szCs w:val="22"/>
                <w:rtl/>
              </w:rPr>
              <w:t xml:space="preserve"> וכו'</w:t>
            </w:r>
            <w:r w:rsidR="004D7872">
              <w:rPr>
                <w:rFonts w:hint="cs"/>
                <w:sz w:val="22"/>
                <w:szCs w:val="22"/>
                <w:rtl/>
              </w:rPr>
              <w:t>.</w:t>
            </w:r>
            <w:r w:rsidR="00AF47CA">
              <w:rPr>
                <w:rFonts w:hint="cs"/>
                <w:sz w:val="22"/>
                <w:szCs w:val="22"/>
                <w:rtl/>
              </w:rPr>
              <w:t xml:space="preserve"> </w:t>
            </w:r>
          </w:p>
          <w:p w:rsidR="008029AD" w:rsidRDefault="008029AD" w:rsidP="008029AD">
            <w:pPr>
              <w:spacing w:line="360" w:lineRule="auto"/>
              <w:jc w:val="both"/>
              <w:rPr>
                <w:sz w:val="22"/>
                <w:szCs w:val="22"/>
                <w:rtl/>
              </w:rPr>
            </w:pPr>
            <w:r>
              <w:rPr>
                <w:rFonts w:hint="cs"/>
                <w:sz w:val="22"/>
                <w:szCs w:val="22"/>
                <w:rtl/>
              </w:rPr>
              <w:t xml:space="preserve">.  </w:t>
            </w:r>
          </w:p>
          <w:p w:rsidR="008029AD" w:rsidRDefault="008029AD" w:rsidP="00FC3E49">
            <w:pPr>
              <w:spacing w:line="360" w:lineRule="auto"/>
              <w:jc w:val="both"/>
              <w:rPr>
                <w:sz w:val="22"/>
                <w:szCs w:val="22"/>
                <w:rtl/>
              </w:rPr>
            </w:pPr>
            <w:r>
              <w:rPr>
                <w:rFonts w:hint="cs"/>
                <w:sz w:val="22"/>
                <w:szCs w:val="22"/>
                <w:rtl/>
              </w:rPr>
              <w:t>התמיכות כמשמען מעלה, הן אלו הנעשית מכוח החוק והן אלו הנעשות</w:t>
            </w:r>
            <w:r w:rsidR="004D6AA2">
              <w:rPr>
                <w:rFonts w:hint="cs"/>
                <w:sz w:val="22"/>
                <w:szCs w:val="22"/>
                <w:rtl/>
              </w:rPr>
              <w:t xml:space="preserve"> באמצעות המסלולים המנהליים</w:t>
            </w:r>
            <w:r w:rsidR="004D7872">
              <w:rPr>
                <w:rFonts w:hint="cs"/>
                <w:sz w:val="22"/>
                <w:szCs w:val="22"/>
                <w:rtl/>
              </w:rPr>
              <w:t>,</w:t>
            </w:r>
            <w:r w:rsidR="004D6AA2">
              <w:rPr>
                <w:rFonts w:hint="cs"/>
                <w:sz w:val="22"/>
                <w:szCs w:val="22"/>
                <w:rtl/>
              </w:rPr>
              <w:t xml:space="preserve"> מקבלות </w:t>
            </w:r>
            <w:r>
              <w:rPr>
                <w:rFonts w:hint="cs"/>
                <w:sz w:val="22"/>
                <w:szCs w:val="22"/>
                <w:rtl/>
              </w:rPr>
              <w:t xml:space="preserve">ביטוי כתוב </w:t>
            </w:r>
            <w:r w:rsidR="00ED35F3" w:rsidRPr="00ED35F3">
              <w:rPr>
                <w:rFonts w:hint="eastAsia"/>
                <w:sz w:val="22"/>
                <w:szCs w:val="22"/>
                <w:rtl/>
              </w:rPr>
              <w:t>מדי</w:t>
            </w:r>
            <w:r w:rsidR="00ED35F3" w:rsidRPr="00ED35F3">
              <w:rPr>
                <w:sz w:val="22"/>
                <w:szCs w:val="22"/>
                <w:rtl/>
              </w:rPr>
              <w:t xml:space="preserve"> </w:t>
            </w:r>
            <w:r w:rsidR="00ED35F3" w:rsidRPr="00ED35F3">
              <w:rPr>
                <w:rFonts w:hint="eastAsia"/>
                <w:sz w:val="22"/>
                <w:szCs w:val="22"/>
                <w:rtl/>
              </w:rPr>
              <w:t>שנה</w:t>
            </w:r>
            <w:r>
              <w:rPr>
                <w:rFonts w:hint="cs"/>
                <w:sz w:val="22"/>
                <w:szCs w:val="22"/>
                <w:rtl/>
              </w:rPr>
              <w:t xml:space="preserve"> במסמך שמפרסמת מנהלת ההשקעות ו</w:t>
            </w:r>
            <w:r w:rsidR="00FC3E49">
              <w:rPr>
                <w:rFonts w:hint="cs"/>
                <w:sz w:val="22"/>
                <w:szCs w:val="22"/>
                <w:rtl/>
              </w:rPr>
              <w:t>הקרוי</w:t>
            </w:r>
            <w:r>
              <w:rPr>
                <w:rFonts w:hint="cs"/>
                <w:sz w:val="22"/>
                <w:szCs w:val="22"/>
                <w:rtl/>
              </w:rPr>
              <w:t>: "</w:t>
            </w:r>
            <w:r w:rsidRPr="00FC3E49">
              <w:rPr>
                <w:rFonts w:hint="cs"/>
                <w:b/>
                <w:bCs/>
                <w:sz w:val="22"/>
                <w:szCs w:val="22"/>
                <w:rtl/>
              </w:rPr>
              <w:t>תוכנית הפיתוח</w:t>
            </w:r>
            <w:r>
              <w:rPr>
                <w:rFonts w:hint="cs"/>
                <w:sz w:val="22"/>
                <w:szCs w:val="22"/>
                <w:rtl/>
              </w:rPr>
              <w:t>"</w:t>
            </w:r>
            <w:r w:rsidR="00ED35F3" w:rsidRPr="00ED35F3">
              <w:rPr>
                <w:sz w:val="22"/>
                <w:szCs w:val="22"/>
                <w:rtl/>
              </w:rPr>
              <w:t xml:space="preserve">. </w:t>
            </w:r>
          </w:p>
          <w:p w:rsidR="00ED35F3" w:rsidRPr="00ED35F3" w:rsidRDefault="00ED35F3" w:rsidP="008029AD">
            <w:pPr>
              <w:spacing w:line="360" w:lineRule="auto"/>
              <w:jc w:val="both"/>
              <w:rPr>
                <w:sz w:val="22"/>
                <w:szCs w:val="22"/>
                <w:rtl/>
              </w:rPr>
            </w:pPr>
            <w:r w:rsidRPr="00ED35F3">
              <w:rPr>
                <w:rFonts w:hint="eastAsia"/>
                <w:sz w:val="22"/>
                <w:szCs w:val="22"/>
                <w:rtl/>
              </w:rPr>
              <w:t>תכנית</w:t>
            </w:r>
            <w:r w:rsidRPr="00ED35F3">
              <w:rPr>
                <w:sz w:val="22"/>
                <w:szCs w:val="22"/>
                <w:rtl/>
              </w:rPr>
              <w:t xml:space="preserve"> </w:t>
            </w:r>
            <w:r w:rsidRPr="00ED35F3">
              <w:rPr>
                <w:rFonts w:hint="eastAsia"/>
                <w:sz w:val="22"/>
                <w:szCs w:val="22"/>
                <w:rtl/>
              </w:rPr>
              <w:t>הפיתוח</w:t>
            </w:r>
            <w:r w:rsidRPr="00ED35F3">
              <w:rPr>
                <w:sz w:val="22"/>
                <w:szCs w:val="22"/>
                <w:rtl/>
              </w:rPr>
              <w:t xml:space="preserve"> </w:t>
            </w:r>
            <w:r w:rsidRPr="00ED35F3">
              <w:rPr>
                <w:rFonts w:hint="eastAsia"/>
                <w:sz w:val="22"/>
                <w:szCs w:val="22"/>
                <w:rtl/>
              </w:rPr>
              <w:t>כוללת</w:t>
            </w:r>
            <w:r w:rsidRPr="00ED35F3">
              <w:rPr>
                <w:sz w:val="22"/>
                <w:szCs w:val="22"/>
                <w:rtl/>
              </w:rPr>
              <w:t xml:space="preserve"> </w:t>
            </w:r>
            <w:r w:rsidR="008029AD">
              <w:rPr>
                <w:rFonts w:hint="cs"/>
                <w:sz w:val="22"/>
                <w:szCs w:val="22"/>
                <w:rtl/>
              </w:rPr>
              <w:t xml:space="preserve">בהקשר זה </w:t>
            </w:r>
            <w:r w:rsidR="00FC3E49">
              <w:rPr>
                <w:rFonts w:hint="cs"/>
                <w:sz w:val="22"/>
                <w:szCs w:val="22"/>
                <w:rtl/>
              </w:rPr>
              <w:t xml:space="preserve">בין היתר: </w:t>
            </w:r>
            <w:r w:rsidRPr="00ED35F3">
              <w:rPr>
                <w:rFonts w:hint="eastAsia"/>
                <w:sz w:val="22"/>
                <w:szCs w:val="22"/>
                <w:rtl/>
              </w:rPr>
              <w:t>את</w:t>
            </w:r>
            <w:r w:rsidRPr="00ED35F3">
              <w:rPr>
                <w:sz w:val="22"/>
                <w:szCs w:val="22"/>
                <w:rtl/>
              </w:rPr>
              <w:t xml:space="preserve"> </w:t>
            </w:r>
            <w:r w:rsidRPr="00ED35F3">
              <w:rPr>
                <w:rFonts w:hint="eastAsia"/>
                <w:sz w:val="22"/>
                <w:szCs w:val="22"/>
                <w:rtl/>
              </w:rPr>
              <w:t>הנושאים</w:t>
            </w:r>
            <w:r w:rsidRPr="00ED35F3">
              <w:rPr>
                <w:sz w:val="22"/>
                <w:szCs w:val="22"/>
                <w:rtl/>
              </w:rPr>
              <w:t xml:space="preserve"> </w:t>
            </w:r>
            <w:r w:rsidRPr="00ED35F3">
              <w:rPr>
                <w:rFonts w:hint="eastAsia"/>
                <w:sz w:val="22"/>
                <w:szCs w:val="22"/>
                <w:rtl/>
              </w:rPr>
              <w:t>שהמשרד</w:t>
            </w:r>
            <w:r w:rsidRPr="00ED35F3">
              <w:rPr>
                <w:sz w:val="22"/>
                <w:szCs w:val="22"/>
                <w:rtl/>
              </w:rPr>
              <w:t xml:space="preserve"> </w:t>
            </w:r>
            <w:r w:rsidRPr="00ED35F3">
              <w:rPr>
                <w:rFonts w:hint="eastAsia"/>
                <w:sz w:val="22"/>
                <w:szCs w:val="22"/>
                <w:rtl/>
              </w:rPr>
              <w:t>יעודד</w:t>
            </w:r>
            <w:r w:rsidRPr="00ED35F3">
              <w:rPr>
                <w:sz w:val="22"/>
                <w:szCs w:val="22"/>
                <w:rtl/>
              </w:rPr>
              <w:t xml:space="preserve"> </w:t>
            </w:r>
            <w:r w:rsidRPr="00ED35F3">
              <w:rPr>
                <w:rFonts w:hint="eastAsia"/>
                <w:sz w:val="22"/>
                <w:szCs w:val="22"/>
                <w:rtl/>
              </w:rPr>
              <w:t>באותה</w:t>
            </w:r>
            <w:r w:rsidRPr="00ED35F3">
              <w:rPr>
                <w:sz w:val="22"/>
                <w:szCs w:val="22"/>
                <w:rtl/>
              </w:rPr>
              <w:t xml:space="preserve"> </w:t>
            </w:r>
            <w:r w:rsidRPr="00ED35F3">
              <w:rPr>
                <w:rFonts w:hint="eastAsia"/>
                <w:sz w:val="22"/>
                <w:szCs w:val="22"/>
                <w:rtl/>
              </w:rPr>
              <w:t>שנת</w:t>
            </w:r>
            <w:r w:rsidRPr="00ED35F3">
              <w:rPr>
                <w:sz w:val="22"/>
                <w:szCs w:val="22"/>
                <w:rtl/>
              </w:rPr>
              <w:t xml:space="preserve"> </w:t>
            </w:r>
            <w:r w:rsidRPr="00ED35F3">
              <w:rPr>
                <w:rFonts w:hint="eastAsia"/>
                <w:sz w:val="22"/>
                <w:szCs w:val="22"/>
                <w:rtl/>
              </w:rPr>
              <w:t>תקציב</w:t>
            </w:r>
            <w:r w:rsidRPr="00ED35F3">
              <w:rPr>
                <w:sz w:val="22"/>
                <w:szCs w:val="22"/>
                <w:rtl/>
              </w:rPr>
              <w:t xml:space="preserve">, </w:t>
            </w:r>
            <w:r w:rsidRPr="00ED35F3">
              <w:rPr>
                <w:rFonts w:hint="eastAsia"/>
                <w:sz w:val="22"/>
                <w:szCs w:val="22"/>
                <w:rtl/>
              </w:rPr>
              <w:t>שיעורי</w:t>
            </w:r>
            <w:r w:rsidRPr="00ED35F3">
              <w:rPr>
                <w:sz w:val="22"/>
                <w:szCs w:val="22"/>
                <w:rtl/>
              </w:rPr>
              <w:t xml:space="preserve"> </w:t>
            </w:r>
            <w:r w:rsidRPr="00ED35F3">
              <w:rPr>
                <w:rFonts w:hint="eastAsia"/>
                <w:sz w:val="22"/>
                <w:szCs w:val="22"/>
                <w:rtl/>
              </w:rPr>
              <w:t>המענקים</w:t>
            </w:r>
            <w:r w:rsidRPr="00ED35F3">
              <w:rPr>
                <w:sz w:val="22"/>
                <w:szCs w:val="22"/>
                <w:rtl/>
              </w:rPr>
              <w:t xml:space="preserve"> </w:t>
            </w:r>
            <w:r w:rsidRPr="00ED35F3">
              <w:rPr>
                <w:rFonts w:hint="eastAsia"/>
                <w:sz w:val="22"/>
                <w:szCs w:val="22"/>
                <w:rtl/>
              </w:rPr>
              <w:t>על</w:t>
            </w:r>
            <w:r w:rsidRPr="00ED35F3">
              <w:rPr>
                <w:sz w:val="22"/>
                <w:szCs w:val="22"/>
                <w:rtl/>
              </w:rPr>
              <w:t xml:space="preserve"> </w:t>
            </w:r>
            <w:r w:rsidRPr="00ED35F3">
              <w:rPr>
                <w:rFonts w:hint="eastAsia"/>
                <w:sz w:val="22"/>
                <w:szCs w:val="22"/>
                <w:rtl/>
              </w:rPr>
              <w:t>פי</w:t>
            </w:r>
            <w:r w:rsidRPr="00ED35F3">
              <w:rPr>
                <w:sz w:val="22"/>
                <w:szCs w:val="22"/>
                <w:rtl/>
              </w:rPr>
              <w:t xml:space="preserve"> </w:t>
            </w:r>
            <w:r w:rsidRPr="00ED35F3">
              <w:rPr>
                <w:rFonts w:hint="eastAsia"/>
                <w:sz w:val="22"/>
                <w:szCs w:val="22"/>
                <w:rtl/>
              </w:rPr>
              <w:t>אזורי</w:t>
            </w:r>
            <w:r w:rsidRPr="00ED35F3">
              <w:rPr>
                <w:sz w:val="22"/>
                <w:szCs w:val="22"/>
                <w:rtl/>
              </w:rPr>
              <w:t xml:space="preserve"> </w:t>
            </w:r>
            <w:r w:rsidRPr="00ED35F3">
              <w:rPr>
                <w:rFonts w:hint="eastAsia"/>
                <w:sz w:val="22"/>
                <w:szCs w:val="22"/>
                <w:rtl/>
              </w:rPr>
              <w:t>עדיפות</w:t>
            </w:r>
            <w:r w:rsidRPr="00ED35F3">
              <w:rPr>
                <w:sz w:val="22"/>
                <w:szCs w:val="22"/>
                <w:rtl/>
              </w:rPr>
              <w:t xml:space="preserve">, </w:t>
            </w:r>
            <w:r w:rsidRPr="00ED35F3">
              <w:rPr>
                <w:rFonts w:hint="eastAsia"/>
                <w:sz w:val="22"/>
                <w:szCs w:val="22"/>
                <w:rtl/>
              </w:rPr>
              <w:t>נהלים</w:t>
            </w:r>
            <w:r w:rsidRPr="00ED35F3">
              <w:rPr>
                <w:sz w:val="22"/>
                <w:szCs w:val="22"/>
                <w:rtl/>
              </w:rPr>
              <w:t xml:space="preserve"> </w:t>
            </w:r>
            <w:r w:rsidRPr="00ED35F3">
              <w:rPr>
                <w:rFonts w:hint="eastAsia"/>
                <w:sz w:val="22"/>
                <w:szCs w:val="22"/>
                <w:rtl/>
              </w:rPr>
              <w:t>וקריטריונים</w:t>
            </w:r>
            <w:r w:rsidRPr="00ED35F3">
              <w:rPr>
                <w:sz w:val="22"/>
                <w:szCs w:val="22"/>
                <w:rtl/>
              </w:rPr>
              <w:t xml:space="preserve"> </w:t>
            </w:r>
            <w:r w:rsidRPr="00ED35F3">
              <w:rPr>
                <w:rFonts w:hint="eastAsia"/>
                <w:sz w:val="22"/>
                <w:szCs w:val="22"/>
                <w:rtl/>
              </w:rPr>
              <w:t>להגשת</w:t>
            </w:r>
            <w:r w:rsidRPr="00ED35F3">
              <w:rPr>
                <w:sz w:val="22"/>
                <w:szCs w:val="22"/>
                <w:rtl/>
              </w:rPr>
              <w:t xml:space="preserve"> </w:t>
            </w:r>
            <w:r w:rsidRPr="00ED35F3">
              <w:rPr>
                <w:rFonts w:hint="eastAsia"/>
                <w:sz w:val="22"/>
                <w:szCs w:val="22"/>
                <w:rtl/>
              </w:rPr>
              <w:t>בקשה</w:t>
            </w:r>
            <w:r w:rsidRPr="00ED35F3">
              <w:rPr>
                <w:sz w:val="22"/>
                <w:szCs w:val="22"/>
                <w:rtl/>
              </w:rPr>
              <w:t xml:space="preserve"> </w:t>
            </w:r>
            <w:r w:rsidRPr="00ED35F3">
              <w:rPr>
                <w:rFonts w:hint="eastAsia"/>
                <w:sz w:val="22"/>
                <w:szCs w:val="22"/>
                <w:rtl/>
              </w:rPr>
              <w:t>לאשור</w:t>
            </w:r>
            <w:r w:rsidRPr="00ED35F3">
              <w:rPr>
                <w:sz w:val="22"/>
                <w:szCs w:val="22"/>
                <w:rtl/>
              </w:rPr>
              <w:t xml:space="preserve"> </w:t>
            </w:r>
            <w:r w:rsidRPr="00ED35F3">
              <w:rPr>
                <w:rFonts w:hint="eastAsia"/>
                <w:sz w:val="22"/>
                <w:szCs w:val="22"/>
                <w:rtl/>
              </w:rPr>
              <w:t>תכנית</w:t>
            </w:r>
            <w:r w:rsidRPr="00ED35F3">
              <w:rPr>
                <w:sz w:val="22"/>
                <w:szCs w:val="22"/>
                <w:rtl/>
              </w:rPr>
              <w:t xml:space="preserve"> </w:t>
            </w:r>
            <w:r w:rsidRPr="00ED35F3">
              <w:rPr>
                <w:rFonts w:hint="eastAsia"/>
                <w:sz w:val="22"/>
                <w:szCs w:val="22"/>
                <w:rtl/>
              </w:rPr>
              <w:t>ולתשלום</w:t>
            </w:r>
            <w:r w:rsidRPr="00ED35F3">
              <w:rPr>
                <w:sz w:val="22"/>
                <w:szCs w:val="22"/>
                <w:rtl/>
              </w:rPr>
              <w:t xml:space="preserve"> </w:t>
            </w:r>
            <w:r w:rsidRPr="00ED35F3">
              <w:rPr>
                <w:rFonts w:hint="eastAsia"/>
                <w:sz w:val="22"/>
                <w:szCs w:val="22"/>
                <w:rtl/>
              </w:rPr>
              <w:t>מענק</w:t>
            </w:r>
            <w:r w:rsidRPr="00ED35F3">
              <w:rPr>
                <w:sz w:val="22"/>
                <w:szCs w:val="22"/>
                <w:rtl/>
              </w:rPr>
              <w:t xml:space="preserve"> </w:t>
            </w:r>
            <w:r w:rsidRPr="00ED35F3">
              <w:rPr>
                <w:rFonts w:hint="eastAsia"/>
                <w:sz w:val="22"/>
                <w:szCs w:val="22"/>
                <w:rtl/>
              </w:rPr>
              <w:t>ההשקעה</w:t>
            </w:r>
            <w:r w:rsidRPr="00ED35F3">
              <w:rPr>
                <w:sz w:val="22"/>
                <w:szCs w:val="22"/>
                <w:rtl/>
              </w:rPr>
              <w:t>.</w:t>
            </w:r>
          </w:p>
          <w:p w:rsidR="00ED35F3" w:rsidRPr="00ED35F3" w:rsidRDefault="00ED35F3" w:rsidP="00ED35F3">
            <w:pPr>
              <w:spacing w:line="360" w:lineRule="auto"/>
              <w:jc w:val="both"/>
              <w:rPr>
                <w:sz w:val="22"/>
                <w:szCs w:val="22"/>
                <w:rtl/>
              </w:rPr>
            </w:pPr>
            <w:r w:rsidRPr="00ED35F3">
              <w:rPr>
                <w:sz w:val="22"/>
                <w:szCs w:val="22"/>
                <w:rtl/>
              </w:rPr>
              <w:t xml:space="preserve"> </w:t>
            </w:r>
          </w:p>
          <w:p w:rsidR="00AF47CA" w:rsidRDefault="00ED35F3" w:rsidP="00FC3E49">
            <w:pPr>
              <w:spacing w:line="360" w:lineRule="auto"/>
              <w:jc w:val="both"/>
              <w:rPr>
                <w:sz w:val="22"/>
                <w:szCs w:val="22"/>
                <w:rtl/>
              </w:rPr>
            </w:pPr>
            <w:r w:rsidRPr="00ED35F3">
              <w:rPr>
                <w:rFonts w:hint="eastAsia"/>
                <w:sz w:val="22"/>
                <w:szCs w:val="22"/>
                <w:rtl/>
              </w:rPr>
              <w:t>במסגרת</w:t>
            </w:r>
            <w:r w:rsidRPr="00ED35F3">
              <w:rPr>
                <w:sz w:val="22"/>
                <w:szCs w:val="22"/>
                <w:rtl/>
              </w:rPr>
              <w:t xml:space="preserve"> </w:t>
            </w:r>
            <w:r w:rsidRPr="00ED35F3">
              <w:rPr>
                <w:rFonts w:hint="eastAsia"/>
                <w:sz w:val="22"/>
                <w:szCs w:val="22"/>
                <w:rtl/>
              </w:rPr>
              <w:t>הזו</w:t>
            </w:r>
            <w:r w:rsidRPr="00ED35F3">
              <w:rPr>
                <w:sz w:val="22"/>
                <w:szCs w:val="22"/>
                <w:rtl/>
              </w:rPr>
              <w:t xml:space="preserve"> </w:t>
            </w:r>
            <w:r w:rsidRPr="00ED35F3">
              <w:rPr>
                <w:rFonts w:hint="eastAsia"/>
                <w:sz w:val="22"/>
                <w:szCs w:val="22"/>
                <w:rtl/>
              </w:rPr>
              <w:t>של</w:t>
            </w:r>
            <w:r w:rsidRPr="00ED35F3">
              <w:rPr>
                <w:sz w:val="22"/>
                <w:szCs w:val="22"/>
                <w:rtl/>
              </w:rPr>
              <w:t xml:space="preserve"> </w:t>
            </w:r>
            <w:r w:rsidRPr="00ED35F3">
              <w:rPr>
                <w:rFonts w:hint="eastAsia"/>
                <w:sz w:val="22"/>
                <w:szCs w:val="22"/>
                <w:rtl/>
              </w:rPr>
              <w:t>מתן</w:t>
            </w:r>
            <w:r w:rsidRPr="00ED35F3">
              <w:rPr>
                <w:sz w:val="22"/>
                <w:szCs w:val="22"/>
                <w:rtl/>
              </w:rPr>
              <w:t xml:space="preserve"> </w:t>
            </w:r>
            <w:r w:rsidRPr="00ED35F3">
              <w:rPr>
                <w:rFonts w:hint="eastAsia"/>
                <w:sz w:val="22"/>
                <w:szCs w:val="22"/>
                <w:rtl/>
              </w:rPr>
              <w:t>מענקים</w:t>
            </w:r>
            <w:r w:rsidRPr="00ED35F3">
              <w:rPr>
                <w:sz w:val="22"/>
                <w:szCs w:val="22"/>
                <w:rtl/>
              </w:rPr>
              <w:t xml:space="preserve"> </w:t>
            </w:r>
            <w:r w:rsidRPr="00ED35F3">
              <w:rPr>
                <w:rFonts w:hint="eastAsia"/>
                <w:sz w:val="22"/>
                <w:szCs w:val="22"/>
                <w:rtl/>
              </w:rPr>
              <w:t>כספיים</w:t>
            </w:r>
            <w:r w:rsidR="008029AD">
              <w:rPr>
                <w:rFonts w:hint="cs"/>
                <w:sz w:val="22"/>
                <w:szCs w:val="22"/>
                <w:rtl/>
              </w:rPr>
              <w:t xml:space="preserve"> [בשני המסלולים שהוצגו]</w:t>
            </w:r>
            <w:r w:rsidRPr="00ED35F3">
              <w:rPr>
                <w:sz w:val="22"/>
                <w:szCs w:val="22"/>
                <w:rtl/>
              </w:rPr>
              <w:t xml:space="preserve">, </w:t>
            </w:r>
            <w:r w:rsidR="00AF47CA">
              <w:rPr>
                <w:rFonts w:hint="cs"/>
                <w:sz w:val="22"/>
                <w:szCs w:val="22"/>
                <w:rtl/>
              </w:rPr>
              <w:t xml:space="preserve">נדרשת מנהלת ההשקעות לבחון </w:t>
            </w:r>
            <w:r w:rsidR="00AF47CA">
              <w:rPr>
                <w:rFonts w:hint="cs"/>
                <w:sz w:val="22"/>
                <w:szCs w:val="22"/>
                <w:rtl/>
              </w:rPr>
              <w:lastRenderedPageBreak/>
              <w:t>את הבקש</w:t>
            </w:r>
            <w:r w:rsidR="00FC3E49">
              <w:rPr>
                <w:rFonts w:hint="cs"/>
                <w:sz w:val="22"/>
                <w:szCs w:val="22"/>
                <w:rtl/>
              </w:rPr>
              <w:t xml:space="preserve">ות </w:t>
            </w:r>
            <w:r w:rsidR="00AF47CA">
              <w:rPr>
                <w:rFonts w:hint="cs"/>
                <w:sz w:val="22"/>
                <w:szCs w:val="22"/>
                <w:rtl/>
              </w:rPr>
              <w:t xml:space="preserve"> הן בשלב קבלת</w:t>
            </w:r>
            <w:r w:rsidR="00FC3E49">
              <w:rPr>
                <w:rFonts w:hint="cs"/>
                <w:sz w:val="22"/>
                <w:szCs w:val="22"/>
                <w:rtl/>
              </w:rPr>
              <w:t xml:space="preserve">ן </w:t>
            </w:r>
            <w:r w:rsidR="00AF47CA">
              <w:rPr>
                <w:rFonts w:hint="cs"/>
                <w:sz w:val="22"/>
                <w:szCs w:val="22"/>
                <w:rtl/>
              </w:rPr>
              <w:t xml:space="preserve"> והן בשלב </w:t>
            </w:r>
            <w:r w:rsidR="00FC3E49">
              <w:rPr>
                <w:rFonts w:hint="cs"/>
                <w:sz w:val="22"/>
                <w:szCs w:val="22"/>
                <w:rtl/>
              </w:rPr>
              <w:t xml:space="preserve">בחינת </w:t>
            </w:r>
            <w:r w:rsidR="00AF47CA">
              <w:rPr>
                <w:rFonts w:hint="cs"/>
                <w:sz w:val="22"/>
                <w:szCs w:val="22"/>
                <w:rtl/>
              </w:rPr>
              <w:t>"דוח הביצוע" שהוא למעשה</w:t>
            </w:r>
            <w:r w:rsidR="00FC3E49">
              <w:rPr>
                <w:rFonts w:hint="cs"/>
                <w:sz w:val="22"/>
                <w:szCs w:val="22"/>
                <w:rtl/>
              </w:rPr>
              <w:t xml:space="preserve"> ה</w:t>
            </w:r>
            <w:r w:rsidR="00AF47CA">
              <w:rPr>
                <w:rFonts w:hint="cs"/>
                <w:sz w:val="22"/>
                <w:szCs w:val="22"/>
                <w:rtl/>
              </w:rPr>
              <w:t xml:space="preserve">תנאי דה פקטו לתשלום המענק לחשבונו של המבקש. </w:t>
            </w:r>
          </w:p>
          <w:p w:rsidR="00AF47CA" w:rsidRDefault="00AF47CA" w:rsidP="00AF47CA">
            <w:pPr>
              <w:spacing w:line="360" w:lineRule="auto"/>
              <w:jc w:val="both"/>
              <w:rPr>
                <w:sz w:val="22"/>
                <w:szCs w:val="22"/>
                <w:rtl/>
              </w:rPr>
            </w:pPr>
          </w:p>
          <w:p w:rsidR="005B3DB8" w:rsidRDefault="005B3DB8" w:rsidP="00AF47CA">
            <w:pPr>
              <w:spacing w:line="360" w:lineRule="auto"/>
              <w:jc w:val="both"/>
              <w:rPr>
                <w:sz w:val="22"/>
                <w:szCs w:val="22"/>
                <w:rtl/>
              </w:rPr>
            </w:pPr>
          </w:p>
          <w:p w:rsidR="008029AD" w:rsidRDefault="00AF47CA" w:rsidP="00FC3E49">
            <w:pPr>
              <w:spacing w:line="360" w:lineRule="auto"/>
              <w:jc w:val="both"/>
              <w:rPr>
                <w:sz w:val="22"/>
                <w:szCs w:val="22"/>
                <w:rtl/>
              </w:rPr>
            </w:pPr>
            <w:r>
              <w:rPr>
                <w:rFonts w:hint="cs"/>
                <w:sz w:val="22"/>
                <w:szCs w:val="22"/>
                <w:rtl/>
              </w:rPr>
              <w:t xml:space="preserve">בשלב הראשוני של הגשת הבקשה נדרשת על </w:t>
            </w:r>
            <w:r w:rsidR="00FC3E49">
              <w:rPr>
                <w:rFonts w:hint="cs"/>
                <w:sz w:val="22"/>
                <w:szCs w:val="22"/>
                <w:rtl/>
              </w:rPr>
              <w:t xml:space="preserve">פי רוב </w:t>
            </w:r>
            <w:r>
              <w:rPr>
                <w:rFonts w:hint="cs"/>
                <w:sz w:val="22"/>
                <w:szCs w:val="22"/>
                <w:rtl/>
              </w:rPr>
              <w:t xml:space="preserve">מנהלת ההשקעות לבחון </w:t>
            </w:r>
            <w:r w:rsidR="00ED35F3" w:rsidRPr="00ED35F3">
              <w:rPr>
                <w:rFonts w:hint="eastAsia"/>
                <w:sz w:val="22"/>
                <w:szCs w:val="22"/>
                <w:rtl/>
              </w:rPr>
              <w:t>את</w:t>
            </w:r>
            <w:r w:rsidR="00FC3E49">
              <w:rPr>
                <w:rFonts w:hint="cs"/>
                <w:sz w:val="22"/>
                <w:szCs w:val="22"/>
                <w:rtl/>
              </w:rPr>
              <w:t xml:space="preserve">: </w:t>
            </w:r>
            <w:r w:rsidR="00ED35F3" w:rsidRPr="00ED35F3">
              <w:rPr>
                <w:sz w:val="22"/>
                <w:szCs w:val="22"/>
                <w:rtl/>
              </w:rPr>
              <w:t xml:space="preserve"> </w:t>
            </w:r>
            <w:r w:rsidR="00ED35F3" w:rsidRPr="00ED35F3">
              <w:rPr>
                <w:rFonts w:hint="eastAsia"/>
                <w:sz w:val="22"/>
                <w:szCs w:val="22"/>
                <w:rtl/>
              </w:rPr>
              <w:t>עצם</w:t>
            </w:r>
            <w:r w:rsidR="00ED35F3" w:rsidRPr="00ED35F3">
              <w:rPr>
                <w:sz w:val="22"/>
                <w:szCs w:val="22"/>
                <w:rtl/>
              </w:rPr>
              <w:t xml:space="preserve"> </w:t>
            </w:r>
            <w:r w:rsidR="00ED35F3" w:rsidRPr="00ED35F3">
              <w:rPr>
                <w:rFonts w:hint="eastAsia"/>
                <w:sz w:val="22"/>
                <w:szCs w:val="22"/>
                <w:rtl/>
              </w:rPr>
              <w:t>מימון</w:t>
            </w:r>
            <w:r w:rsidR="00ED35F3" w:rsidRPr="00ED35F3">
              <w:rPr>
                <w:sz w:val="22"/>
                <w:szCs w:val="22"/>
                <w:rtl/>
              </w:rPr>
              <w:t xml:space="preserve"> </w:t>
            </w:r>
            <w:r>
              <w:rPr>
                <w:rFonts w:hint="cs"/>
                <w:sz w:val="22"/>
                <w:szCs w:val="22"/>
                <w:rtl/>
              </w:rPr>
              <w:t xml:space="preserve">ההשקעה </w:t>
            </w:r>
            <w:r w:rsidR="008029AD">
              <w:rPr>
                <w:rFonts w:hint="cs"/>
                <w:sz w:val="22"/>
                <w:szCs w:val="22"/>
                <w:rtl/>
              </w:rPr>
              <w:t xml:space="preserve">במובן </w:t>
            </w:r>
            <w:r>
              <w:rPr>
                <w:rFonts w:hint="cs"/>
                <w:sz w:val="22"/>
                <w:szCs w:val="22"/>
                <w:rtl/>
              </w:rPr>
              <w:t xml:space="preserve">כדאיותה הכלכלית, </w:t>
            </w:r>
            <w:r w:rsidR="00FC3E49">
              <w:rPr>
                <w:rFonts w:hint="cs"/>
                <w:sz w:val="22"/>
                <w:szCs w:val="22"/>
                <w:rtl/>
              </w:rPr>
              <w:t xml:space="preserve">לבצע </w:t>
            </w:r>
            <w:r w:rsidR="008029AD">
              <w:rPr>
                <w:rFonts w:hint="cs"/>
                <w:sz w:val="22"/>
                <w:szCs w:val="22"/>
                <w:rtl/>
              </w:rPr>
              <w:t>בדיקה האם</w:t>
            </w:r>
            <w:r>
              <w:rPr>
                <w:rFonts w:hint="cs"/>
                <w:sz w:val="22"/>
                <w:szCs w:val="22"/>
                <w:rtl/>
              </w:rPr>
              <w:t xml:space="preserve"> </w:t>
            </w:r>
            <w:r w:rsidR="008029AD">
              <w:rPr>
                <w:rFonts w:hint="cs"/>
                <w:sz w:val="22"/>
                <w:szCs w:val="22"/>
                <w:rtl/>
              </w:rPr>
              <w:t xml:space="preserve">מפרט ההשקעה שהתבקש </w:t>
            </w:r>
            <w:r>
              <w:rPr>
                <w:rFonts w:hint="cs"/>
                <w:sz w:val="22"/>
                <w:szCs w:val="22"/>
                <w:rtl/>
              </w:rPr>
              <w:t xml:space="preserve">ע"י הנתמך </w:t>
            </w:r>
            <w:r w:rsidR="008029AD">
              <w:rPr>
                <w:rFonts w:hint="cs"/>
                <w:sz w:val="22"/>
                <w:szCs w:val="22"/>
                <w:rtl/>
              </w:rPr>
              <w:t xml:space="preserve">עונה לדרישות המנויות בתוכנית </w:t>
            </w:r>
            <w:r>
              <w:rPr>
                <w:rFonts w:hint="cs"/>
                <w:sz w:val="22"/>
                <w:szCs w:val="22"/>
                <w:rtl/>
              </w:rPr>
              <w:t>הפיתוח</w:t>
            </w:r>
            <w:r w:rsidR="008029AD">
              <w:rPr>
                <w:rFonts w:hint="cs"/>
                <w:sz w:val="22"/>
                <w:szCs w:val="22"/>
                <w:rtl/>
              </w:rPr>
              <w:t xml:space="preserve">, </w:t>
            </w:r>
            <w:r>
              <w:rPr>
                <w:rFonts w:hint="cs"/>
                <w:sz w:val="22"/>
                <w:szCs w:val="22"/>
                <w:rtl/>
              </w:rPr>
              <w:t xml:space="preserve"> </w:t>
            </w:r>
            <w:r w:rsidR="00FC3E49">
              <w:rPr>
                <w:rFonts w:hint="cs"/>
                <w:sz w:val="22"/>
                <w:szCs w:val="22"/>
                <w:rtl/>
              </w:rPr>
              <w:t xml:space="preserve">ליתן </w:t>
            </w:r>
            <w:r>
              <w:rPr>
                <w:rFonts w:hint="cs"/>
                <w:sz w:val="22"/>
                <w:szCs w:val="22"/>
                <w:rtl/>
              </w:rPr>
              <w:t>אישור המפרט ההנדסי שהוגש לתמיכה וכן הלאה.</w:t>
            </w:r>
          </w:p>
          <w:p w:rsidR="00AF47CA" w:rsidRDefault="00AF47CA" w:rsidP="00FC3E49">
            <w:pPr>
              <w:spacing w:line="360" w:lineRule="auto"/>
              <w:jc w:val="both"/>
              <w:rPr>
                <w:sz w:val="22"/>
                <w:szCs w:val="22"/>
                <w:rtl/>
              </w:rPr>
            </w:pPr>
            <w:r>
              <w:rPr>
                <w:rFonts w:hint="cs"/>
                <w:sz w:val="22"/>
                <w:szCs w:val="22"/>
                <w:rtl/>
              </w:rPr>
              <w:t xml:space="preserve">בשלב השני </w:t>
            </w:r>
            <w:r>
              <w:rPr>
                <w:sz w:val="22"/>
                <w:szCs w:val="22"/>
                <w:rtl/>
              </w:rPr>
              <w:t>–</w:t>
            </w:r>
            <w:r>
              <w:rPr>
                <w:rFonts w:hint="cs"/>
                <w:sz w:val="22"/>
                <w:szCs w:val="22"/>
                <w:rtl/>
              </w:rPr>
              <w:t>כלומר זה של דו"</w:t>
            </w:r>
            <w:r w:rsidR="00FC3E49">
              <w:rPr>
                <w:rFonts w:hint="cs"/>
                <w:sz w:val="22"/>
                <w:szCs w:val="22"/>
                <w:rtl/>
              </w:rPr>
              <w:t>ח</w:t>
            </w:r>
            <w:r>
              <w:rPr>
                <w:rFonts w:hint="cs"/>
                <w:sz w:val="22"/>
                <w:szCs w:val="22"/>
                <w:rtl/>
              </w:rPr>
              <w:t xml:space="preserve"> הביצוע נדרשת המנהלת לבחון האם ההשקעות בוצעו אכן בהתאם לתנאים</w:t>
            </w:r>
            <w:r w:rsidR="00FC3E49">
              <w:rPr>
                <w:rFonts w:hint="cs"/>
                <w:sz w:val="22"/>
                <w:szCs w:val="22"/>
                <w:rtl/>
              </w:rPr>
              <w:t xml:space="preserve"> שאושרו בשלב הראשוני</w:t>
            </w:r>
            <w:r>
              <w:rPr>
                <w:rFonts w:hint="cs"/>
                <w:sz w:val="22"/>
                <w:szCs w:val="22"/>
                <w:rtl/>
              </w:rPr>
              <w:t xml:space="preserve">, </w:t>
            </w:r>
            <w:r w:rsidR="00FC3E49">
              <w:rPr>
                <w:rFonts w:hint="cs"/>
                <w:sz w:val="22"/>
                <w:szCs w:val="22"/>
                <w:rtl/>
              </w:rPr>
              <w:t xml:space="preserve">היינו: לבחון הלכה למעשה (לעיתים באמצעות ביקור במשקו של החקלאי) האם הציוד שנרכש/נבנה תואם את שאושר, ביצוע בקרה חשבונאית ועוד. </w:t>
            </w:r>
          </w:p>
          <w:p w:rsidR="00FC3E49" w:rsidRDefault="00FC3E49" w:rsidP="00FC3E49">
            <w:pPr>
              <w:spacing w:line="360" w:lineRule="auto"/>
              <w:jc w:val="both"/>
              <w:rPr>
                <w:sz w:val="22"/>
                <w:szCs w:val="22"/>
                <w:rtl/>
              </w:rPr>
            </w:pPr>
          </w:p>
          <w:p w:rsidR="00ED35F3" w:rsidRDefault="00FC3E49" w:rsidP="00FC3E49">
            <w:pPr>
              <w:spacing w:line="360" w:lineRule="auto"/>
              <w:jc w:val="both"/>
              <w:rPr>
                <w:sz w:val="22"/>
                <w:szCs w:val="22"/>
                <w:rtl/>
              </w:rPr>
            </w:pPr>
            <w:r>
              <w:rPr>
                <w:rFonts w:hint="cs"/>
                <w:sz w:val="22"/>
                <w:szCs w:val="22"/>
                <w:rtl/>
              </w:rPr>
              <w:t xml:space="preserve">הואיל והתמיכה כמוסבר מעלה משתרעת ביחס לענפי השקעה רבים </w:t>
            </w:r>
            <w:r w:rsidR="00ED35F3" w:rsidRPr="00ED35F3">
              <w:rPr>
                <w:rFonts w:hint="eastAsia"/>
                <w:sz w:val="22"/>
                <w:szCs w:val="22"/>
                <w:rtl/>
              </w:rPr>
              <w:t>דוגמת</w:t>
            </w:r>
            <w:r w:rsidR="00ED35F3" w:rsidRPr="00ED35F3">
              <w:rPr>
                <w:sz w:val="22"/>
                <w:szCs w:val="22"/>
                <w:rtl/>
              </w:rPr>
              <w:t>:</w:t>
            </w:r>
            <w:r>
              <w:rPr>
                <w:rFonts w:hint="cs"/>
                <w:sz w:val="22"/>
                <w:szCs w:val="22"/>
                <w:rtl/>
              </w:rPr>
              <w:t xml:space="preserve"> </w:t>
            </w:r>
            <w:r w:rsidR="00ED35F3" w:rsidRPr="00ED35F3">
              <w:rPr>
                <w:sz w:val="22"/>
                <w:szCs w:val="22"/>
                <w:rtl/>
              </w:rPr>
              <w:t xml:space="preserve"> </w:t>
            </w:r>
            <w:r w:rsidR="00ED35F3" w:rsidRPr="00ED35F3">
              <w:rPr>
                <w:rFonts w:hint="eastAsia"/>
                <w:sz w:val="22"/>
                <w:szCs w:val="22"/>
                <w:rtl/>
              </w:rPr>
              <w:t>תשתיות</w:t>
            </w:r>
            <w:r w:rsidR="00ED35F3" w:rsidRPr="00ED35F3">
              <w:rPr>
                <w:sz w:val="22"/>
                <w:szCs w:val="22"/>
                <w:rtl/>
              </w:rPr>
              <w:t xml:space="preserve"> </w:t>
            </w:r>
            <w:r w:rsidR="00ED35F3" w:rsidRPr="00ED35F3">
              <w:rPr>
                <w:rFonts w:hint="eastAsia"/>
                <w:sz w:val="22"/>
                <w:szCs w:val="22"/>
                <w:rtl/>
              </w:rPr>
              <w:t>חקלאיות</w:t>
            </w:r>
            <w:r w:rsidR="00ED35F3" w:rsidRPr="00ED35F3">
              <w:rPr>
                <w:sz w:val="22"/>
                <w:szCs w:val="22"/>
                <w:rtl/>
              </w:rPr>
              <w:t xml:space="preserve">, </w:t>
            </w:r>
            <w:r w:rsidR="00ED35F3" w:rsidRPr="00ED35F3">
              <w:rPr>
                <w:rFonts w:hint="eastAsia"/>
                <w:sz w:val="22"/>
                <w:szCs w:val="22"/>
                <w:rtl/>
              </w:rPr>
              <w:t>בתי</w:t>
            </w:r>
            <w:r w:rsidR="00ED35F3" w:rsidRPr="00ED35F3">
              <w:rPr>
                <w:sz w:val="22"/>
                <w:szCs w:val="22"/>
                <w:rtl/>
              </w:rPr>
              <w:t xml:space="preserve"> </w:t>
            </w:r>
            <w:r w:rsidR="00ED35F3" w:rsidRPr="00ED35F3">
              <w:rPr>
                <w:rFonts w:hint="eastAsia"/>
                <w:sz w:val="22"/>
                <w:szCs w:val="22"/>
                <w:rtl/>
              </w:rPr>
              <w:t>אריזה</w:t>
            </w:r>
            <w:r w:rsidR="00ED35F3" w:rsidRPr="00ED35F3">
              <w:rPr>
                <w:sz w:val="22"/>
                <w:szCs w:val="22"/>
                <w:rtl/>
              </w:rPr>
              <w:t xml:space="preserve">, </w:t>
            </w:r>
            <w:r w:rsidR="00ED35F3" w:rsidRPr="00ED35F3">
              <w:rPr>
                <w:rFonts w:hint="eastAsia"/>
                <w:sz w:val="22"/>
                <w:szCs w:val="22"/>
                <w:rtl/>
              </w:rPr>
              <w:t>מיכון</w:t>
            </w:r>
            <w:r w:rsidR="00ED35F3" w:rsidRPr="00ED35F3">
              <w:rPr>
                <w:sz w:val="22"/>
                <w:szCs w:val="22"/>
                <w:rtl/>
              </w:rPr>
              <w:t xml:space="preserve"> </w:t>
            </w:r>
            <w:r w:rsidR="00ED35F3" w:rsidRPr="00ED35F3">
              <w:rPr>
                <w:rFonts w:hint="eastAsia"/>
                <w:sz w:val="22"/>
                <w:szCs w:val="22"/>
                <w:rtl/>
              </w:rPr>
              <w:t>חקלאי</w:t>
            </w:r>
            <w:r w:rsidR="00ED35F3" w:rsidRPr="00ED35F3">
              <w:rPr>
                <w:sz w:val="22"/>
                <w:szCs w:val="22"/>
                <w:rtl/>
              </w:rPr>
              <w:t xml:space="preserve">, </w:t>
            </w:r>
            <w:r w:rsidR="00ED35F3" w:rsidRPr="00ED35F3">
              <w:rPr>
                <w:rFonts w:hint="eastAsia"/>
                <w:sz w:val="22"/>
                <w:szCs w:val="22"/>
                <w:rtl/>
              </w:rPr>
              <w:t>תשתיות</w:t>
            </w:r>
            <w:r w:rsidR="00ED35F3" w:rsidRPr="00ED35F3">
              <w:rPr>
                <w:sz w:val="22"/>
                <w:szCs w:val="22"/>
                <w:rtl/>
              </w:rPr>
              <w:t xml:space="preserve"> </w:t>
            </w:r>
            <w:r w:rsidR="00ED35F3" w:rsidRPr="00ED35F3">
              <w:rPr>
                <w:rFonts w:hint="eastAsia"/>
                <w:sz w:val="22"/>
                <w:szCs w:val="22"/>
                <w:rtl/>
              </w:rPr>
              <w:t>מים</w:t>
            </w:r>
            <w:r w:rsidR="00ED35F3" w:rsidRPr="00ED35F3">
              <w:rPr>
                <w:sz w:val="22"/>
                <w:szCs w:val="22"/>
                <w:rtl/>
              </w:rPr>
              <w:t xml:space="preserve"> </w:t>
            </w:r>
            <w:r w:rsidR="00ED35F3" w:rsidRPr="00ED35F3">
              <w:rPr>
                <w:rFonts w:hint="eastAsia"/>
                <w:sz w:val="22"/>
                <w:szCs w:val="22"/>
                <w:rtl/>
              </w:rPr>
              <w:t>וניקוז</w:t>
            </w:r>
            <w:r w:rsidR="00ED35F3" w:rsidRPr="00ED35F3">
              <w:rPr>
                <w:sz w:val="22"/>
                <w:szCs w:val="22"/>
                <w:rtl/>
              </w:rPr>
              <w:t xml:space="preserve">, </w:t>
            </w:r>
            <w:r w:rsidR="00ED35F3" w:rsidRPr="00ED35F3">
              <w:rPr>
                <w:rFonts w:hint="eastAsia"/>
                <w:sz w:val="22"/>
                <w:szCs w:val="22"/>
                <w:rtl/>
              </w:rPr>
              <w:t>הקמת</w:t>
            </w:r>
            <w:r w:rsidR="00ED35F3" w:rsidRPr="00ED35F3">
              <w:rPr>
                <w:sz w:val="22"/>
                <w:szCs w:val="22"/>
                <w:rtl/>
              </w:rPr>
              <w:t xml:space="preserve"> </w:t>
            </w:r>
            <w:r w:rsidR="00ED35F3" w:rsidRPr="00ED35F3">
              <w:rPr>
                <w:rFonts w:hint="eastAsia"/>
                <w:sz w:val="22"/>
                <w:szCs w:val="22"/>
                <w:rtl/>
              </w:rPr>
              <w:t>בתי</w:t>
            </w:r>
            <w:r w:rsidR="00ED35F3" w:rsidRPr="00ED35F3">
              <w:rPr>
                <w:sz w:val="22"/>
                <w:szCs w:val="22"/>
                <w:rtl/>
              </w:rPr>
              <w:t xml:space="preserve"> </w:t>
            </w:r>
            <w:r w:rsidR="00ED35F3" w:rsidRPr="00ED35F3">
              <w:rPr>
                <w:rFonts w:hint="eastAsia"/>
                <w:sz w:val="22"/>
                <w:szCs w:val="22"/>
                <w:rtl/>
              </w:rPr>
              <w:t>קירור</w:t>
            </w:r>
            <w:r w:rsidR="00ED35F3" w:rsidRPr="00ED35F3">
              <w:rPr>
                <w:sz w:val="22"/>
                <w:szCs w:val="22"/>
                <w:rtl/>
              </w:rPr>
              <w:t xml:space="preserve">, </w:t>
            </w:r>
            <w:r w:rsidR="00ED35F3" w:rsidRPr="00ED35F3">
              <w:rPr>
                <w:rFonts w:hint="eastAsia"/>
                <w:sz w:val="22"/>
                <w:szCs w:val="22"/>
                <w:rtl/>
              </w:rPr>
              <w:t>מערכות</w:t>
            </w:r>
            <w:r w:rsidR="00ED35F3" w:rsidRPr="00ED35F3">
              <w:rPr>
                <w:sz w:val="22"/>
                <w:szCs w:val="22"/>
                <w:rtl/>
              </w:rPr>
              <w:t xml:space="preserve"> </w:t>
            </w:r>
            <w:r w:rsidR="00ED35F3" w:rsidRPr="00ED35F3">
              <w:rPr>
                <w:rFonts w:hint="eastAsia"/>
                <w:sz w:val="22"/>
                <w:szCs w:val="22"/>
                <w:rtl/>
              </w:rPr>
              <w:t>מיזוג</w:t>
            </w:r>
            <w:r w:rsidR="00ED35F3" w:rsidRPr="00ED35F3">
              <w:rPr>
                <w:sz w:val="22"/>
                <w:szCs w:val="22"/>
                <w:rtl/>
              </w:rPr>
              <w:t xml:space="preserve"> </w:t>
            </w:r>
            <w:r w:rsidR="00ED35F3" w:rsidRPr="00ED35F3">
              <w:rPr>
                <w:rFonts w:hint="eastAsia"/>
                <w:sz w:val="22"/>
                <w:szCs w:val="22"/>
                <w:rtl/>
              </w:rPr>
              <w:t>וקירור</w:t>
            </w:r>
            <w:r w:rsidR="00ED35F3" w:rsidRPr="00ED35F3">
              <w:rPr>
                <w:sz w:val="22"/>
                <w:szCs w:val="22"/>
                <w:rtl/>
              </w:rPr>
              <w:t xml:space="preserve">, </w:t>
            </w:r>
            <w:r w:rsidR="00ED35F3" w:rsidRPr="00ED35F3">
              <w:rPr>
                <w:rFonts w:hint="eastAsia"/>
                <w:sz w:val="22"/>
                <w:szCs w:val="22"/>
                <w:rtl/>
              </w:rPr>
              <w:t>עבודות</w:t>
            </w:r>
            <w:r w:rsidR="00ED35F3" w:rsidRPr="00ED35F3">
              <w:rPr>
                <w:sz w:val="22"/>
                <w:szCs w:val="22"/>
                <w:rtl/>
              </w:rPr>
              <w:t xml:space="preserve"> </w:t>
            </w:r>
            <w:r w:rsidR="00ED35F3" w:rsidRPr="00ED35F3">
              <w:rPr>
                <w:rFonts w:hint="eastAsia"/>
                <w:sz w:val="22"/>
                <w:szCs w:val="22"/>
                <w:rtl/>
              </w:rPr>
              <w:t>חשמל</w:t>
            </w:r>
            <w:r w:rsidR="00ED35F3" w:rsidRPr="00ED35F3">
              <w:rPr>
                <w:sz w:val="22"/>
                <w:szCs w:val="22"/>
                <w:rtl/>
              </w:rPr>
              <w:t xml:space="preserve">, </w:t>
            </w:r>
            <w:r w:rsidR="00ED35F3" w:rsidRPr="00ED35F3">
              <w:rPr>
                <w:rFonts w:hint="eastAsia"/>
                <w:sz w:val="22"/>
                <w:szCs w:val="22"/>
                <w:rtl/>
              </w:rPr>
              <w:t>מבנים</w:t>
            </w:r>
            <w:r w:rsidR="00ED35F3" w:rsidRPr="00ED35F3">
              <w:rPr>
                <w:sz w:val="22"/>
                <w:szCs w:val="22"/>
                <w:rtl/>
              </w:rPr>
              <w:t xml:space="preserve"> </w:t>
            </w:r>
            <w:r w:rsidR="00ED35F3" w:rsidRPr="00ED35F3">
              <w:rPr>
                <w:rFonts w:hint="eastAsia"/>
                <w:sz w:val="22"/>
                <w:szCs w:val="22"/>
                <w:rtl/>
              </w:rPr>
              <w:t>חקלאיים</w:t>
            </w:r>
            <w:r w:rsidR="00ED35F3" w:rsidRPr="00ED35F3">
              <w:rPr>
                <w:sz w:val="22"/>
                <w:szCs w:val="22"/>
                <w:rtl/>
              </w:rPr>
              <w:t xml:space="preserve"> (</w:t>
            </w:r>
            <w:r w:rsidR="00ED35F3" w:rsidRPr="00ED35F3">
              <w:rPr>
                <w:rFonts w:hint="eastAsia"/>
                <w:sz w:val="22"/>
                <w:szCs w:val="22"/>
                <w:rtl/>
              </w:rPr>
              <w:t>לול</w:t>
            </w:r>
            <w:r w:rsidR="00ED35F3" w:rsidRPr="00ED35F3">
              <w:rPr>
                <w:sz w:val="22"/>
                <w:szCs w:val="22"/>
                <w:rtl/>
              </w:rPr>
              <w:t xml:space="preserve">, </w:t>
            </w:r>
            <w:r w:rsidR="00ED35F3" w:rsidRPr="00ED35F3">
              <w:rPr>
                <w:rFonts w:hint="eastAsia"/>
                <w:sz w:val="22"/>
                <w:szCs w:val="22"/>
                <w:rtl/>
              </w:rPr>
              <w:t>רפת</w:t>
            </w:r>
            <w:r w:rsidR="00ED35F3" w:rsidRPr="00ED35F3">
              <w:rPr>
                <w:sz w:val="22"/>
                <w:szCs w:val="22"/>
                <w:rtl/>
              </w:rPr>
              <w:t xml:space="preserve">, </w:t>
            </w:r>
            <w:r w:rsidR="00ED35F3" w:rsidRPr="00ED35F3">
              <w:rPr>
                <w:rFonts w:hint="eastAsia"/>
                <w:sz w:val="22"/>
                <w:szCs w:val="22"/>
                <w:rtl/>
              </w:rPr>
              <w:t>דירים</w:t>
            </w:r>
            <w:r w:rsidR="00ED35F3" w:rsidRPr="00ED35F3">
              <w:rPr>
                <w:sz w:val="22"/>
                <w:szCs w:val="22"/>
                <w:rtl/>
              </w:rPr>
              <w:t xml:space="preserve">, </w:t>
            </w:r>
            <w:r w:rsidR="00ED35F3" w:rsidRPr="00ED35F3">
              <w:rPr>
                <w:rFonts w:hint="eastAsia"/>
                <w:sz w:val="22"/>
                <w:szCs w:val="22"/>
                <w:rtl/>
              </w:rPr>
              <w:t>חממות</w:t>
            </w:r>
            <w:r w:rsidR="00ED35F3" w:rsidRPr="00ED35F3">
              <w:rPr>
                <w:sz w:val="22"/>
                <w:szCs w:val="22"/>
                <w:rtl/>
              </w:rPr>
              <w:t xml:space="preserve"> </w:t>
            </w:r>
            <w:r w:rsidR="00ED35F3" w:rsidRPr="00ED35F3">
              <w:rPr>
                <w:rFonts w:hint="eastAsia"/>
                <w:sz w:val="22"/>
                <w:szCs w:val="22"/>
                <w:rtl/>
              </w:rPr>
              <w:t>וכו</w:t>
            </w:r>
            <w:r w:rsidR="00ED35F3" w:rsidRPr="00ED35F3">
              <w:rPr>
                <w:sz w:val="22"/>
                <w:szCs w:val="22"/>
                <w:rtl/>
              </w:rPr>
              <w:t>')</w:t>
            </w:r>
            <w:r>
              <w:rPr>
                <w:rFonts w:hint="cs"/>
                <w:sz w:val="22"/>
                <w:szCs w:val="22"/>
                <w:rtl/>
              </w:rPr>
              <w:t xml:space="preserve"> ועוד</w:t>
            </w:r>
            <w:r w:rsidR="00133377">
              <w:rPr>
                <w:rFonts w:hint="cs"/>
                <w:sz w:val="22"/>
                <w:szCs w:val="22"/>
                <w:rtl/>
              </w:rPr>
              <w:t>,</w:t>
            </w:r>
            <w:r>
              <w:rPr>
                <w:rFonts w:hint="cs"/>
                <w:sz w:val="22"/>
                <w:szCs w:val="22"/>
                <w:rtl/>
              </w:rPr>
              <w:t xml:space="preserve"> מבקש בזאת עורך המשרד לקבל שירות של </w:t>
            </w:r>
            <w:r w:rsidRPr="00FC3E49">
              <w:rPr>
                <w:rFonts w:hint="cs"/>
                <w:b/>
                <w:bCs/>
                <w:sz w:val="22"/>
                <w:szCs w:val="22"/>
                <w:rtl/>
              </w:rPr>
              <w:t xml:space="preserve">ייעוץ, </w:t>
            </w:r>
            <w:r w:rsidRPr="00FC3E49">
              <w:rPr>
                <w:b/>
                <w:bCs/>
                <w:sz w:val="22"/>
                <w:szCs w:val="22"/>
                <w:rtl/>
              </w:rPr>
              <w:t xml:space="preserve"> </w:t>
            </w:r>
            <w:r w:rsidRPr="00FC3E49">
              <w:rPr>
                <w:rFonts w:hint="eastAsia"/>
                <w:b/>
                <w:bCs/>
                <w:sz w:val="22"/>
                <w:szCs w:val="22"/>
                <w:rtl/>
              </w:rPr>
              <w:t>בדיקה</w:t>
            </w:r>
            <w:r w:rsidRPr="00FC3E49">
              <w:rPr>
                <w:b/>
                <w:bCs/>
                <w:sz w:val="22"/>
                <w:szCs w:val="22"/>
                <w:rtl/>
              </w:rPr>
              <w:t xml:space="preserve"> </w:t>
            </w:r>
            <w:r w:rsidRPr="00FC3E49">
              <w:rPr>
                <w:rFonts w:hint="eastAsia"/>
                <w:b/>
                <w:bCs/>
                <w:sz w:val="22"/>
                <w:szCs w:val="22"/>
                <w:rtl/>
              </w:rPr>
              <w:t>ואישור</w:t>
            </w:r>
            <w:r w:rsidRPr="00FC3E49">
              <w:rPr>
                <w:b/>
                <w:bCs/>
                <w:sz w:val="22"/>
                <w:szCs w:val="22"/>
                <w:rtl/>
              </w:rPr>
              <w:t xml:space="preserve"> </w:t>
            </w:r>
            <w:r w:rsidRPr="00FC3E49">
              <w:rPr>
                <w:rFonts w:hint="eastAsia"/>
                <w:b/>
                <w:bCs/>
                <w:sz w:val="22"/>
                <w:szCs w:val="22"/>
                <w:rtl/>
              </w:rPr>
              <w:t>מפרטים</w:t>
            </w:r>
            <w:r w:rsidRPr="00FC3E49">
              <w:rPr>
                <w:b/>
                <w:bCs/>
                <w:sz w:val="22"/>
                <w:szCs w:val="22"/>
                <w:rtl/>
              </w:rPr>
              <w:t xml:space="preserve"> </w:t>
            </w:r>
            <w:r w:rsidRPr="00FC3E49">
              <w:rPr>
                <w:rFonts w:hint="eastAsia"/>
                <w:b/>
                <w:bCs/>
                <w:sz w:val="22"/>
                <w:szCs w:val="22"/>
                <w:rtl/>
              </w:rPr>
              <w:t>הנדסיים</w:t>
            </w:r>
            <w:r w:rsidRPr="00FC3E49">
              <w:rPr>
                <w:b/>
                <w:bCs/>
                <w:sz w:val="22"/>
                <w:szCs w:val="22"/>
                <w:rtl/>
              </w:rPr>
              <w:t xml:space="preserve"> </w:t>
            </w:r>
            <w:r w:rsidRPr="00FC3E49">
              <w:rPr>
                <w:rFonts w:hint="eastAsia"/>
                <w:b/>
                <w:bCs/>
                <w:sz w:val="22"/>
                <w:szCs w:val="22"/>
                <w:rtl/>
              </w:rPr>
              <w:t>המוגשים</w:t>
            </w:r>
            <w:r w:rsidRPr="00FC3E49">
              <w:rPr>
                <w:b/>
                <w:bCs/>
                <w:sz w:val="22"/>
                <w:szCs w:val="22"/>
                <w:rtl/>
              </w:rPr>
              <w:t xml:space="preserve"> </w:t>
            </w:r>
            <w:r w:rsidRPr="00FC3E49">
              <w:rPr>
                <w:rFonts w:hint="eastAsia"/>
                <w:b/>
                <w:bCs/>
                <w:sz w:val="22"/>
                <w:szCs w:val="22"/>
                <w:rtl/>
              </w:rPr>
              <w:t>למנהלת</w:t>
            </w:r>
            <w:r w:rsidRPr="00FC3E49">
              <w:rPr>
                <w:b/>
                <w:bCs/>
                <w:sz w:val="22"/>
                <w:szCs w:val="22"/>
                <w:rtl/>
              </w:rPr>
              <w:t xml:space="preserve"> </w:t>
            </w:r>
            <w:r w:rsidRPr="00FC3E49">
              <w:rPr>
                <w:rFonts w:hint="eastAsia"/>
                <w:b/>
                <w:bCs/>
                <w:sz w:val="22"/>
                <w:szCs w:val="22"/>
                <w:rtl/>
              </w:rPr>
              <w:t>כחלק</w:t>
            </w:r>
            <w:r w:rsidRPr="00FC3E49">
              <w:rPr>
                <w:b/>
                <w:bCs/>
                <w:sz w:val="22"/>
                <w:szCs w:val="22"/>
                <w:rtl/>
              </w:rPr>
              <w:t xml:space="preserve"> </w:t>
            </w:r>
            <w:r w:rsidRPr="00FC3E49">
              <w:rPr>
                <w:rFonts w:hint="eastAsia"/>
                <w:b/>
                <w:bCs/>
                <w:sz w:val="22"/>
                <w:szCs w:val="22"/>
                <w:rtl/>
              </w:rPr>
              <w:t>מהליך</w:t>
            </w:r>
            <w:r w:rsidRPr="00FC3E49">
              <w:rPr>
                <w:b/>
                <w:bCs/>
                <w:sz w:val="22"/>
                <w:szCs w:val="22"/>
                <w:rtl/>
              </w:rPr>
              <w:t xml:space="preserve"> </w:t>
            </w:r>
            <w:r w:rsidRPr="00FC3E49">
              <w:rPr>
                <w:rFonts w:hint="eastAsia"/>
                <w:b/>
                <w:bCs/>
                <w:sz w:val="22"/>
                <w:szCs w:val="22"/>
                <w:rtl/>
              </w:rPr>
              <w:t>קבלת</w:t>
            </w:r>
            <w:r w:rsidRPr="00FC3E49">
              <w:rPr>
                <w:b/>
                <w:bCs/>
                <w:sz w:val="22"/>
                <w:szCs w:val="22"/>
                <w:rtl/>
              </w:rPr>
              <w:t xml:space="preserve"> </w:t>
            </w:r>
            <w:r w:rsidRPr="00FC3E49">
              <w:rPr>
                <w:rFonts w:hint="eastAsia"/>
                <w:b/>
                <w:bCs/>
                <w:sz w:val="22"/>
                <w:szCs w:val="22"/>
                <w:rtl/>
              </w:rPr>
              <w:t>מענק</w:t>
            </w:r>
            <w:r w:rsidRPr="00FC3E49">
              <w:rPr>
                <w:b/>
                <w:bCs/>
                <w:sz w:val="22"/>
                <w:szCs w:val="22"/>
                <w:rtl/>
              </w:rPr>
              <w:t xml:space="preserve">, </w:t>
            </w:r>
            <w:r w:rsidRPr="00FC3E49">
              <w:rPr>
                <w:rFonts w:hint="eastAsia"/>
                <w:b/>
                <w:bCs/>
                <w:sz w:val="22"/>
                <w:szCs w:val="22"/>
                <w:rtl/>
              </w:rPr>
              <w:t>וזאת</w:t>
            </w:r>
            <w:r w:rsidRPr="00FC3E49">
              <w:rPr>
                <w:b/>
                <w:bCs/>
                <w:sz w:val="22"/>
                <w:szCs w:val="22"/>
                <w:rtl/>
              </w:rPr>
              <w:t xml:space="preserve"> </w:t>
            </w:r>
            <w:r w:rsidRPr="00FC3E49">
              <w:rPr>
                <w:rFonts w:hint="eastAsia"/>
                <w:b/>
                <w:bCs/>
                <w:sz w:val="22"/>
                <w:szCs w:val="22"/>
                <w:rtl/>
              </w:rPr>
              <w:t>ביחס</w:t>
            </w:r>
            <w:r w:rsidRPr="00FC3E49">
              <w:rPr>
                <w:b/>
                <w:bCs/>
                <w:sz w:val="22"/>
                <w:szCs w:val="22"/>
                <w:rtl/>
              </w:rPr>
              <w:t xml:space="preserve"> </w:t>
            </w:r>
            <w:r w:rsidRPr="00FC3E49">
              <w:rPr>
                <w:rFonts w:hint="eastAsia"/>
                <w:b/>
                <w:bCs/>
                <w:sz w:val="22"/>
                <w:szCs w:val="22"/>
                <w:rtl/>
              </w:rPr>
              <w:t>לתחומי</w:t>
            </w:r>
            <w:r w:rsidRPr="00FC3E49">
              <w:rPr>
                <w:b/>
                <w:bCs/>
                <w:sz w:val="22"/>
                <w:szCs w:val="22"/>
                <w:rtl/>
              </w:rPr>
              <w:t xml:space="preserve"> </w:t>
            </w:r>
            <w:r w:rsidRPr="00FC3E49">
              <w:rPr>
                <w:rFonts w:hint="eastAsia"/>
                <w:b/>
                <w:bCs/>
                <w:sz w:val="22"/>
                <w:szCs w:val="22"/>
                <w:rtl/>
              </w:rPr>
              <w:t>הייעוץ</w:t>
            </w:r>
            <w:r w:rsidRPr="00FC3E49">
              <w:rPr>
                <w:b/>
                <w:bCs/>
                <w:sz w:val="22"/>
                <w:szCs w:val="22"/>
                <w:rtl/>
              </w:rPr>
              <w:t xml:space="preserve"> </w:t>
            </w:r>
            <w:r w:rsidRPr="00FC3E49">
              <w:rPr>
                <w:rFonts w:hint="eastAsia"/>
                <w:b/>
                <w:bCs/>
                <w:sz w:val="22"/>
                <w:szCs w:val="22"/>
                <w:rtl/>
              </w:rPr>
              <w:t>הבאים</w:t>
            </w:r>
            <w:r w:rsidR="00ED35F3" w:rsidRPr="00ED35F3">
              <w:rPr>
                <w:sz w:val="22"/>
                <w:szCs w:val="22"/>
                <w:rtl/>
              </w:rPr>
              <w:t xml:space="preserve">. </w:t>
            </w:r>
          </w:p>
          <w:p w:rsidR="00ED35F3" w:rsidRDefault="00ED35F3" w:rsidP="00FC3E49">
            <w:pPr>
              <w:spacing w:line="360" w:lineRule="auto"/>
              <w:jc w:val="both"/>
              <w:rPr>
                <w:sz w:val="22"/>
                <w:szCs w:val="22"/>
                <w:rtl/>
              </w:rPr>
            </w:pPr>
          </w:p>
          <w:p w:rsidR="00A0507E" w:rsidRDefault="00A456A4" w:rsidP="00B916BB">
            <w:pPr>
              <w:spacing w:line="360" w:lineRule="auto"/>
              <w:jc w:val="both"/>
              <w:rPr>
                <w:sz w:val="22"/>
                <w:szCs w:val="22"/>
                <w:rtl/>
              </w:rPr>
            </w:pPr>
            <w:r>
              <w:rPr>
                <w:rFonts w:hint="cs"/>
                <w:sz w:val="22"/>
                <w:szCs w:val="22"/>
                <w:rtl/>
              </w:rPr>
              <w:t xml:space="preserve">ככלל </w:t>
            </w:r>
            <w:r w:rsidR="00A0507E">
              <w:rPr>
                <w:rFonts w:hint="cs"/>
                <w:sz w:val="22"/>
                <w:szCs w:val="22"/>
                <w:rtl/>
              </w:rPr>
              <w:t xml:space="preserve">מוגדרים במכרז זה  חמישה </w:t>
            </w:r>
            <w:r w:rsidR="00B916BB">
              <w:rPr>
                <w:rFonts w:hint="cs"/>
                <w:sz w:val="22"/>
                <w:szCs w:val="22"/>
                <w:rtl/>
              </w:rPr>
              <w:t>"</w:t>
            </w:r>
            <w:r w:rsidR="00A0507E">
              <w:rPr>
                <w:rFonts w:hint="cs"/>
                <w:sz w:val="22"/>
                <w:szCs w:val="22"/>
                <w:rtl/>
              </w:rPr>
              <w:t>תחומים עיקריים</w:t>
            </w:r>
            <w:r w:rsidR="00B916BB">
              <w:rPr>
                <w:rFonts w:hint="cs"/>
                <w:sz w:val="22"/>
                <w:szCs w:val="22"/>
                <w:rtl/>
              </w:rPr>
              <w:t>"</w:t>
            </w:r>
            <w:r w:rsidR="00A0507E">
              <w:rPr>
                <w:rFonts w:hint="cs"/>
                <w:sz w:val="22"/>
                <w:szCs w:val="22"/>
                <w:rtl/>
              </w:rPr>
              <w:t xml:space="preserve"> </w:t>
            </w:r>
            <w:r w:rsidR="00B916BB">
              <w:rPr>
                <w:rFonts w:hint="cs"/>
                <w:sz w:val="22"/>
                <w:szCs w:val="22"/>
                <w:rtl/>
              </w:rPr>
              <w:t>המחולקים, פנימית ל-</w:t>
            </w:r>
            <w:r w:rsidR="00A0507E">
              <w:rPr>
                <w:rFonts w:hint="cs"/>
                <w:sz w:val="22"/>
                <w:szCs w:val="22"/>
                <w:rtl/>
              </w:rPr>
              <w:t xml:space="preserve">14 תחומי משנה (תתי נושאים) וזאת לפי </w:t>
            </w:r>
            <w:r w:rsidR="00D82C59">
              <w:rPr>
                <w:rFonts w:hint="cs"/>
                <w:sz w:val="22"/>
                <w:szCs w:val="22"/>
                <w:rtl/>
              </w:rPr>
              <w:t xml:space="preserve">הפירוט הבא: </w:t>
            </w:r>
          </w:p>
          <w:tbl>
            <w:tblPr>
              <w:bidiVisual/>
              <w:tblW w:w="7082" w:type="dxa"/>
              <w:tblLayout w:type="fixed"/>
              <w:tblLook w:val="04A0" w:firstRow="1" w:lastRow="0" w:firstColumn="1" w:lastColumn="0" w:noHBand="0" w:noVBand="1"/>
            </w:tblPr>
            <w:tblGrid>
              <w:gridCol w:w="1920"/>
              <w:gridCol w:w="2581"/>
              <w:gridCol w:w="2581"/>
            </w:tblGrid>
            <w:tr w:rsidR="00D82C59" w:rsidRPr="0049525F" w:rsidTr="002F748D">
              <w:trPr>
                <w:trHeight w:val="315"/>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D82C59" w:rsidRPr="00256959" w:rsidRDefault="00D82C59" w:rsidP="00B7203E">
                  <w:pPr>
                    <w:framePr w:hSpace="180" w:wrap="around" w:vAnchor="text" w:hAnchor="page" w:x="1" w:y="147"/>
                    <w:jc w:val="center"/>
                    <w:rPr>
                      <w:rFonts w:ascii="Arial" w:hAnsi="Arial"/>
                      <w:sz w:val="22"/>
                      <w:szCs w:val="22"/>
                      <w:rtl/>
                    </w:rPr>
                  </w:pPr>
                  <w:r w:rsidRPr="00256959">
                    <w:rPr>
                      <w:rFonts w:ascii="Arial" w:hAnsi="Arial" w:hint="eastAsia"/>
                      <w:sz w:val="22"/>
                      <w:szCs w:val="22"/>
                      <w:rtl/>
                    </w:rPr>
                    <w:t>תחום</w:t>
                  </w:r>
                  <w:r w:rsidRPr="00256959">
                    <w:rPr>
                      <w:rFonts w:ascii="Arial" w:hAnsi="Arial"/>
                      <w:sz w:val="22"/>
                      <w:szCs w:val="22"/>
                      <w:rtl/>
                    </w:rPr>
                    <w:t xml:space="preserve"> עיקרי </w:t>
                  </w:r>
                </w:p>
              </w:tc>
              <w:tc>
                <w:tcPr>
                  <w:tcW w:w="2581" w:type="dxa"/>
                  <w:tcBorders>
                    <w:top w:val="single" w:sz="4" w:space="0" w:color="auto"/>
                    <w:left w:val="single" w:sz="4" w:space="0" w:color="auto"/>
                    <w:bottom w:val="single" w:sz="4" w:space="0" w:color="auto"/>
                    <w:right w:val="single" w:sz="4" w:space="0" w:color="auto"/>
                  </w:tcBorders>
                  <w:shd w:val="clear" w:color="auto" w:fill="auto"/>
                  <w:vAlign w:val="center"/>
                </w:tcPr>
                <w:p w:rsidR="00D82C59" w:rsidRPr="00256959" w:rsidRDefault="00D82C59" w:rsidP="00B7203E">
                  <w:pPr>
                    <w:framePr w:hSpace="180" w:wrap="around" w:vAnchor="text" w:hAnchor="page" w:x="1" w:y="147"/>
                    <w:rPr>
                      <w:rFonts w:ascii="Arial" w:hAnsi="Arial"/>
                      <w:color w:val="000000"/>
                      <w:sz w:val="22"/>
                      <w:szCs w:val="22"/>
                      <w:rtl/>
                    </w:rPr>
                  </w:pPr>
                  <w:r w:rsidRPr="00256959">
                    <w:rPr>
                      <w:rFonts w:ascii="Arial" w:hAnsi="Arial" w:hint="cs"/>
                      <w:color w:val="000000"/>
                      <w:sz w:val="22"/>
                      <w:szCs w:val="22"/>
                      <w:rtl/>
                    </w:rPr>
                    <w:t xml:space="preserve">תת נושא </w:t>
                  </w:r>
                </w:p>
              </w:tc>
              <w:tc>
                <w:tcPr>
                  <w:tcW w:w="2581" w:type="dxa"/>
                  <w:tcBorders>
                    <w:top w:val="single" w:sz="4" w:space="0" w:color="auto"/>
                    <w:left w:val="single" w:sz="4" w:space="0" w:color="auto"/>
                    <w:bottom w:val="single" w:sz="4" w:space="0" w:color="auto"/>
                    <w:right w:val="single" w:sz="4" w:space="0" w:color="auto"/>
                  </w:tcBorders>
                </w:tcPr>
                <w:p w:rsidR="00D82C59" w:rsidRPr="00256959" w:rsidRDefault="00D82C59" w:rsidP="00B7203E">
                  <w:pPr>
                    <w:framePr w:hSpace="180" w:wrap="around" w:vAnchor="text" w:hAnchor="page" w:x="1" w:y="147"/>
                    <w:rPr>
                      <w:rFonts w:ascii="Arial" w:hAnsi="Arial"/>
                      <w:color w:val="000000"/>
                      <w:sz w:val="22"/>
                      <w:szCs w:val="22"/>
                      <w:rtl/>
                    </w:rPr>
                  </w:pPr>
                  <w:r w:rsidRPr="00256959">
                    <w:rPr>
                      <w:rFonts w:ascii="Arial" w:hAnsi="Arial" w:hint="cs"/>
                      <w:color w:val="000000"/>
                      <w:sz w:val="22"/>
                      <w:szCs w:val="22"/>
                      <w:rtl/>
                    </w:rPr>
                    <w:t xml:space="preserve">פירוט </w:t>
                  </w:r>
                </w:p>
              </w:tc>
            </w:tr>
            <w:tr w:rsidR="00D82C59" w:rsidRPr="0049525F" w:rsidTr="00B916BB">
              <w:trPr>
                <w:trHeight w:val="315"/>
              </w:trPr>
              <w:tc>
                <w:tcPr>
                  <w:tcW w:w="1920" w:type="dxa"/>
                  <w:vMerge w:val="restart"/>
                  <w:tcBorders>
                    <w:top w:val="single" w:sz="4" w:space="0" w:color="auto"/>
                    <w:left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sz w:val="22"/>
                      <w:szCs w:val="22"/>
                    </w:rPr>
                  </w:pPr>
                  <w:r w:rsidRPr="00256959">
                    <w:rPr>
                      <w:rFonts w:ascii="Arial" w:hAnsi="Arial" w:hint="eastAsia"/>
                      <w:sz w:val="22"/>
                      <w:szCs w:val="22"/>
                      <w:rtl/>
                    </w:rPr>
                    <w:t>הנדסת</w:t>
                  </w:r>
                  <w:r w:rsidRPr="00256959">
                    <w:rPr>
                      <w:rFonts w:ascii="Arial" w:hAnsi="Arial"/>
                      <w:sz w:val="22"/>
                      <w:szCs w:val="22"/>
                      <w:rtl/>
                    </w:rPr>
                    <w:t xml:space="preserve"> </w:t>
                  </w:r>
                  <w:r w:rsidRPr="00256959">
                    <w:rPr>
                      <w:rFonts w:ascii="Arial" w:hAnsi="Arial" w:hint="eastAsia"/>
                      <w:sz w:val="22"/>
                      <w:szCs w:val="22"/>
                      <w:rtl/>
                    </w:rPr>
                    <w:t>מים</w:t>
                  </w:r>
                </w:p>
                <w:p w:rsidR="00D82C59" w:rsidRPr="00256959" w:rsidRDefault="00D82C59" w:rsidP="00B7203E">
                  <w:pPr>
                    <w:framePr w:hSpace="180" w:wrap="around" w:vAnchor="text" w:hAnchor="page" w:x="1" w:y="147"/>
                    <w:rPr>
                      <w:rFonts w:ascii="Arial" w:hAnsi="Arial"/>
                      <w:sz w:val="22"/>
                      <w:szCs w:val="22"/>
                    </w:rPr>
                  </w:pPr>
                  <w:r w:rsidRPr="00256959">
                    <w:rPr>
                      <w:rFonts w:ascii="Arial" w:hAnsi="Arial"/>
                      <w:sz w:val="22"/>
                      <w:szCs w:val="22"/>
                      <w:rtl/>
                    </w:rPr>
                    <w:t xml:space="preserve"> </w:t>
                  </w:r>
                </w:p>
              </w:tc>
              <w:tc>
                <w:tcPr>
                  <w:tcW w:w="2581" w:type="dxa"/>
                  <w:tcBorders>
                    <w:top w:val="single" w:sz="4" w:space="0" w:color="auto"/>
                    <w:left w:val="single" w:sz="4" w:space="0" w:color="auto"/>
                    <w:bottom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מערכות מים</w:t>
                  </w:r>
                </w:p>
              </w:tc>
              <w:tc>
                <w:tcPr>
                  <w:tcW w:w="2581" w:type="dxa"/>
                  <w:vMerge w:val="restart"/>
                  <w:tcBorders>
                    <w:top w:val="single" w:sz="4" w:space="0" w:color="auto"/>
                    <w:left w:val="single" w:sz="4" w:space="0" w:color="auto"/>
                    <w:right w:val="single" w:sz="4" w:space="0" w:color="auto"/>
                  </w:tcBorders>
                  <w:shd w:val="clear" w:color="auto" w:fill="00B050"/>
                </w:tcPr>
                <w:p w:rsidR="00D82C59" w:rsidRPr="00256959" w:rsidRDefault="00D82C59" w:rsidP="00B7203E">
                  <w:pPr>
                    <w:framePr w:hSpace="180" w:wrap="around" w:vAnchor="text" w:hAnchor="page" w:x="1" w:y="147"/>
                    <w:rPr>
                      <w:rFonts w:ascii="Arial" w:hAnsi="Arial"/>
                      <w:color w:val="000000"/>
                      <w:sz w:val="22"/>
                      <w:szCs w:val="22"/>
                      <w:rtl/>
                    </w:rPr>
                  </w:pPr>
                  <w:r w:rsidRPr="00256959">
                    <w:rPr>
                      <w:rFonts w:ascii="Arial" w:hAnsi="Arial" w:hint="eastAsia"/>
                      <w:color w:val="000000"/>
                      <w:sz w:val="22"/>
                      <w:szCs w:val="22"/>
                      <w:rtl/>
                    </w:rPr>
                    <w:t>הנדסת</w:t>
                  </w:r>
                  <w:r w:rsidRPr="00256959">
                    <w:rPr>
                      <w:rFonts w:ascii="Arial" w:hAnsi="Arial"/>
                      <w:color w:val="000000"/>
                      <w:sz w:val="22"/>
                      <w:szCs w:val="22"/>
                      <w:rtl/>
                    </w:rPr>
                    <w:t xml:space="preserve"> </w:t>
                  </w:r>
                  <w:r w:rsidRPr="00256959">
                    <w:rPr>
                      <w:rFonts w:ascii="Arial" w:hAnsi="Arial" w:hint="eastAsia"/>
                      <w:color w:val="000000"/>
                      <w:sz w:val="22"/>
                      <w:szCs w:val="22"/>
                      <w:rtl/>
                    </w:rPr>
                    <w:t>מים</w:t>
                  </w:r>
                  <w:r w:rsidRPr="00256959">
                    <w:rPr>
                      <w:rFonts w:ascii="Arial" w:hAnsi="Arial"/>
                      <w:color w:val="000000"/>
                      <w:sz w:val="22"/>
                      <w:szCs w:val="22"/>
                      <w:rtl/>
                    </w:rPr>
                    <w:t xml:space="preserve">, </w:t>
                  </w:r>
                  <w:r w:rsidRPr="00256959">
                    <w:rPr>
                      <w:rFonts w:ascii="Arial" w:hAnsi="Arial" w:hint="eastAsia"/>
                      <w:color w:val="000000"/>
                      <w:sz w:val="22"/>
                      <w:szCs w:val="22"/>
                      <w:rtl/>
                    </w:rPr>
                    <w:t>בדגש</w:t>
                  </w:r>
                  <w:r w:rsidRPr="00256959">
                    <w:rPr>
                      <w:rFonts w:ascii="Arial" w:hAnsi="Arial"/>
                      <w:color w:val="000000"/>
                      <w:sz w:val="22"/>
                      <w:szCs w:val="22"/>
                      <w:rtl/>
                    </w:rPr>
                    <w:t xml:space="preserve"> </w:t>
                  </w:r>
                  <w:r w:rsidRPr="00256959">
                    <w:rPr>
                      <w:rFonts w:ascii="Arial" w:hAnsi="Arial" w:hint="eastAsia"/>
                      <w:color w:val="000000"/>
                      <w:sz w:val="22"/>
                      <w:szCs w:val="22"/>
                      <w:rtl/>
                    </w:rPr>
                    <w:t>על</w:t>
                  </w:r>
                  <w:r w:rsidRPr="00256959">
                    <w:rPr>
                      <w:rFonts w:ascii="Arial" w:hAnsi="Arial"/>
                      <w:color w:val="000000"/>
                      <w:sz w:val="22"/>
                      <w:szCs w:val="22"/>
                      <w:rtl/>
                    </w:rPr>
                    <w:t xml:space="preserve">: </w:t>
                  </w:r>
                  <w:r w:rsidRPr="00256959">
                    <w:rPr>
                      <w:rFonts w:ascii="Arial" w:hAnsi="Arial" w:hint="eastAsia"/>
                      <w:color w:val="000000"/>
                      <w:sz w:val="22"/>
                      <w:szCs w:val="22"/>
                      <w:rtl/>
                    </w:rPr>
                    <w:t>איכות</w:t>
                  </w:r>
                  <w:r w:rsidRPr="00256959">
                    <w:rPr>
                      <w:rFonts w:ascii="Arial" w:hAnsi="Arial"/>
                      <w:color w:val="000000"/>
                      <w:sz w:val="22"/>
                      <w:szCs w:val="22"/>
                      <w:rtl/>
                    </w:rPr>
                    <w:t xml:space="preserve"> </w:t>
                  </w:r>
                  <w:r w:rsidRPr="00256959">
                    <w:rPr>
                      <w:rFonts w:ascii="Arial" w:hAnsi="Arial" w:hint="eastAsia"/>
                      <w:color w:val="000000"/>
                      <w:sz w:val="22"/>
                      <w:szCs w:val="22"/>
                      <w:rtl/>
                    </w:rPr>
                    <w:t>מים</w:t>
                  </w:r>
                  <w:r w:rsidRPr="00256959">
                    <w:rPr>
                      <w:rFonts w:ascii="Arial" w:hAnsi="Arial"/>
                      <w:color w:val="000000"/>
                      <w:sz w:val="22"/>
                      <w:szCs w:val="22"/>
                      <w:rtl/>
                    </w:rPr>
                    <w:t xml:space="preserve">, </w:t>
                  </w:r>
                  <w:r w:rsidRPr="00256959">
                    <w:rPr>
                      <w:rFonts w:ascii="Arial" w:hAnsi="Arial" w:hint="eastAsia"/>
                      <w:color w:val="000000"/>
                      <w:sz w:val="22"/>
                      <w:szCs w:val="22"/>
                      <w:rtl/>
                    </w:rPr>
                    <w:t>השקיה</w:t>
                  </w:r>
                  <w:r w:rsidRPr="00256959">
                    <w:rPr>
                      <w:rFonts w:ascii="Arial" w:hAnsi="Arial"/>
                      <w:color w:val="000000"/>
                      <w:sz w:val="22"/>
                      <w:szCs w:val="22"/>
                      <w:rtl/>
                    </w:rPr>
                    <w:t xml:space="preserve">, </w:t>
                  </w:r>
                  <w:r w:rsidRPr="00256959">
                    <w:rPr>
                      <w:rFonts w:ascii="Arial" w:hAnsi="Arial" w:hint="eastAsia"/>
                      <w:color w:val="000000"/>
                      <w:sz w:val="22"/>
                      <w:szCs w:val="22"/>
                      <w:rtl/>
                    </w:rPr>
                    <w:t>התפלה</w:t>
                  </w:r>
                  <w:r w:rsidRPr="00256959">
                    <w:rPr>
                      <w:rFonts w:ascii="Arial" w:hAnsi="Arial"/>
                      <w:color w:val="000000"/>
                      <w:sz w:val="22"/>
                      <w:szCs w:val="22"/>
                      <w:rtl/>
                    </w:rPr>
                    <w:t xml:space="preserve">, </w:t>
                  </w:r>
                  <w:r w:rsidRPr="00256959">
                    <w:rPr>
                      <w:rFonts w:ascii="Arial" w:hAnsi="Arial" w:hint="eastAsia"/>
                      <w:color w:val="000000"/>
                      <w:sz w:val="22"/>
                      <w:szCs w:val="22"/>
                      <w:rtl/>
                    </w:rPr>
                    <w:t>טיפול</w:t>
                  </w:r>
                  <w:r w:rsidRPr="00256959">
                    <w:rPr>
                      <w:rFonts w:ascii="Arial" w:hAnsi="Arial"/>
                      <w:color w:val="000000"/>
                      <w:sz w:val="22"/>
                      <w:szCs w:val="22"/>
                      <w:rtl/>
                    </w:rPr>
                    <w:t xml:space="preserve"> </w:t>
                  </w:r>
                  <w:r w:rsidRPr="00256959">
                    <w:rPr>
                      <w:rFonts w:ascii="Arial" w:hAnsi="Arial" w:hint="eastAsia"/>
                      <w:color w:val="000000"/>
                      <w:sz w:val="22"/>
                      <w:szCs w:val="22"/>
                      <w:rtl/>
                    </w:rPr>
                    <w:t>בקולחים</w:t>
                  </w:r>
                  <w:r w:rsidRPr="00256959">
                    <w:rPr>
                      <w:rFonts w:ascii="Arial" w:hAnsi="Arial"/>
                      <w:color w:val="000000"/>
                      <w:sz w:val="22"/>
                      <w:szCs w:val="22"/>
                      <w:rtl/>
                    </w:rPr>
                    <w:t xml:space="preserve">. </w:t>
                  </w:r>
                  <w:r w:rsidRPr="00256959">
                    <w:rPr>
                      <w:rFonts w:ascii="Arial" w:hAnsi="Arial" w:hint="eastAsia"/>
                      <w:color w:val="000000"/>
                      <w:sz w:val="22"/>
                      <w:szCs w:val="22"/>
                      <w:rtl/>
                    </w:rPr>
                    <w:t>תשתיות</w:t>
                  </w:r>
                  <w:r w:rsidRPr="00256959">
                    <w:rPr>
                      <w:rFonts w:ascii="Arial" w:hAnsi="Arial"/>
                      <w:color w:val="000000"/>
                      <w:sz w:val="22"/>
                      <w:szCs w:val="22"/>
                      <w:rtl/>
                    </w:rPr>
                    <w:t xml:space="preserve"> </w:t>
                  </w:r>
                  <w:r w:rsidRPr="00256959">
                    <w:rPr>
                      <w:rFonts w:ascii="Arial" w:hAnsi="Arial" w:hint="eastAsia"/>
                      <w:color w:val="000000"/>
                      <w:sz w:val="22"/>
                      <w:szCs w:val="22"/>
                      <w:rtl/>
                    </w:rPr>
                    <w:t>ניקוז</w:t>
                  </w:r>
                  <w:r w:rsidRPr="00256959">
                    <w:rPr>
                      <w:rFonts w:ascii="Arial" w:hAnsi="Arial"/>
                      <w:color w:val="000000"/>
                      <w:sz w:val="22"/>
                      <w:szCs w:val="22"/>
                      <w:rtl/>
                    </w:rPr>
                    <w:t xml:space="preserve">, </w:t>
                  </w:r>
                  <w:r w:rsidRPr="00256959">
                    <w:rPr>
                      <w:rFonts w:ascii="Arial" w:hAnsi="Arial" w:hint="eastAsia"/>
                      <w:color w:val="000000"/>
                      <w:sz w:val="22"/>
                      <w:szCs w:val="22"/>
                      <w:rtl/>
                    </w:rPr>
                    <w:t>תשתיות</w:t>
                  </w:r>
                  <w:r w:rsidRPr="00256959">
                    <w:rPr>
                      <w:rFonts w:ascii="Arial" w:hAnsi="Arial"/>
                      <w:color w:val="000000"/>
                      <w:sz w:val="22"/>
                      <w:szCs w:val="22"/>
                      <w:rtl/>
                    </w:rPr>
                    <w:t xml:space="preserve"> </w:t>
                  </w:r>
                  <w:r w:rsidRPr="00256959">
                    <w:rPr>
                      <w:rFonts w:ascii="Arial" w:hAnsi="Arial" w:hint="eastAsia"/>
                      <w:color w:val="000000"/>
                      <w:sz w:val="22"/>
                      <w:szCs w:val="22"/>
                      <w:rtl/>
                    </w:rPr>
                    <w:t>ביוב</w:t>
                  </w:r>
                  <w:r w:rsidRPr="00256959">
                    <w:rPr>
                      <w:rFonts w:ascii="Arial" w:hAnsi="Arial"/>
                      <w:color w:val="000000"/>
                      <w:sz w:val="22"/>
                      <w:szCs w:val="22"/>
                      <w:rtl/>
                    </w:rPr>
                    <w:t xml:space="preserve">, </w:t>
                  </w:r>
                  <w:r w:rsidRPr="00256959">
                    <w:rPr>
                      <w:rFonts w:ascii="Arial" w:hAnsi="Arial" w:hint="eastAsia"/>
                      <w:color w:val="000000"/>
                      <w:sz w:val="22"/>
                      <w:szCs w:val="22"/>
                      <w:rtl/>
                    </w:rPr>
                    <w:t>מתקני</w:t>
                  </w:r>
                  <w:r w:rsidRPr="00256959">
                    <w:rPr>
                      <w:rFonts w:ascii="Arial" w:hAnsi="Arial"/>
                      <w:color w:val="000000"/>
                      <w:sz w:val="22"/>
                      <w:szCs w:val="22"/>
                      <w:rtl/>
                    </w:rPr>
                    <w:t xml:space="preserve"> </w:t>
                  </w:r>
                  <w:r w:rsidRPr="00256959">
                    <w:rPr>
                      <w:rFonts w:ascii="Arial" w:hAnsi="Arial" w:hint="eastAsia"/>
                      <w:color w:val="000000"/>
                      <w:sz w:val="22"/>
                      <w:szCs w:val="22"/>
                      <w:rtl/>
                    </w:rPr>
                    <w:t>טיהור</w:t>
                  </w:r>
                  <w:r w:rsidRPr="00256959">
                    <w:rPr>
                      <w:rFonts w:ascii="Arial" w:hAnsi="Arial"/>
                      <w:color w:val="000000"/>
                      <w:sz w:val="22"/>
                      <w:szCs w:val="22"/>
                      <w:rtl/>
                    </w:rPr>
                    <w:t xml:space="preserve"> </w:t>
                  </w:r>
                  <w:r w:rsidRPr="00256959">
                    <w:rPr>
                      <w:rFonts w:ascii="Arial" w:hAnsi="Arial" w:hint="eastAsia"/>
                      <w:color w:val="000000"/>
                      <w:sz w:val="22"/>
                      <w:szCs w:val="22"/>
                      <w:rtl/>
                    </w:rPr>
                    <w:t>וסינון</w:t>
                  </w:r>
                  <w:r w:rsidRPr="00256959">
                    <w:rPr>
                      <w:rFonts w:ascii="Arial" w:hAnsi="Arial"/>
                      <w:color w:val="000000"/>
                      <w:sz w:val="22"/>
                      <w:szCs w:val="22"/>
                      <w:rtl/>
                    </w:rPr>
                    <w:t xml:space="preserve">, </w:t>
                  </w:r>
                  <w:r w:rsidRPr="00256959">
                    <w:rPr>
                      <w:rFonts w:ascii="Arial" w:hAnsi="Arial" w:hint="eastAsia"/>
                      <w:color w:val="000000"/>
                      <w:sz w:val="22"/>
                      <w:szCs w:val="22"/>
                      <w:rtl/>
                    </w:rPr>
                    <w:t>תשתיות</w:t>
                  </w:r>
                  <w:r w:rsidRPr="00256959">
                    <w:rPr>
                      <w:rFonts w:ascii="Arial" w:hAnsi="Arial"/>
                      <w:color w:val="000000"/>
                      <w:sz w:val="22"/>
                      <w:szCs w:val="22"/>
                      <w:rtl/>
                    </w:rPr>
                    <w:t xml:space="preserve"> </w:t>
                  </w:r>
                  <w:r w:rsidRPr="00256959">
                    <w:rPr>
                      <w:rFonts w:ascii="Arial" w:hAnsi="Arial" w:hint="eastAsia"/>
                      <w:color w:val="000000"/>
                      <w:sz w:val="22"/>
                      <w:szCs w:val="22"/>
                      <w:rtl/>
                    </w:rPr>
                    <w:t>מים</w:t>
                  </w:r>
                  <w:r w:rsidRPr="00256959">
                    <w:rPr>
                      <w:rFonts w:ascii="Arial" w:hAnsi="Arial"/>
                      <w:color w:val="000000"/>
                      <w:sz w:val="22"/>
                      <w:szCs w:val="22"/>
                      <w:rtl/>
                    </w:rPr>
                    <w:t xml:space="preserve"> </w:t>
                  </w:r>
                  <w:r w:rsidRPr="00256959">
                    <w:rPr>
                      <w:rFonts w:ascii="Arial" w:hAnsi="Arial" w:hint="eastAsia"/>
                      <w:color w:val="000000"/>
                      <w:sz w:val="22"/>
                      <w:szCs w:val="22"/>
                      <w:rtl/>
                    </w:rPr>
                    <w:t>שפירים</w:t>
                  </w:r>
                  <w:r w:rsidRPr="00256959">
                    <w:rPr>
                      <w:rFonts w:ascii="Arial" w:hAnsi="Arial"/>
                      <w:color w:val="000000"/>
                      <w:sz w:val="22"/>
                      <w:szCs w:val="22"/>
                      <w:rtl/>
                    </w:rPr>
                    <w:t xml:space="preserve"> </w:t>
                  </w:r>
                  <w:r w:rsidRPr="00256959">
                    <w:rPr>
                      <w:rFonts w:ascii="Arial" w:hAnsi="Arial" w:hint="eastAsia"/>
                      <w:color w:val="000000"/>
                      <w:sz w:val="22"/>
                      <w:szCs w:val="22"/>
                      <w:rtl/>
                    </w:rPr>
                    <w:t>ומטופלים</w:t>
                  </w:r>
                  <w:r w:rsidRPr="00256959">
                    <w:rPr>
                      <w:rFonts w:ascii="Arial" w:hAnsi="Arial"/>
                      <w:color w:val="000000"/>
                      <w:sz w:val="22"/>
                      <w:szCs w:val="22"/>
                      <w:rtl/>
                    </w:rPr>
                    <w:t xml:space="preserve">,  </w:t>
                  </w:r>
                  <w:r w:rsidRPr="00256959">
                    <w:rPr>
                      <w:rFonts w:ascii="Arial" w:hAnsi="Arial" w:hint="eastAsia"/>
                      <w:color w:val="000000"/>
                      <w:sz w:val="22"/>
                      <w:szCs w:val="22"/>
                      <w:rtl/>
                    </w:rPr>
                    <w:t>תשתיות</w:t>
                  </w:r>
                  <w:r w:rsidRPr="00256959">
                    <w:rPr>
                      <w:rFonts w:ascii="Arial" w:hAnsi="Arial"/>
                      <w:color w:val="000000"/>
                      <w:sz w:val="22"/>
                      <w:szCs w:val="22"/>
                      <w:rtl/>
                    </w:rPr>
                    <w:t xml:space="preserve"> </w:t>
                  </w:r>
                  <w:r w:rsidRPr="00256959">
                    <w:rPr>
                      <w:rFonts w:ascii="Arial" w:hAnsi="Arial" w:hint="eastAsia"/>
                      <w:color w:val="000000"/>
                      <w:sz w:val="22"/>
                      <w:szCs w:val="22"/>
                      <w:rtl/>
                    </w:rPr>
                    <w:t>בענף</w:t>
                  </w:r>
                  <w:r w:rsidRPr="00256959">
                    <w:rPr>
                      <w:rFonts w:ascii="Arial" w:hAnsi="Arial"/>
                      <w:color w:val="000000"/>
                      <w:sz w:val="22"/>
                      <w:szCs w:val="22"/>
                      <w:rtl/>
                    </w:rPr>
                    <w:t xml:space="preserve"> </w:t>
                  </w:r>
                  <w:r w:rsidRPr="00256959">
                    <w:rPr>
                      <w:rFonts w:ascii="Arial" w:hAnsi="Arial" w:hint="eastAsia"/>
                      <w:color w:val="000000"/>
                      <w:sz w:val="22"/>
                      <w:szCs w:val="22"/>
                      <w:rtl/>
                    </w:rPr>
                    <w:t>המדגה</w:t>
                  </w:r>
                  <w:r w:rsidRPr="00256959">
                    <w:rPr>
                      <w:rFonts w:ascii="Arial" w:hAnsi="Arial"/>
                      <w:color w:val="000000"/>
                      <w:sz w:val="22"/>
                      <w:szCs w:val="22"/>
                      <w:rtl/>
                    </w:rPr>
                    <w:t xml:space="preserve">, </w:t>
                  </w:r>
                  <w:r w:rsidRPr="00256959">
                    <w:rPr>
                      <w:rFonts w:ascii="Arial" w:hAnsi="Arial" w:hint="eastAsia"/>
                      <w:color w:val="000000"/>
                      <w:sz w:val="22"/>
                      <w:szCs w:val="22"/>
                      <w:rtl/>
                    </w:rPr>
                    <w:t>חקלאות</w:t>
                  </w:r>
                  <w:r w:rsidRPr="00256959">
                    <w:rPr>
                      <w:rFonts w:ascii="Arial" w:hAnsi="Arial"/>
                      <w:color w:val="000000"/>
                      <w:sz w:val="22"/>
                      <w:szCs w:val="22"/>
                      <w:rtl/>
                    </w:rPr>
                    <w:t xml:space="preserve"> </w:t>
                  </w:r>
                  <w:r w:rsidRPr="00256959">
                    <w:rPr>
                      <w:rFonts w:ascii="Arial" w:hAnsi="Arial" w:hint="eastAsia"/>
                      <w:color w:val="000000"/>
                      <w:sz w:val="22"/>
                      <w:szCs w:val="22"/>
                      <w:rtl/>
                    </w:rPr>
                    <w:t>מים</w:t>
                  </w:r>
                  <w:r w:rsidRPr="00256959">
                    <w:rPr>
                      <w:rFonts w:ascii="Arial" w:hAnsi="Arial"/>
                      <w:color w:val="000000"/>
                      <w:sz w:val="22"/>
                      <w:szCs w:val="22"/>
                      <w:rtl/>
                    </w:rPr>
                    <w:t xml:space="preserve"> </w:t>
                  </w:r>
                  <w:r w:rsidRPr="00256959">
                    <w:rPr>
                      <w:rFonts w:ascii="Arial" w:hAnsi="Arial" w:hint="eastAsia"/>
                      <w:color w:val="000000"/>
                      <w:sz w:val="22"/>
                      <w:szCs w:val="22"/>
                      <w:rtl/>
                    </w:rPr>
                    <w:t>פנימיים</w:t>
                  </w:r>
                  <w:r w:rsidRPr="00256959">
                    <w:rPr>
                      <w:rFonts w:ascii="Arial" w:hAnsi="Arial"/>
                      <w:color w:val="000000"/>
                      <w:sz w:val="22"/>
                      <w:szCs w:val="22"/>
                      <w:rtl/>
                    </w:rPr>
                    <w:t xml:space="preserve"> (</w:t>
                  </w:r>
                  <w:r w:rsidRPr="00256959">
                    <w:rPr>
                      <w:rFonts w:ascii="Arial" w:hAnsi="Arial" w:hint="eastAsia"/>
                      <w:color w:val="000000"/>
                      <w:sz w:val="22"/>
                      <w:szCs w:val="22"/>
                      <w:rtl/>
                    </w:rPr>
                    <w:t>מאגרים</w:t>
                  </w:r>
                  <w:r w:rsidRPr="00256959">
                    <w:rPr>
                      <w:rFonts w:ascii="Arial" w:hAnsi="Arial"/>
                      <w:color w:val="000000"/>
                      <w:sz w:val="22"/>
                      <w:szCs w:val="22"/>
                      <w:rtl/>
                    </w:rPr>
                    <w:t xml:space="preserve">), </w:t>
                  </w:r>
                  <w:r w:rsidRPr="00256959">
                    <w:rPr>
                      <w:rFonts w:ascii="Arial" w:hAnsi="Arial" w:hint="eastAsia"/>
                      <w:color w:val="000000"/>
                      <w:sz w:val="22"/>
                      <w:szCs w:val="22"/>
                      <w:rtl/>
                    </w:rPr>
                    <w:t>מדגה</w:t>
                  </w:r>
                  <w:r w:rsidRPr="00256959">
                    <w:rPr>
                      <w:rFonts w:ascii="Arial" w:hAnsi="Arial"/>
                      <w:color w:val="000000"/>
                      <w:sz w:val="22"/>
                      <w:szCs w:val="22"/>
                      <w:rtl/>
                    </w:rPr>
                    <w:t xml:space="preserve"> </w:t>
                  </w:r>
                  <w:r w:rsidRPr="00256959">
                    <w:rPr>
                      <w:rFonts w:ascii="Arial" w:hAnsi="Arial" w:hint="eastAsia"/>
                      <w:color w:val="000000"/>
                      <w:sz w:val="22"/>
                      <w:szCs w:val="22"/>
                      <w:rtl/>
                    </w:rPr>
                    <w:t>מתועש</w:t>
                  </w:r>
                  <w:r w:rsidRPr="00256959">
                    <w:rPr>
                      <w:rFonts w:ascii="Arial" w:hAnsi="Arial"/>
                      <w:color w:val="000000"/>
                      <w:sz w:val="22"/>
                      <w:szCs w:val="22"/>
                      <w:rtl/>
                    </w:rPr>
                    <w:t xml:space="preserve">, </w:t>
                  </w:r>
                  <w:r w:rsidRPr="00256959">
                    <w:rPr>
                      <w:rFonts w:ascii="Arial" w:hAnsi="Arial" w:hint="eastAsia"/>
                      <w:color w:val="000000"/>
                      <w:sz w:val="22"/>
                      <w:szCs w:val="22"/>
                      <w:rtl/>
                    </w:rPr>
                    <w:t>כלובים</w:t>
                  </w:r>
                  <w:r w:rsidRPr="00256959">
                    <w:rPr>
                      <w:rFonts w:ascii="Arial" w:hAnsi="Arial"/>
                      <w:color w:val="000000"/>
                      <w:sz w:val="22"/>
                      <w:szCs w:val="22"/>
                      <w:rtl/>
                    </w:rPr>
                    <w:t xml:space="preserve"> </w:t>
                  </w:r>
                  <w:r w:rsidRPr="00256959">
                    <w:rPr>
                      <w:rFonts w:ascii="Arial" w:hAnsi="Arial" w:hint="eastAsia"/>
                      <w:color w:val="000000"/>
                      <w:sz w:val="22"/>
                      <w:szCs w:val="22"/>
                      <w:rtl/>
                    </w:rPr>
                    <w:t>בים</w:t>
                  </w:r>
                  <w:r w:rsidRPr="00256959">
                    <w:rPr>
                      <w:rFonts w:ascii="Arial" w:hAnsi="Arial"/>
                      <w:color w:val="000000"/>
                      <w:sz w:val="22"/>
                      <w:szCs w:val="22"/>
                      <w:rtl/>
                    </w:rPr>
                    <w:t xml:space="preserve">  </w:t>
                  </w:r>
                  <w:r w:rsidRPr="00256959">
                    <w:rPr>
                      <w:rFonts w:ascii="Arial" w:hAnsi="Arial" w:hint="eastAsia"/>
                      <w:color w:val="000000"/>
                      <w:sz w:val="22"/>
                      <w:szCs w:val="22"/>
                      <w:rtl/>
                    </w:rPr>
                    <w:t>ודייג</w:t>
                  </w:r>
                  <w:r w:rsidRPr="00256959">
                    <w:rPr>
                      <w:rFonts w:ascii="Arial" w:hAnsi="Arial"/>
                      <w:color w:val="000000"/>
                      <w:sz w:val="22"/>
                      <w:szCs w:val="22"/>
                      <w:rtl/>
                    </w:rPr>
                    <w:t xml:space="preserve"> </w:t>
                  </w:r>
                  <w:r w:rsidRPr="00256959">
                    <w:rPr>
                      <w:rFonts w:ascii="Arial" w:hAnsi="Arial" w:hint="eastAsia"/>
                      <w:color w:val="000000"/>
                      <w:sz w:val="22"/>
                      <w:szCs w:val="22"/>
                      <w:rtl/>
                    </w:rPr>
                    <w:t>ימי</w:t>
                  </w:r>
                  <w:r w:rsidRPr="00256959">
                    <w:rPr>
                      <w:rFonts w:ascii="Arial" w:hAnsi="Arial"/>
                      <w:color w:val="000000"/>
                      <w:sz w:val="22"/>
                      <w:szCs w:val="22"/>
                      <w:rtl/>
                    </w:rPr>
                    <w:t>.</w:t>
                  </w:r>
                </w:p>
              </w:tc>
            </w:tr>
            <w:tr w:rsidR="00D82C59" w:rsidRPr="0049525F" w:rsidTr="00B916BB">
              <w:trPr>
                <w:trHeight w:val="315"/>
              </w:trPr>
              <w:tc>
                <w:tcPr>
                  <w:tcW w:w="1920" w:type="dxa"/>
                  <w:vMerge/>
                  <w:tcBorders>
                    <w:left w:val="single" w:sz="4" w:space="0" w:color="auto"/>
                    <w:bottom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sz w:val="22"/>
                      <w:szCs w:val="22"/>
                    </w:rPr>
                  </w:pPr>
                </w:p>
              </w:tc>
              <w:tc>
                <w:tcPr>
                  <w:tcW w:w="2581" w:type="dxa"/>
                  <w:tcBorders>
                    <w:top w:val="nil"/>
                    <w:left w:val="single" w:sz="4" w:space="0" w:color="auto"/>
                    <w:bottom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ברכות דגים</w:t>
                  </w:r>
                </w:p>
              </w:tc>
              <w:tc>
                <w:tcPr>
                  <w:tcW w:w="2581" w:type="dxa"/>
                  <w:vMerge/>
                  <w:tcBorders>
                    <w:left w:val="single" w:sz="4" w:space="0" w:color="auto"/>
                    <w:bottom w:val="single" w:sz="4" w:space="0" w:color="auto"/>
                    <w:right w:val="single" w:sz="4" w:space="0" w:color="auto"/>
                  </w:tcBorders>
                  <w:shd w:val="clear" w:color="auto" w:fill="00B050"/>
                </w:tcPr>
                <w:p w:rsidR="00D82C59" w:rsidRPr="00256959" w:rsidRDefault="00D82C59" w:rsidP="00B7203E">
                  <w:pPr>
                    <w:framePr w:hSpace="180" w:wrap="around" w:vAnchor="text" w:hAnchor="page" w:x="1" w:y="147"/>
                    <w:rPr>
                      <w:rFonts w:ascii="Arial" w:hAnsi="Arial"/>
                      <w:color w:val="000000"/>
                      <w:sz w:val="22"/>
                      <w:szCs w:val="22"/>
                      <w:rtl/>
                    </w:rPr>
                  </w:pPr>
                </w:p>
              </w:tc>
            </w:tr>
            <w:tr w:rsidR="00D82C59" w:rsidRPr="0049525F" w:rsidTr="00B916BB">
              <w:trPr>
                <w:trHeight w:val="315"/>
              </w:trPr>
              <w:tc>
                <w:tcPr>
                  <w:tcW w:w="1920" w:type="dxa"/>
                  <w:vMerge w:val="restart"/>
                  <w:tcBorders>
                    <w:top w:val="nil"/>
                    <w:left w:val="single" w:sz="4" w:space="0" w:color="auto"/>
                    <w:right w:val="single" w:sz="4" w:space="0" w:color="auto"/>
                  </w:tcBorders>
                  <w:shd w:val="clear" w:color="auto" w:fill="FFFF00"/>
                  <w:vAlign w:val="center"/>
                  <w:hideMark/>
                </w:tcPr>
                <w:p w:rsidR="00D82C59" w:rsidRPr="00256959" w:rsidRDefault="00D82C59" w:rsidP="00B7203E">
                  <w:pPr>
                    <w:framePr w:hSpace="180" w:wrap="around" w:vAnchor="text" w:hAnchor="page" w:x="1" w:y="147"/>
                    <w:rPr>
                      <w:rFonts w:ascii="Arial" w:hAnsi="Arial"/>
                      <w:sz w:val="22"/>
                      <w:szCs w:val="22"/>
                    </w:rPr>
                  </w:pPr>
                  <w:r w:rsidRPr="00256959">
                    <w:rPr>
                      <w:rFonts w:ascii="Arial" w:hAnsi="Arial" w:hint="eastAsia"/>
                      <w:sz w:val="22"/>
                      <w:szCs w:val="22"/>
                      <w:rtl/>
                    </w:rPr>
                    <w:t>הנדסת</w:t>
                  </w:r>
                  <w:r w:rsidRPr="00256959">
                    <w:rPr>
                      <w:rFonts w:ascii="Arial" w:hAnsi="Arial"/>
                      <w:sz w:val="22"/>
                      <w:szCs w:val="22"/>
                      <w:rtl/>
                    </w:rPr>
                    <w:t xml:space="preserve"> </w:t>
                  </w:r>
                  <w:r w:rsidRPr="00256959">
                    <w:rPr>
                      <w:rFonts w:ascii="Arial" w:hAnsi="Arial" w:hint="eastAsia"/>
                      <w:sz w:val="22"/>
                      <w:szCs w:val="22"/>
                      <w:rtl/>
                    </w:rPr>
                    <w:t>מכונות</w:t>
                  </w:r>
                </w:p>
                <w:p w:rsidR="00D82C59" w:rsidRPr="00256959" w:rsidRDefault="00D82C59" w:rsidP="00B7203E">
                  <w:pPr>
                    <w:framePr w:hSpace="180" w:wrap="around" w:vAnchor="text" w:hAnchor="page" w:x="1" w:y="147"/>
                    <w:rPr>
                      <w:rFonts w:ascii="Arial" w:hAnsi="Arial"/>
                      <w:sz w:val="22"/>
                      <w:szCs w:val="22"/>
                    </w:rPr>
                  </w:pPr>
                  <w:r w:rsidRPr="00256959">
                    <w:rPr>
                      <w:rFonts w:ascii="Arial" w:hAnsi="Arial"/>
                      <w:sz w:val="22"/>
                      <w:szCs w:val="22"/>
                      <w:rtl/>
                    </w:rPr>
                    <w:t xml:space="preserve"> </w:t>
                  </w:r>
                </w:p>
              </w:tc>
              <w:tc>
                <w:tcPr>
                  <w:tcW w:w="2581" w:type="dxa"/>
                  <w:tcBorders>
                    <w:top w:val="nil"/>
                    <w:left w:val="single" w:sz="4" w:space="0" w:color="auto"/>
                    <w:bottom w:val="single" w:sz="4" w:space="0" w:color="auto"/>
                    <w:right w:val="single" w:sz="4" w:space="0" w:color="auto"/>
                  </w:tcBorders>
                  <w:shd w:val="clear" w:color="auto" w:fill="FFFF00"/>
                  <w:vAlign w:val="center"/>
                  <w:hideMark/>
                </w:tcPr>
                <w:p w:rsidR="00D82C59" w:rsidRPr="00256959" w:rsidRDefault="00D82C59"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 xml:space="preserve">מיכון </w:t>
                  </w:r>
                </w:p>
              </w:tc>
              <w:tc>
                <w:tcPr>
                  <w:tcW w:w="2581" w:type="dxa"/>
                  <w:vMerge w:val="restart"/>
                  <w:tcBorders>
                    <w:top w:val="nil"/>
                    <w:left w:val="single" w:sz="4" w:space="0" w:color="auto"/>
                    <w:right w:val="single" w:sz="4" w:space="0" w:color="auto"/>
                  </w:tcBorders>
                  <w:shd w:val="clear" w:color="auto" w:fill="FFFF00"/>
                </w:tcPr>
                <w:p w:rsidR="00D82C59" w:rsidRPr="00256959" w:rsidRDefault="00D82C59" w:rsidP="00B7203E">
                  <w:pPr>
                    <w:framePr w:hSpace="180" w:wrap="around" w:vAnchor="text" w:hAnchor="page" w:x="1" w:y="147"/>
                    <w:rPr>
                      <w:rFonts w:ascii="Arial" w:hAnsi="Arial"/>
                      <w:color w:val="000000"/>
                      <w:sz w:val="22"/>
                      <w:szCs w:val="22"/>
                      <w:rtl/>
                    </w:rPr>
                  </w:pPr>
                  <w:r w:rsidRPr="00256959">
                    <w:rPr>
                      <w:rFonts w:ascii="Arial" w:hAnsi="Arial" w:hint="eastAsia"/>
                      <w:color w:val="000000"/>
                      <w:sz w:val="22"/>
                      <w:szCs w:val="22"/>
                      <w:rtl/>
                    </w:rPr>
                    <w:t>מיכון</w:t>
                  </w:r>
                  <w:r w:rsidRPr="00256959">
                    <w:rPr>
                      <w:rFonts w:ascii="Arial" w:hAnsi="Arial"/>
                      <w:color w:val="000000"/>
                      <w:sz w:val="22"/>
                      <w:szCs w:val="22"/>
                      <w:rtl/>
                    </w:rPr>
                    <w:t xml:space="preserve"> </w:t>
                  </w:r>
                  <w:r w:rsidRPr="00256959">
                    <w:rPr>
                      <w:rFonts w:ascii="Arial" w:hAnsi="Arial" w:hint="eastAsia"/>
                      <w:color w:val="000000"/>
                      <w:sz w:val="22"/>
                      <w:szCs w:val="22"/>
                      <w:rtl/>
                    </w:rPr>
                    <w:t>וציוד</w:t>
                  </w:r>
                  <w:r w:rsidRPr="00256959">
                    <w:rPr>
                      <w:rFonts w:ascii="Arial" w:hAnsi="Arial"/>
                      <w:color w:val="000000"/>
                      <w:sz w:val="22"/>
                      <w:szCs w:val="22"/>
                      <w:rtl/>
                    </w:rPr>
                    <w:t xml:space="preserve"> </w:t>
                  </w:r>
                  <w:r w:rsidRPr="00256959">
                    <w:rPr>
                      <w:rFonts w:ascii="Arial" w:hAnsi="Arial" w:hint="eastAsia"/>
                      <w:color w:val="000000"/>
                      <w:sz w:val="22"/>
                      <w:szCs w:val="22"/>
                      <w:rtl/>
                    </w:rPr>
                    <w:t>חקלאי</w:t>
                  </w:r>
                  <w:r w:rsidRPr="00256959">
                    <w:rPr>
                      <w:rFonts w:ascii="Arial" w:hAnsi="Arial"/>
                      <w:color w:val="000000"/>
                      <w:sz w:val="22"/>
                      <w:szCs w:val="22"/>
                      <w:rtl/>
                    </w:rPr>
                    <w:t xml:space="preserve"> </w:t>
                  </w:r>
                  <w:r w:rsidRPr="00256959">
                    <w:rPr>
                      <w:rFonts w:ascii="Arial" w:hAnsi="Arial" w:hint="eastAsia"/>
                      <w:color w:val="000000"/>
                      <w:sz w:val="22"/>
                      <w:szCs w:val="22"/>
                      <w:rtl/>
                    </w:rPr>
                    <w:t>מיכון</w:t>
                  </w:r>
                  <w:r w:rsidRPr="00256959">
                    <w:rPr>
                      <w:rFonts w:ascii="Arial" w:hAnsi="Arial"/>
                      <w:color w:val="000000"/>
                      <w:sz w:val="22"/>
                      <w:szCs w:val="22"/>
                      <w:rtl/>
                    </w:rPr>
                    <w:t xml:space="preserve"> </w:t>
                  </w:r>
                  <w:r w:rsidRPr="00256959">
                    <w:rPr>
                      <w:rFonts w:ascii="Arial" w:hAnsi="Arial" w:hint="eastAsia"/>
                      <w:color w:val="000000"/>
                      <w:sz w:val="22"/>
                      <w:szCs w:val="22"/>
                      <w:rtl/>
                    </w:rPr>
                    <w:t>בשדה</w:t>
                  </w:r>
                  <w:r w:rsidRPr="00256959">
                    <w:rPr>
                      <w:rFonts w:ascii="Arial" w:hAnsi="Arial"/>
                      <w:color w:val="000000"/>
                      <w:sz w:val="22"/>
                      <w:szCs w:val="22"/>
                      <w:rtl/>
                    </w:rPr>
                    <w:t xml:space="preserve">, </w:t>
                  </w:r>
                  <w:r w:rsidRPr="00256959">
                    <w:rPr>
                      <w:rFonts w:ascii="Arial" w:hAnsi="Arial" w:hint="eastAsia"/>
                      <w:color w:val="000000"/>
                      <w:sz w:val="22"/>
                      <w:szCs w:val="22"/>
                      <w:rtl/>
                    </w:rPr>
                    <w:t>בדירים</w:t>
                  </w:r>
                  <w:r w:rsidRPr="00256959">
                    <w:rPr>
                      <w:rFonts w:ascii="Arial" w:hAnsi="Arial"/>
                      <w:color w:val="000000"/>
                      <w:sz w:val="22"/>
                      <w:szCs w:val="22"/>
                      <w:rtl/>
                    </w:rPr>
                    <w:t xml:space="preserve"> </w:t>
                  </w:r>
                  <w:r w:rsidRPr="00256959">
                    <w:rPr>
                      <w:rFonts w:ascii="Arial" w:hAnsi="Arial" w:hint="eastAsia"/>
                      <w:color w:val="000000"/>
                      <w:sz w:val="22"/>
                      <w:szCs w:val="22"/>
                      <w:rtl/>
                    </w:rPr>
                    <w:t>ורפתות</w:t>
                  </w:r>
                  <w:r w:rsidRPr="00256959">
                    <w:rPr>
                      <w:rFonts w:ascii="Arial" w:hAnsi="Arial"/>
                      <w:color w:val="000000"/>
                      <w:sz w:val="22"/>
                      <w:szCs w:val="22"/>
                      <w:rtl/>
                    </w:rPr>
                    <w:t xml:space="preserve"> </w:t>
                  </w:r>
                  <w:r w:rsidRPr="00256959">
                    <w:rPr>
                      <w:rFonts w:ascii="Arial" w:hAnsi="Arial" w:hint="eastAsia"/>
                      <w:color w:val="000000"/>
                      <w:sz w:val="22"/>
                      <w:szCs w:val="22"/>
                      <w:rtl/>
                    </w:rPr>
                    <w:t>ובבתי</w:t>
                  </w:r>
                  <w:r w:rsidRPr="00256959">
                    <w:rPr>
                      <w:rFonts w:ascii="Arial" w:hAnsi="Arial"/>
                      <w:color w:val="000000"/>
                      <w:sz w:val="22"/>
                      <w:szCs w:val="22"/>
                      <w:rtl/>
                    </w:rPr>
                    <w:t xml:space="preserve"> </w:t>
                  </w:r>
                  <w:r w:rsidRPr="00256959">
                    <w:rPr>
                      <w:rFonts w:ascii="Arial" w:hAnsi="Arial" w:hint="eastAsia"/>
                      <w:color w:val="000000"/>
                      <w:sz w:val="22"/>
                      <w:szCs w:val="22"/>
                      <w:rtl/>
                    </w:rPr>
                    <w:t>האריזה</w:t>
                  </w:r>
                  <w:r w:rsidRPr="00256959">
                    <w:rPr>
                      <w:rFonts w:ascii="Arial" w:hAnsi="Arial"/>
                      <w:color w:val="000000"/>
                      <w:sz w:val="22"/>
                      <w:szCs w:val="22"/>
                      <w:rtl/>
                    </w:rPr>
                    <w:t>.</w:t>
                  </w:r>
                </w:p>
              </w:tc>
            </w:tr>
            <w:tr w:rsidR="00D82C59" w:rsidRPr="0049525F" w:rsidTr="00B916BB">
              <w:trPr>
                <w:trHeight w:val="315"/>
              </w:trPr>
              <w:tc>
                <w:tcPr>
                  <w:tcW w:w="1920" w:type="dxa"/>
                  <w:vMerge/>
                  <w:tcBorders>
                    <w:left w:val="single" w:sz="4" w:space="0" w:color="auto"/>
                    <w:bottom w:val="single" w:sz="4" w:space="0" w:color="auto"/>
                    <w:right w:val="single" w:sz="4" w:space="0" w:color="auto"/>
                  </w:tcBorders>
                  <w:shd w:val="clear" w:color="auto" w:fill="FFFF00"/>
                  <w:vAlign w:val="center"/>
                  <w:hideMark/>
                </w:tcPr>
                <w:p w:rsidR="00D82C59" w:rsidRPr="00256959" w:rsidRDefault="00D82C59" w:rsidP="00B7203E">
                  <w:pPr>
                    <w:framePr w:hSpace="180" w:wrap="around" w:vAnchor="text" w:hAnchor="page" w:x="1" w:y="147"/>
                    <w:rPr>
                      <w:rFonts w:ascii="Arial" w:hAnsi="Arial"/>
                      <w:sz w:val="22"/>
                      <w:szCs w:val="22"/>
                    </w:rPr>
                  </w:pPr>
                </w:p>
              </w:tc>
              <w:tc>
                <w:tcPr>
                  <w:tcW w:w="2581" w:type="dxa"/>
                  <w:tcBorders>
                    <w:top w:val="nil"/>
                    <w:left w:val="single" w:sz="4" w:space="0" w:color="auto"/>
                    <w:bottom w:val="single" w:sz="4" w:space="0" w:color="auto"/>
                    <w:right w:val="single" w:sz="4" w:space="0" w:color="auto"/>
                  </w:tcBorders>
                  <w:shd w:val="clear" w:color="auto" w:fill="FFFF00"/>
                  <w:vAlign w:val="center"/>
                  <w:hideMark/>
                </w:tcPr>
                <w:p w:rsidR="00D82C59" w:rsidRPr="00256959" w:rsidRDefault="00D82C59"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מערכי מיון</w:t>
                  </w:r>
                </w:p>
              </w:tc>
              <w:tc>
                <w:tcPr>
                  <w:tcW w:w="2581" w:type="dxa"/>
                  <w:vMerge/>
                  <w:tcBorders>
                    <w:left w:val="single" w:sz="4" w:space="0" w:color="auto"/>
                    <w:bottom w:val="single" w:sz="4" w:space="0" w:color="auto"/>
                    <w:right w:val="single" w:sz="4" w:space="0" w:color="auto"/>
                  </w:tcBorders>
                  <w:shd w:val="clear" w:color="auto" w:fill="FFFF00"/>
                </w:tcPr>
                <w:p w:rsidR="00D82C59" w:rsidRPr="00256959" w:rsidRDefault="00D82C59" w:rsidP="00B7203E">
                  <w:pPr>
                    <w:framePr w:hSpace="180" w:wrap="around" w:vAnchor="text" w:hAnchor="page" w:x="1" w:y="147"/>
                    <w:rPr>
                      <w:rFonts w:ascii="Arial" w:hAnsi="Arial"/>
                      <w:color w:val="000000"/>
                      <w:sz w:val="22"/>
                      <w:szCs w:val="22"/>
                      <w:rtl/>
                    </w:rPr>
                  </w:pPr>
                </w:p>
              </w:tc>
            </w:tr>
            <w:tr w:rsidR="00D82C59" w:rsidRPr="0049525F" w:rsidTr="002F748D">
              <w:trPr>
                <w:trHeight w:val="315"/>
              </w:trPr>
              <w:tc>
                <w:tcPr>
                  <w:tcW w:w="1920" w:type="dxa"/>
                  <w:tcBorders>
                    <w:top w:val="nil"/>
                    <w:left w:val="single" w:sz="4" w:space="0" w:color="auto"/>
                    <w:bottom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sz w:val="22"/>
                      <w:szCs w:val="22"/>
                    </w:rPr>
                  </w:pPr>
                  <w:r w:rsidRPr="00256959">
                    <w:rPr>
                      <w:rFonts w:ascii="Arial" w:hAnsi="Arial" w:hint="eastAsia"/>
                      <w:sz w:val="22"/>
                      <w:szCs w:val="22"/>
                      <w:rtl/>
                    </w:rPr>
                    <w:t>הנדסת</w:t>
                  </w:r>
                  <w:r w:rsidRPr="00256959">
                    <w:rPr>
                      <w:rFonts w:ascii="Arial" w:hAnsi="Arial"/>
                      <w:sz w:val="22"/>
                      <w:szCs w:val="22"/>
                      <w:rtl/>
                    </w:rPr>
                    <w:t xml:space="preserve"> חשמל </w:t>
                  </w:r>
                </w:p>
              </w:tc>
              <w:tc>
                <w:tcPr>
                  <w:tcW w:w="2581" w:type="dxa"/>
                  <w:tcBorders>
                    <w:top w:val="nil"/>
                    <w:left w:val="single" w:sz="4" w:space="0" w:color="auto"/>
                    <w:bottom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color w:val="000000"/>
                      <w:sz w:val="22"/>
                      <w:szCs w:val="22"/>
                    </w:rPr>
                  </w:pPr>
                  <w:r w:rsidRPr="00256959">
                    <w:rPr>
                      <w:rFonts w:ascii="Arial" w:hAnsi="Arial"/>
                      <w:color w:val="000000"/>
                      <w:sz w:val="22"/>
                      <w:szCs w:val="22"/>
                      <w:rtl/>
                    </w:rPr>
                    <w:t>חשמל</w:t>
                  </w:r>
                </w:p>
              </w:tc>
              <w:tc>
                <w:tcPr>
                  <w:tcW w:w="2581" w:type="dxa"/>
                  <w:tcBorders>
                    <w:top w:val="nil"/>
                    <w:left w:val="single" w:sz="4" w:space="0" w:color="auto"/>
                    <w:bottom w:val="single" w:sz="4" w:space="0" w:color="auto"/>
                    <w:right w:val="single" w:sz="4" w:space="0" w:color="auto"/>
                  </w:tcBorders>
                  <w:shd w:val="clear" w:color="auto" w:fill="00B050"/>
                </w:tcPr>
                <w:p w:rsidR="00D82C59" w:rsidRPr="00256959" w:rsidRDefault="00D82C59" w:rsidP="00B7203E">
                  <w:pPr>
                    <w:framePr w:hSpace="180" w:wrap="around" w:vAnchor="text" w:hAnchor="page" w:x="1" w:y="147"/>
                    <w:rPr>
                      <w:rFonts w:ascii="Arial" w:hAnsi="Arial"/>
                      <w:color w:val="000000"/>
                      <w:sz w:val="22"/>
                      <w:szCs w:val="22"/>
                      <w:rtl/>
                    </w:rPr>
                  </w:pPr>
                  <w:r w:rsidRPr="00256959">
                    <w:rPr>
                      <w:rFonts w:hint="eastAsia"/>
                      <w:sz w:val="22"/>
                      <w:szCs w:val="22"/>
                      <w:rtl/>
                    </w:rPr>
                    <w:t>חשמל</w:t>
                  </w:r>
                  <w:r w:rsidRPr="00256959">
                    <w:rPr>
                      <w:sz w:val="22"/>
                      <w:szCs w:val="22"/>
                      <w:rtl/>
                    </w:rPr>
                    <w:t xml:space="preserve">, </w:t>
                  </w:r>
                  <w:r w:rsidRPr="00256959">
                    <w:rPr>
                      <w:rFonts w:hint="eastAsia"/>
                      <w:sz w:val="22"/>
                      <w:szCs w:val="22"/>
                      <w:rtl/>
                    </w:rPr>
                    <w:t>תקשורת</w:t>
                  </w:r>
                  <w:r w:rsidRPr="00256959">
                    <w:rPr>
                      <w:sz w:val="22"/>
                      <w:szCs w:val="22"/>
                      <w:rtl/>
                    </w:rPr>
                    <w:t xml:space="preserve">, </w:t>
                  </w:r>
                  <w:r w:rsidRPr="00256959">
                    <w:rPr>
                      <w:rFonts w:hint="eastAsia"/>
                      <w:sz w:val="22"/>
                      <w:szCs w:val="22"/>
                      <w:rtl/>
                    </w:rPr>
                    <w:t>בקרת</w:t>
                  </w:r>
                  <w:r w:rsidRPr="00256959">
                    <w:rPr>
                      <w:sz w:val="22"/>
                      <w:szCs w:val="22"/>
                      <w:rtl/>
                    </w:rPr>
                    <w:t xml:space="preserve"> </w:t>
                  </w:r>
                  <w:r w:rsidRPr="00256959">
                    <w:rPr>
                      <w:rFonts w:hint="eastAsia"/>
                      <w:sz w:val="22"/>
                      <w:szCs w:val="22"/>
                      <w:rtl/>
                    </w:rPr>
                    <w:t>אקלים</w:t>
                  </w:r>
                </w:p>
              </w:tc>
            </w:tr>
            <w:tr w:rsidR="00D82C59" w:rsidRPr="0049525F" w:rsidTr="002F748D">
              <w:trPr>
                <w:trHeight w:val="315"/>
              </w:trPr>
              <w:tc>
                <w:tcPr>
                  <w:tcW w:w="1920" w:type="dxa"/>
                  <w:tcBorders>
                    <w:top w:val="nil"/>
                    <w:left w:val="single" w:sz="4" w:space="0" w:color="auto"/>
                    <w:bottom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sz w:val="22"/>
                      <w:szCs w:val="22"/>
                    </w:rPr>
                  </w:pPr>
                  <w:r w:rsidRPr="00256959">
                    <w:rPr>
                      <w:rFonts w:ascii="Arial" w:hAnsi="Arial" w:hint="eastAsia"/>
                      <w:sz w:val="22"/>
                      <w:szCs w:val="22"/>
                      <w:rtl/>
                    </w:rPr>
                    <w:t>הנדסת</w:t>
                  </w:r>
                  <w:r w:rsidRPr="00256959">
                    <w:rPr>
                      <w:rFonts w:ascii="Arial" w:hAnsi="Arial"/>
                      <w:sz w:val="22"/>
                      <w:szCs w:val="22"/>
                      <w:rtl/>
                    </w:rPr>
                    <w:t xml:space="preserve"> </w:t>
                  </w:r>
                  <w:r w:rsidRPr="00256959">
                    <w:rPr>
                      <w:rFonts w:ascii="Arial" w:hAnsi="Arial" w:hint="eastAsia"/>
                      <w:sz w:val="22"/>
                      <w:szCs w:val="22"/>
                      <w:rtl/>
                    </w:rPr>
                    <w:t>קרור</w:t>
                  </w:r>
                </w:p>
              </w:tc>
              <w:tc>
                <w:tcPr>
                  <w:tcW w:w="2581" w:type="dxa"/>
                  <w:tcBorders>
                    <w:top w:val="nil"/>
                    <w:left w:val="single" w:sz="4" w:space="0" w:color="auto"/>
                    <w:bottom w:val="single" w:sz="4" w:space="0" w:color="auto"/>
                    <w:right w:val="single" w:sz="4" w:space="0" w:color="auto"/>
                  </w:tcBorders>
                  <w:shd w:val="clear" w:color="auto" w:fill="00B050"/>
                  <w:vAlign w:val="center"/>
                  <w:hideMark/>
                </w:tcPr>
                <w:p w:rsidR="00D82C59" w:rsidRPr="00256959" w:rsidRDefault="00D82C59" w:rsidP="00B7203E">
                  <w:pPr>
                    <w:framePr w:hSpace="180" w:wrap="around" w:vAnchor="text" w:hAnchor="page" w:x="1" w:y="147"/>
                    <w:rPr>
                      <w:rFonts w:ascii="Arial" w:hAnsi="Arial"/>
                      <w:color w:val="000000"/>
                      <w:sz w:val="22"/>
                      <w:szCs w:val="22"/>
                    </w:rPr>
                  </w:pPr>
                  <w:r w:rsidRPr="00256959">
                    <w:rPr>
                      <w:rFonts w:ascii="Arial" w:hAnsi="Arial"/>
                      <w:color w:val="000000"/>
                      <w:sz w:val="22"/>
                      <w:szCs w:val="22"/>
                      <w:rtl/>
                    </w:rPr>
                    <w:t>קרור</w:t>
                  </w:r>
                </w:p>
              </w:tc>
              <w:tc>
                <w:tcPr>
                  <w:tcW w:w="2581" w:type="dxa"/>
                  <w:tcBorders>
                    <w:top w:val="nil"/>
                    <w:left w:val="single" w:sz="4" w:space="0" w:color="auto"/>
                    <w:bottom w:val="single" w:sz="4" w:space="0" w:color="auto"/>
                    <w:right w:val="single" w:sz="4" w:space="0" w:color="auto"/>
                  </w:tcBorders>
                  <w:shd w:val="clear" w:color="auto" w:fill="00B050"/>
                </w:tcPr>
                <w:p w:rsidR="00D82C59" w:rsidRPr="00256959" w:rsidRDefault="00D82C59" w:rsidP="00B7203E">
                  <w:pPr>
                    <w:framePr w:hSpace="180" w:wrap="around" w:vAnchor="text" w:hAnchor="page" w:x="1" w:y="147"/>
                    <w:rPr>
                      <w:rFonts w:ascii="Arial" w:hAnsi="Arial"/>
                      <w:color w:val="000000"/>
                      <w:sz w:val="22"/>
                      <w:szCs w:val="22"/>
                      <w:rtl/>
                    </w:rPr>
                  </w:pPr>
                </w:p>
              </w:tc>
            </w:tr>
            <w:tr w:rsidR="00B916BB" w:rsidRPr="0049525F" w:rsidTr="00B916BB">
              <w:trPr>
                <w:trHeight w:val="315"/>
              </w:trPr>
              <w:tc>
                <w:tcPr>
                  <w:tcW w:w="1920" w:type="dxa"/>
                  <w:vMerge w:val="restart"/>
                  <w:tcBorders>
                    <w:top w:val="nil"/>
                    <w:left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rPr>
                      <w:rFonts w:ascii="Arial" w:hAnsi="Arial"/>
                      <w:sz w:val="22"/>
                      <w:szCs w:val="22"/>
                    </w:rPr>
                  </w:pPr>
                  <w:r w:rsidRPr="00256959">
                    <w:rPr>
                      <w:rFonts w:ascii="Arial" w:hAnsi="Arial" w:hint="eastAsia"/>
                      <w:sz w:val="22"/>
                      <w:szCs w:val="22"/>
                      <w:rtl/>
                    </w:rPr>
                    <w:t>תכנון</w:t>
                  </w:r>
                  <w:r w:rsidRPr="00256959">
                    <w:rPr>
                      <w:rFonts w:ascii="Arial" w:hAnsi="Arial"/>
                      <w:sz w:val="22"/>
                      <w:szCs w:val="22"/>
                      <w:rtl/>
                    </w:rPr>
                    <w:t xml:space="preserve"> </w:t>
                  </w:r>
                  <w:r w:rsidRPr="00256959">
                    <w:rPr>
                      <w:rFonts w:ascii="Arial" w:hAnsi="Arial" w:hint="eastAsia"/>
                      <w:sz w:val="22"/>
                      <w:szCs w:val="22"/>
                      <w:rtl/>
                    </w:rPr>
                    <w:t>הנדסי</w:t>
                  </w:r>
                  <w:r w:rsidRPr="00256959">
                    <w:rPr>
                      <w:rFonts w:ascii="Arial" w:hAnsi="Arial"/>
                      <w:sz w:val="22"/>
                      <w:szCs w:val="22"/>
                      <w:rtl/>
                    </w:rPr>
                    <w:t xml:space="preserve"> </w:t>
                  </w:r>
                  <w:r w:rsidRPr="00256959">
                    <w:rPr>
                      <w:rFonts w:ascii="Arial" w:hAnsi="Arial" w:hint="eastAsia"/>
                      <w:sz w:val="22"/>
                      <w:szCs w:val="22"/>
                      <w:rtl/>
                    </w:rPr>
                    <w:t>ובנייה</w:t>
                  </w:r>
                </w:p>
                <w:p w:rsidR="00B916BB" w:rsidRPr="00256959" w:rsidRDefault="00B916BB" w:rsidP="00B7203E">
                  <w:pPr>
                    <w:framePr w:hSpace="180" w:wrap="around" w:vAnchor="text" w:hAnchor="page" w:x="1" w:y="147"/>
                    <w:rPr>
                      <w:rFonts w:ascii="Arial" w:hAnsi="Arial"/>
                      <w:sz w:val="22"/>
                      <w:szCs w:val="22"/>
                    </w:rPr>
                  </w:pPr>
                  <w:r w:rsidRPr="00256959">
                    <w:rPr>
                      <w:rFonts w:ascii="Arial" w:hAnsi="Arial"/>
                      <w:sz w:val="22"/>
                      <w:szCs w:val="22"/>
                      <w:rtl/>
                    </w:rPr>
                    <w:t xml:space="preserve"> </w:t>
                  </w:r>
                </w:p>
              </w:tc>
              <w:tc>
                <w:tcPr>
                  <w:tcW w:w="2581" w:type="dxa"/>
                  <w:tcBorders>
                    <w:top w:val="nil"/>
                    <w:left w:val="single" w:sz="4" w:space="0" w:color="auto"/>
                    <w:bottom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 xml:space="preserve">בתי אריזה </w:t>
                  </w:r>
                </w:p>
              </w:tc>
              <w:tc>
                <w:tcPr>
                  <w:tcW w:w="2581" w:type="dxa"/>
                  <w:vMerge w:val="restart"/>
                  <w:tcBorders>
                    <w:top w:val="nil"/>
                    <w:left w:val="single" w:sz="4" w:space="0" w:color="auto"/>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r w:rsidRPr="00256959">
                    <w:rPr>
                      <w:rFonts w:ascii="Arial" w:hAnsi="Arial" w:hint="eastAsia"/>
                      <w:color w:val="000000"/>
                      <w:sz w:val="22"/>
                      <w:szCs w:val="22"/>
                      <w:rtl/>
                    </w:rPr>
                    <w:t>בדיקת</w:t>
                  </w:r>
                  <w:r w:rsidRPr="00256959">
                    <w:rPr>
                      <w:rFonts w:ascii="Arial" w:hAnsi="Arial"/>
                      <w:color w:val="000000"/>
                      <w:sz w:val="22"/>
                      <w:szCs w:val="22"/>
                      <w:rtl/>
                    </w:rPr>
                    <w:t xml:space="preserve"> </w:t>
                  </w:r>
                  <w:r w:rsidRPr="00256959">
                    <w:rPr>
                      <w:rFonts w:ascii="Arial" w:hAnsi="Arial" w:hint="eastAsia"/>
                      <w:color w:val="000000"/>
                      <w:sz w:val="22"/>
                      <w:szCs w:val="22"/>
                      <w:rtl/>
                    </w:rPr>
                    <w:t>תכנון</w:t>
                  </w:r>
                  <w:r w:rsidRPr="00256959">
                    <w:rPr>
                      <w:rFonts w:ascii="Arial" w:hAnsi="Arial"/>
                      <w:color w:val="000000"/>
                      <w:sz w:val="22"/>
                      <w:szCs w:val="22"/>
                      <w:rtl/>
                    </w:rPr>
                    <w:t xml:space="preserve"> </w:t>
                  </w:r>
                  <w:r w:rsidRPr="00256959">
                    <w:rPr>
                      <w:rFonts w:ascii="Arial" w:hAnsi="Arial" w:hint="eastAsia"/>
                      <w:color w:val="000000"/>
                      <w:sz w:val="22"/>
                      <w:szCs w:val="22"/>
                      <w:rtl/>
                    </w:rPr>
                    <w:t>וביצוע</w:t>
                  </w:r>
                  <w:r w:rsidRPr="00256959">
                    <w:rPr>
                      <w:rFonts w:ascii="Arial" w:hAnsi="Arial"/>
                      <w:color w:val="000000"/>
                      <w:sz w:val="22"/>
                      <w:szCs w:val="22"/>
                      <w:rtl/>
                    </w:rPr>
                    <w:t xml:space="preserve"> </w:t>
                  </w:r>
                  <w:r w:rsidRPr="00256959">
                    <w:rPr>
                      <w:rFonts w:ascii="Arial" w:hAnsi="Arial" w:hint="eastAsia"/>
                      <w:color w:val="000000"/>
                      <w:sz w:val="22"/>
                      <w:szCs w:val="22"/>
                      <w:rtl/>
                    </w:rPr>
                    <w:t>קונסטרוקטיבי</w:t>
                  </w:r>
                  <w:r w:rsidRPr="00256959">
                    <w:rPr>
                      <w:rFonts w:ascii="Arial" w:hAnsi="Arial"/>
                      <w:color w:val="000000"/>
                      <w:sz w:val="22"/>
                      <w:szCs w:val="22"/>
                      <w:rtl/>
                    </w:rPr>
                    <w:t xml:space="preserve"> </w:t>
                  </w:r>
                  <w:r w:rsidRPr="00256959">
                    <w:rPr>
                      <w:rFonts w:ascii="Arial" w:hAnsi="Arial" w:hint="eastAsia"/>
                      <w:color w:val="000000"/>
                      <w:sz w:val="22"/>
                      <w:szCs w:val="22"/>
                      <w:rtl/>
                    </w:rPr>
                    <w:t>למבנים</w:t>
                  </w:r>
                  <w:r w:rsidRPr="00256959">
                    <w:rPr>
                      <w:rFonts w:ascii="Arial" w:hAnsi="Arial"/>
                      <w:color w:val="000000"/>
                      <w:sz w:val="22"/>
                      <w:szCs w:val="22"/>
                      <w:rtl/>
                    </w:rPr>
                    <w:t xml:space="preserve">  </w:t>
                  </w:r>
                  <w:r w:rsidRPr="00256959">
                    <w:rPr>
                      <w:rFonts w:ascii="Arial" w:hAnsi="Arial" w:hint="eastAsia"/>
                      <w:color w:val="000000"/>
                      <w:sz w:val="22"/>
                      <w:szCs w:val="22"/>
                      <w:rtl/>
                    </w:rPr>
                    <w:t>חקלאיים</w:t>
                  </w:r>
                  <w:r w:rsidRPr="00256959">
                    <w:rPr>
                      <w:rFonts w:ascii="Arial" w:hAnsi="Arial"/>
                      <w:color w:val="000000"/>
                      <w:sz w:val="22"/>
                      <w:szCs w:val="22"/>
                      <w:rtl/>
                    </w:rPr>
                    <w:t xml:space="preserve">: </w:t>
                  </w:r>
                  <w:r w:rsidRPr="00256959">
                    <w:rPr>
                      <w:rFonts w:ascii="Arial" w:hAnsi="Arial" w:hint="eastAsia"/>
                      <w:color w:val="000000"/>
                      <w:sz w:val="22"/>
                      <w:szCs w:val="22"/>
                      <w:rtl/>
                    </w:rPr>
                    <w:t>דיר</w:t>
                  </w:r>
                  <w:r w:rsidRPr="00256959">
                    <w:rPr>
                      <w:rFonts w:ascii="Arial" w:hAnsi="Arial"/>
                      <w:color w:val="000000"/>
                      <w:sz w:val="22"/>
                      <w:szCs w:val="22"/>
                      <w:rtl/>
                    </w:rPr>
                    <w:t xml:space="preserve">, </w:t>
                  </w:r>
                  <w:r w:rsidRPr="00256959">
                    <w:rPr>
                      <w:rFonts w:ascii="Arial" w:hAnsi="Arial" w:hint="eastAsia"/>
                      <w:color w:val="000000"/>
                      <w:sz w:val="22"/>
                      <w:szCs w:val="22"/>
                      <w:rtl/>
                    </w:rPr>
                    <w:t>רפת</w:t>
                  </w:r>
                  <w:r w:rsidRPr="00256959">
                    <w:rPr>
                      <w:rFonts w:ascii="Arial" w:hAnsi="Arial"/>
                      <w:color w:val="000000"/>
                      <w:sz w:val="22"/>
                      <w:szCs w:val="22"/>
                      <w:rtl/>
                    </w:rPr>
                    <w:t xml:space="preserve">, </w:t>
                  </w:r>
                  <w:r w:rsidRPr="00256959">
                    <w:rPr>
                      <w:rFonts w:ascii="Arial" w:hAnsi="Arial" w:hint="eastAsia"/>
                      <w:color w:val="000000"/>
                      <w:sz w:val="22"/>
                      <w:szCs w:val="22"/>
                      <w:rtl/>
                    </w:rPr>
                    <w:t>לול</w:t>
                  </w:r>
                  <w:r w:rsidRPr="00256959">
                    <w:rPr>
                      <w:rFonts w:ascii="Arial" w:hAnsi="Arial"/>
                      <w:color w:val="000000"/>
                      <w:sz w:val="22"/>
                      <w:szCs w:val="22"/>
                      <w:rtl/>
                    </w:rPr>
                    <w:t xml:space="preserve">, </w:t>
                  </w:r>
                  <w:r w:rsidRPr="00256959">
                    <w:rPr>
                      <w:rFonts w:ascii="Arial" w:hAnsi="Arial" w:hint="eastAsia"/>
                      <w:color w:val="000000"/>
                      <w:sz w:val="22"/>
                      <w:szCs w:val="22"/>
                      <w:rtl/>
                    </w:rPr>
                    <w:t>בית</w:t>
                  </w:r>
                  <w:r w:rsidRPr="00256959">
                    <w:rPr>
                      <w:rFonts w:ascii="Arial" w:hAnsi="Arial"/>
                      <w:color w:val="000000"/>
                      <w:sz w:val="22"/>
                      <w:szCs w:val="22"/>
                      <w:rtl/>
                    </w:rPr>
                    <w:t xml:space="preserve"> </w:t>
                  </w:r>
                  <w:r w:rsidRPr="00256959">
                    <w:rPr>
                      <w:rFonts w:ascii="Arial" w:hAnsi="Arial" w:hint="eastAsia"/>
                      <w:color w:val="000000"/>
                      <w:sz w:val="22"/>
                      <w:szCs w:val="22"/>
                      <w:rtl/>
                    </w:rPr>
                    <w:t>אריזה</w:t>
                  </w:r>
                  <w:r w:rsidRPr="00256959">
                    <w:rPr>
                      <w:rFonts w:ascii="Arial" w:hAnsi="Arial"/>
                      <w:color w:val="000000"/>
                      <w:sz w:val="22"/>
                      <w:szCs w:val="22"/>
                      <w:rtl/>
                    </w:rPr>
                    <w:t xml:space="preserve"> </w:t>
                  </w:r>
                  <w:r w:rsidRPr="00256959">
                    <w:rPr>
                      <w:rFonts w:ascii="Arial" w:hAnsi="Arial" w:hint="eastAsia"/>
                      <w:color w:val="000000"/>
                      <w:sz w:val="22"/>
                      <w:szCs w:val="22"/>
                      <w:rtl/>
                    </w:rPr>
                    <w:t>וקירור</w:t>
                  </w:r>
                  <w:r w:rsidRPr="00256959">
                    <w:rPr>
                      <w:rFonts w:ascii="Arial" w:hAnsi="Arial"/>
                      <w:color w:val="000000"/>
                      <w:sz w:val="22"/>
                      <w:szCs w:val="22"/>
                      <w:rtl/>
                    </w:rPr>
                    <w:t xml:space="preserve">, </w:t>
                  </w:r>
                  <w:r w:rsidRPr="00256959">
                    <w:rPr>
                      <w:rFonts w:ascii="Arial" w:hAnsi="Arial" w:hint="eastAsia"/>
                      <w:color w:val="000000"/>
                      <w:sz w:val="22"/>
                      <w:szCs w:val="22"/>
                      <w:rtl/>
                    </w:rPr>
                    <w:t>תשתיות</w:t>
                  </w:r>
                  <w:r w:rsidRPr="00256959">
                    <w:rPr>
                      <w:rFonts w:ascii="Arial" w:hAnsi="Arial"/>
                      <w:color w:val="000000"/>
                      <w:sz w:val="22"/>
                      <w:szCs w:val="22"/>
                      <w:rtl/>
                    </w:rPr>
                    <w:t xml:space="preserve"> </w:t>
                  </w:r>
                  <w:r w:rsidRPr="00256959">
                    <w:rPr>
                      <w:rFonts w:ascii="Arial" w:hAnsi="Arial" w:hint="eastAsia"/>
                      <w:color w:val="000000"/>
                      <w:sz w:val="22"/>
                      <w:szCs w:val="22"/>
                      <w:rtl/>
                    </w:rPr>
                    <w:t>כדוגמאת</w:t>
                  </w:r>
                  <w:r w:rsidRPr="00256959">
                    <w:rPr>
                      <w:rFonts w:ascii="Arial" w:hAnsi="Arial"/>
                      <w:color w:val="000000"/>
                      <w:sz w:val="22"/>
                      <w:szCs w:val="22"/>
                      <w:rtl/>
                    </w:rPr>
                    <w:t xml:space="preserve"> </w:t>
                  </w:r>
                  <w:r w:rsidRPr="00256959">
                    <w:rPr>
                      <w:rFonts w:ascii="Arial" w:hAnsi="Arial" w:hint="eastAsia"/>
                      <w:color w:val="000000"/>
                      <w:sz w:val="22"/>
                      <w:szCs w:val="22"/>
                      <w:rtl/>
                    </w:rPr>
                    <w:t>דרכים</w:t>
                  </w:r>
                  <w:r w:rsidRPr="00256959">
                    <w:rPr>
                      <w:rFonts w:ascii="Arial" w:hAnsi="Arial"/>
                      <w:color w:val="000000"/>
                      <w:sz w:val="22"/>
                      <w:szCs w:val="22"/>
                      <w:rtl/>
                    </w:rPr>
                    <w:t xml:space="preserve"> </w:t>
                  </w:r>
                  <w:r w:rsidRPr="00256959">
                    <w:rPr>
                      <w:rFonts w:ascii="Arial" w:hAnsi="Arial" w:hint="eastAsia"/>
                      <w:color w:val="000000"/>
                      <w:sz w:val="22"/>
                      <w:szCs w:val="22"/>
                      <w:rtl/>
                    </w:rPr>
                    <w:t>חקלאיות</w:t>
                  </w:r>
                  <w:r w:rsidRPr="00256959">
                    <w:rPr>
                      <w:rFonts w:ascii="Arial" w:hAnsi="Arial"/>
                      <w:color w:val="000000"/>
                      <w:sz w:val="22"/>
                      <w:szCs w:val="22"/>
                      <w:rtl/>
                    </w:rPr>
                    <w:t xml:space="preserve">, </w:t>
                  </w:r>
                  <w:r w:rsidRPr="00256959">
                    <w:rPr>
                      <w:rFonts w:ascii="Arial" w:hAnsi="Arial" w:hint="eastAsia"/>
                      <w:color w:val="000000"/>
                      <w:sz w:val="22"/>
                      <w:szCs w:val="22"/>
                      <w:rtl/>
                    </w:rPr>
                    <w:t>גידור</w:t>
                  </w:r>
                  <w:r w:rsidRPr="00256959">
                    <w:rPr>
                      <w:rFonts w:ascii="Arial" w:hAnsi="Arial"/>
                      <w:color w:val="000000"/>
                      <w:sz w:val="22"/>
                      <w:szCs w:val="22"/>
                      <w:rtl/>
                    </w:rPr>
                    <w:t xml:space="preserve"> </w:t>
                  </w:r>
                  <w:r w:rsidRPr="00256959">
                    <w:rPr>
                      <w:rFonts w:ascii="Arial" w:hAnsi="Arial" w:hint="eastAsia"/>
                      <w:color w:val="000000"/>
                      <w:sz w:val="22"/>
                      <w:szCs w:val="22"/>
                      <w:rtl/>
                    </w:rPr>
                    <w:t>חקלאי</w:t>
                  </w:r>
                  <w:r w:rsidRPr="00256959">
                    <w:rPr>
                      <w:rFonts w:ascii="Arial" w:hAnsi="Arial"/>
                      <w:color w:val="000000"/>
                      <w:sz w:val="22"/>
                      <w:szCs w:val="22"/>
                      <w:rtl/>
                    </w:rPr>
                    <w:t xml:space="preserve"> </w:t>
                  </w:r>
                  <w:r w:rsidRPr="00256959">
                    <w:rPr>
                      <w:rFonts w:ascii="Arial" w:hAnsi="Arial" w:hint="eastAsia"/>
                      <w:color w:val="000000"/>
                      <w:sz w:val="22"/>
                      <w:szCs w:val="22"/>
                      <w:rtl/>
                    </w:rPr>
                    <w:t>ומיגון</w:t>
                  </w:r>
                  <w:r w:rsidRPr="00256959">
                    <w:rPr>
                      <w:rFonts w:ascii="Arial" w:hAnsi="Arial"/>
                      <w:color w:val="000000"/>
                      <w:sz w:val="22"/>
                      <w:szCs w:val="22"/>
                      <w:rtl/>
                    </w:rPr>
                    <w:t xml:space="preserve"> </w:t>
                  </w:r>
                  <w:r w:rsidRPr="00256959">
                    <w:rPr>
                      <w:rFonts w:ascii="Arial" w:hAnsi="Arial" w:hint="eastAsia"/>
                      <w:color w:val="000000"/>
                      <w:sz w:val="22"/>
                      <w:szCs w:val="22"/>
                      <w:rtl/>
                    </w:rPr>
                    <w:t>בטחוני</w:t>
                  </w:r>
                  <w:r w:rsidRPr="00256959">
                    <w:rPr>
                      <w:rFonts w:ascii="Arial" w:hAnsi="Arial"/>
                      <w:color w:val="000000"/>
                      <w:sz w:val="22"/>
                      <w:szCs w:val="22"/>
                      <w:rtl/>
                    </w:rPr>
                    <w:t xml:space="preserve">  </w:t>
                  </w:r>
                  <w:r w:rsidRPr="00256959">
                    <w:rPr>
                      <w:rFonts w:ascii="Arial" w:hAnsi="Arial" w:hint="eastAsia"/>
                      <w:color w:val="000000"/>
                      <w:sz w:val="22"/>
                      <w:szCs w:val="22"/>
                      <w:rtl/>
                    </w:rPr>
                    <w:t>וכו</w:t>
                  </w:r>
                  <w:r w:rsidRPr="00256959">
                    <w:rPr>
                      <w:rFonts w:ascii="Arial" w:hAnsi="Arial"/>
                      <w:color w:val="000000"/>
                      <w:sz w:val="22"/>
                      <w:szCs w:val="22"/>
                      <w:rtl/>
                    </w:rPr>
                    <w:t xml:space="preserve">' </w:t>
                  </w:r>
                  <w:r w:rsidRPr="00256959">
                    <w:rPr>
                      <w:rFonts w:ascii="Arial" w:hAnsi="Arial" w:hint="eastAsia"/>
                      <w:color w:val="000000"/>
                      <w:sz w:val="22"/>
                      <w:szCs w:val="22"/>
                      <w:rtl/>
                    </w:rPr>
                    <w:t>במקרה</w:t>
                  </w:r>
                  <w:r w:rsidRPr="00256959">
                    <w:rPr>
                      <w:rFonts w:ascii="Arial" w:hAnsi="Arial"/>
                      <w:color w:val="000000"/>
                      <w:sz w:val="22"/>
                      <w:szCs w:val="22"/>
                      <w:rtl/>
                    </w:rPr>
                    <w:t xml:space="preserve"> </w:t>
                  </w:r>
                  <w:r w:rsidRPr="00256959">
                    <w:rPr>
                      <w:rFonts w:ascii="Arial" w:hAnsi="Arial" w:hint="eastAsia"/>
                      <w:color w:val="000000"/>
                      <w:sz w:val="22"/>
                      <w:szCs w:val="22"/>
                      <w:rtl/>
                    </w:rPr>
                    <w:t>של</w:t>
                  </w:r>
                  <w:r w:rsidRPr="00256959">
                    <w:rPr>
                      <w:rFonts w:ascii="Arial" w:hAnsi="Arial"/>
                      <w:color w:val="000000"/>
                      <w:sz w:val="22"/>
                      <w:szCs w:val="22"/>
                      <w:rtl/>
                    </w:rPr>
                    <w:t xml:space="preserve"> </w:t>
                  </w:r>
                  <w:r w:rsidRPr="00256959">
                    <w:rPr>
                      <w:rFonts w:ascii="Arial" w:hAnsi="Arial" w:hint="eastAsia"/>
                      <w:color w:val="000000"/>
                      <w:sz w:val="22"/>
                      <w:szCs w:val="22"/>
                      <w:rtl/>
                    </w:rPr>
                    <w:t>אי</w:t>
                  </w:r>
                  <w:r w:rsidRPr="00256959">
                    <w:rPr>
                      <w:rFonts w:ascii="Arial" w:hAnsi="Arial"/>
                      <w:color w:val="000000"/>
                      <w:sz w:val="22"/>
                      <w:szCs w:val="22"/>
                      <w:rtl/>
                    </w:rPr>
                    <w:t xml:space="preserve"> </w:t>
                  </w:r>
                  <w:r w:rsidRPr="00256959">
                    <w:rPr>
                      <w:rFonts w:ascii="Arial" w:hAnsi="Arial" w:hint="eastAsia"/>
                      <w:color w:val="000000"/>
                      <w:sz w:val="22"/>
                      <w:szCs w:val="22"/>
                      <w:rtl/>
                    </w:rPr>
                    <w:t>סבירות</w:t>
                  </w:r>
                  <w:r w:rsidRPr="00256959">
                    <w:rPr>
                      <w:rFonts w:ascii="Arial" w:hAnsi="Arial"/>
                      <w:color w:val="000000"/>
                      <w:sz w:val="22"/>
                      <w:szCs w:val="22"/>
                      <w:rtl/>
                    </w:rPr>
                    <w:t xml:space="preserve"> </w:t>
                  </w:r>
                  <w:r w:rsidRPr="00256959">
                    <w:rPr>
                      <w:rFonts w:ascii="Arial" w:hAnsi="Arial" w:hint="eastAsia"/>
                      <w:color w:val="000000"/>
                      <w:sz w:val="22"/>
                      <w:szCs w:val="22"/>
                      <w:rtl/>
                    </w:rPr>
                    <w:t>של</w:t>
                  </w:r>
                  <w:r w:rsidRPr="00256959">
                    <w:rPr>
                      <w:rFonts w:ascii="Arial" w:hAnsi="Arial"/>
                      <w:color w:val="000000"/>
                      <w:sz w:val="22"/>
                      <w:szCs w:val="22"/>
                      <w:rtl/>
                    </w:rPr>
                    <w:t xml:space="preserve"> </w:t>
                  </w:r>
                  <w:r w:rsidRPr="00256959">
                    <w:rPr>
                      <w:rFonts w:ascii="Arial" w:hAnsi="Arial" w:hint="eastAsia"/>
                      <w:color w:val="000000"/>
                      <w:sz w:val="22"/>
                      <w:szCs w:val="22"/>
                      <w:rtl/>
                    </w:rPr>
                    <w:t>איכות</w:t>
                  </w:r>
                  <w:r w:rsidRPr="00256959">
                    <w:rPr>
                      <w:rFonts w:ascii="Arial" w:hAnsi="Arial"/>
                      <w:color w:val="000000"/>
                      <w:sz w:val="22"/>
                      <w:szCs w:val="22"/>
                      <w:rtl/>
                    </w:rPr>
                    <w:t xml:space="preserve"> </w:t>
                  </w:r>
                  <w:r w:rsidRPr="00256959">
                    <w:rPr>
                      <w:rFonts w:ascii="Arial" w:hAnsi="Arial" w:hint="eastAsia"/>
                      <w:color w:val="000000"/>
                      <w:sz w:val="22"/>
                      <w:szCs w:val="22"/>
                      <w:rtl/>
                    </w:rPr>
                    <w:t>הבניה</w:t>
                  </w:r>
                  <w:r w:rsidRPr="00256959">
                    <w:rPr>
                      <w:rFonts w:ascii="Arial" w:hAnsi="Arial"/>
                      <w:color w:val="000000"/>
                      <w:sz w:val="22"/>
                      <w:szCs w:val="22"/>
                      <w:rtl/>
                    </w:rPr>
                    <w:t xml:space="preserve"> </w:t>
                  </w:r>
                  <w:r w:rsidRPr="00256959">
                    <w:rPr>
                      <w:rFonts w:ascii="Arial" w:hAnsi="Arial" w:hint="eastAsia"/>
                      <w:color w:val="000000"/>
                      <w:sz w:val="22"/>
                      <w:szCs w:val="22"/>
                      <w:rtl/>
                    </w:rPr>
                    <w:t>מחובתו</w:t>
                  </w:r>
                  <w:r w:rsidRPr="00256959">
                    <w:rPr>
                      <w:rFonts w:ascii="Arial" w:hAnsi="Arial"/>
                      <w:color w:val="000000"/>
                      <w:sz w:val="22"/>
                      <w:szCs w:val="22"/>
                      <w:rtl/>
                    </w:rPr>
                    <w:t xml:space="preserve"> </w:t>
                  </w:r>
                  <w:r w:rsidRPr="00256959">
                    <w:rPr>
                      <w:rFonts w:ascii="Arial" w:hAnsi="Arial" w:hint="eastAsia"/>
                      <w:color w:val="000000"/>
                      <w:sz w:val="22"/>
                      <w:szCs w:val="22"/>
                      <w:rtl/>
                    </w:rPr>
                    <w:t>של</w:t>
                  </w:r>
                  <w:r w:rsidRPr="00256959">
                    <w:rPr>
                      <w:rFonts w:ascii="Arial" w:hAnsi="Arial"/>
                      <w:color w:val="000000"/>
                      <w:sz w:val="22"/>
                      <w:szCs w:val="22"/>
                      <w:rtl/>
                    </w:rPr>
                    <w:t xml:space="preserve"> </w:t>
                  </w:r>
                  <w:r w:rsidRPr="00256959">
                    <w:rPr>
                      <w:rFonts w:ascii="Arial" w:hAnsi="Arial" w:hint="eastAsia"/>
                      <w:color w:val="000000"/>
                      <w:sz w:val="22"/>
                      <w:szCs w:val="22"/>
                      <w:rtl/>
                    </w:rPr>
                    <w:t>המהנדס</w:t>
                  </w:r>
                  <w:r w:rsidRPr="00256959">
                    <w:rPr>
                      <w:rFonts w:ascii="Arial" w:hAnsi="Arial"/>
                      <w:color w:val="000000"/>
                      <w:sz w:val="22"/>
                      <w:szCs w:val="22"/>
                      <w:rtl/>
                    </w:rPr>
                    <w:t xml:space="preserve"> </w:t>
                  </w:r>
                  <w:r w:rsidRPr="00256959">
                    <w:rPr>
                      <w:rFonts w:ascii="Arial" w:hAnsi="Arial" w:hint="eastAsia"/>
                      <w:color w:val="000000"/>
                      <w:sz w:val="22"/>
                      <w:szCs w:val="22"/>
                      <w:rtl/>
                    </w:rPr>
                    <w:t>לדווח</w:t>
                  </w:r>
                  <w:r w:rsidRPr="00256959">
                    <w:rPr>
                      <w:rFonts w:ascii="Arial" w:hAnsi="Arial"/>
                      <w:color w:val="000000"/>
                      <w:sz w:val="22"/>
                      <w:szCs w:val="22"/>
                      <w:rtl/>
                    </w:rPr>
                    <w:t xml:space="preserve"> </w:t>
                  </w:r>
                  <w:r w:rsidRPr="00256959">
                    <w:rPr>
                      <w:rFonts w:ascii="Arial" w:hAnsi="Arial" w:hint="eastAsia"/>
                      <w:color w:val="000000"/>
                      <w:sz w:val="22"/>
                      <w:szCs w:val="22"/>
                      <w:rtl/>
                    </w:rPr>
                    <w:t>בדוחות</w:t>
                  </w:r>
                  <w:r w:rsidRPr="00256959">
                    <w:rPr>
                      <w:rFonts w:ascii="Arial" w:hAnsi="Arial"/>
                      <w:color w:val="000000"/>
                      <w:sz w:val="22"/>
                      <w:szCs w:val="22"/>
                      <w:rtl/>
                    </w:rPr>
                    <w:t xml:space="preserve"> </w:t>
                  </w:r>
                  <w:r w:rsidRPr="00256959">
                    <w:rPr>
                      <w:rFonts w:ascii="Arial" w:hAnsi="Arial" w:hint="eastAsia"/>
                      <w:color w:val="000000"/>
                      <w:sz w:val="22"/>
                      <w:szCs w:val="22"/>
                      <w:rtl/>
                    </w:rPr>
                    <w:t>הביצוע</w:t>
                  </w:r>
                  <w:r w:rsidRPr="00256959">
                    <w:rPr>
                      <w:rFonts w:ascii="Arial" w:hAnsi="Arial"/>
                      <w:color w:val="000000"/>
                      <w:sz w:val="22"/>
                      <w:szCs w:val="22"/>
                      <w:rtl/>
                    </w:rPr>
                    <w:t>.</w:t>
                  </w:r>
                </w:p>
              </w:tc>
            </w:tr>
            <w:tr w:rsidR="00B916BB" w:rsidRPr="0049525F" w:rsidTr="00B916BB">
              <w:trPr>
                <w:trHeight w:val="315"/>
              </w:trPr>
              <w:tc>
                <w:tcPr>
                  <w:tcW w:w="1920" w:type="dxa"/>
                  <w:vMerge/>
                  <w:tcBorders>
                    <w:left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jc w:val="center"/>
                    <w:rPr>
                      <w:rFonts w:ascii="Arial" w:hAnsi="Arial"/>
                      <w:sz w:val="22"/>
                      <w:szCs w:val="22"/>
                    </w:rPr>
                  </w:pPr>
                </w:p>
              </w:tc>
              <w:tc>
                <w:tcPr>
                  <w:tcW w:w="2581" w:type="dxa"/>
                  <w:tcBorders>
                    <w:top w:val="nil"/>
                    <w:left w:val="single" w:sz="4" w:space="0" w:color="auto"/>
                    <w:bottom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רפתות</w:t>
                  </w:r>
                </w:p>
              </w:tc>
              <w:tc>
                <w:tcPr>
                  <w:tcW w:w="2581" w:type="dxa"/>
                  <w:vMerge/>
                  <w:tcBorders>
                    <w:left w:val="single" w:sz="4" w:space="0" w:color="auto"/>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p>
              </w:tc>
            </w:tr>
            <w:tr w:rsidR="00B916BB" w:rsidRPr="0049525F" w:rsidTr="00B916BB">
              <w:trPr>
                <w:trHeight w:val="315"/>
              </w:trPr>
              <w:tc>
                <w:tcPr>
                  <w:tcW w:w="1920" w:type="dxa"/>
                  <w:vMerge/>
                  <w:tcBorders>
                    <w:left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jc w:val="center"/>
                    <w:rPr>
                      <w:rFonts w:ascii="Arial" w:hAnsi="Arial"/>
                      <w:sz w:val="22"/>
                      <w:szCs w:val="22"/>
                    </w:rPr>
                  </w:pPr>
                </w:p>
              </w:tc>
              <w:tc>
                <w:tcPr>
                  <w:tcW w:w="2581" w:type="dxa"/>
                  <w:tcBorders>
                    <w:top w:val="nil"/>
                    <w:left w:val="single" w:sz="4" w:space="0" w:color="auto"/>
                    <w:bottom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צאן</w:t>
                  </w:r>
                </w:p>
              </w:tc>
              <w:tc>
                <w:tcPr>
                  <w:tcW w:w="2581" w:type="dxa"/>
                  <w:vMerge/>
                  <w:tcBorders>
                    <w:left w:val="single" w:sz="4" w:space="0" w:color="auto"/>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p>
              </w:tc>
            </w:tr>
            <w:tr w:rsidR="00B916BB" w:rsidRPr="0049525F" w:rsidTr="00B916BB">
              <w:trPr>
                <w:trHeight w:val="315"/>
              </w:trPr>
              <w:tc>
                <w:tcPr>
                  <w:tcW w:w="1920" w:type="dxa"/>
                  <w:vMerge/>
                  <w:tcBorders>
                    <w:left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jc w:val="center"/>
                    <w:rPr>
                      <w:rFonts w:ascii="Arial" w:hAnsi="Arial"/>
                      <w:sz w:val="22"/>
                      <w:szCs w:val="22"/>
                    </w:rPr>
                  </w:pPr>
                </w:p>
              </w:tc>
              <w:tc>
                <w:tcPr>
                  <w:tcW w:w="2581" w:type="dxa"/>
                  <w:tcBorders>
                    <w:top w:val="nil"/>
                    <w:left w:val="single" w:sz="4" w:space="0" w:color="auto"/>
                    <w:bottom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לול</w:t>
                  </w:r>
                </w:p>
              </w:tc>
              <w:tc>
                <w:tcPr>
                  <w:tcW w:w="2581" w:type="dxa"/>
                  <w:vMerge/>
                  <w:tcBorders>
                    <w:left w:val="single" w:sz="4" w:space="0" w:color="auto"/>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p>
              </w:tc>
            </w:tr>
            <w:tr w:rsidR="00B916BB" w:rsidRPr="0049525F" w:rsidTr="00B916BB">
              <w:trPr>
                <w:trHeight w:val="315"/>
              </w:trPr>
              <w:tc>
                <w:tcPr>
                  <w:tcW w:w="1920" w:type="dxa"/>
                  <w:vMerge/>
                  <w:tcBorders>
                    <w:left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jc w:val="center"/>
                    <w:rPr>
                      <w:rFonts w:ascii="Arial" w:hAnsi="Arial"/>
                      <w:sz w:val="22"/>
                      <w:szCs w:val="22"/>
                    </w:rPr>
                  </w:pPr>
                </w:p>
              </w:tc>
              <w:tc>
                <w:tcPr>
                  <w:tcW w:w="2581" w:type="dxa"/>
                  <w:tcBorders>
                    <w:top w:val="nil"/>
                    <w:left w:val="single" w:sz="4" w:space="0" w:color="auto"/>
                    <w:bottom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מבני בע"ח אחר</w:t>
                  </w:r>
                </w:p>
              </w:tc>
              <w:tc>
                <w:tcPr>
                  <w:tcW w:w="2581" w:type="dxa"/>
                  <w:vMerge/>
                  <w:tcBorders>
                    <w:left w:val="single" w:sz="4" w:space="0" w:color="auto"/>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p>
              </w:tc>
            </w:tr>
            <w:tr w:rsidR="00B916BB" w:rsidRPr="0049525F" w:rsidTr="00B916BB">
              <w:trPr>
                <w:trHeight w:val="315"/>
              </w:trPr>
              <w:tc>
                <w:tcPr>
                  <w:tcW w:w="1920" w:type="dxa"/>
                  <w:vMerge/>
                  <w:tcBorders>
                    <w:left w:val="single" w:sz="4" w:space="0" w:color="auto"/>
                    <w:right w:val="single" w:sz="4" w:space="0" w:color="auto"/>
                  </w:tcBorders>
                  <w:shd w:val="clear" w:color="auto" w:fill="FFFF00"/>
                  <w:vAlign w:val="center"/>
                  <w:hideMark/>
                </w:tcPr>
                <w:p w:rsidR="00B916BB" w:rsidRPr="00256959" w:rsidRDefault="00B916BB" w:rsidP="00B7203E">
                  <w:pPr>
                    <w:framePr w:hSpace="180" w:wrap="around" w:vAnchor="text" w:hAnchor="page" w:x="1" w:y="147"/>
                    <w:jc w:val="center"/>
                    <w:rPr>
                      <w:rFonts w:ascii="Arial" w:hAnsi="Arial"/>
                      <w:sz w:val="22"/>
                      <w:szCs w:val="22"/>
                    </w:rPr>
                  </w:pPr>
                </w:p>
              </w:tc>
              <w:tc>
                <w:tcPr>
                  <w:tcW w:w="2581" w:type="dxa"/>
                  <w:tcBorders>
                    <w:top w:val="nil"/>
                    <w:left w:val="single" w:sz="4" w:space="0" w:color="auto"/>
                    <w:bottom w:val="nil"/>
                    <w:right w:val="single" w:sz="4" w:space="0" w:color="auto"/>
                  </w:tcBorders>
                  <w:shd w:val="clear" w:color="auto" w:fill="FFFF00"/>
                  <w:vAlign w:val="center"/>
                  <w:hideMark/>
                </w:tcPr>
                <w:p w:rsidR="00B916BB" w:rsidRPr="00256959" w:rsidRDefault="00B916BB" w:rsidP="00B7203E">
                  <w:pPr>
                    <w:framePr w:hSpace="180" w:wrap="around" w:vAnchor="text" w:hAnchor="page" w:x="1" w:y="147"/>
                    <w:rPr>
                      <w:rFonts w:ascii="Arial" w:hAnsi="Arial"/>
                      <w:color w:val="000000"/>
                      <w:sz w:val="22"/>
                      <w:szCs w:val="22"/>
                    </w:rPr>
                  </w:pPr>
                  <w:r w:rsidRPr="00256959">
                    <w:rPr>
                      <w:rFonts w:ascii="Arial" w:hAnsi="Arial" w:hint="cs"/>
                      <w:color w:val="000000"/>
                      <w:sz w:val="22"/>
                      <w:szCs w:val="22"/>
                      <w:rtl/>
                    </w:rPr>
                    <w:t>דרכים</w:t>
                  </w:r>
                </w:p>
              </w:tc>
              <w:tc>
                <w:tcPr>
                  <w:tcW w:w="2581" w:type="dxa"/>
                  <w:vMerge/>
                  <w:tcBorders>
                    <w:left w:val="single" w:sz="4" w:space="0" w:color="auto"/>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p>
              </w:tc>
            </w:tr>
            <w:tr w:rsidR="00B916BB" w:rsidRPr="0049525F" w:rsidTr="00B916BB">
              <w:trPr>
                <w:trHeight w:val="315"/>
              </w:trPr>
              <w:tc>
                <w:tcPr>
                  <w:tcW w:w="1920" w:type="dxa"/>
                  <w:vMerge/>
                  <w:tcBorders>
                    <w:left w:val="single" w:sz="4" w:space="0" w:color="auto"/>
                    <w:right w:val="single" w:sz="4" w:space="0" w:color="auto"/>
                  </w:tcBorders>
                  <w:shd w:val="clear" w:color="auto" w:fill="FFFF00"/>
                  <w:vAlign w:val="center"/>
                </w:tcPr>
                <w:p w:rsidR="00B916BB" w:rsidRPr="00256959" w:rsidRDefault="00B916BB" w:rsidP="00B7203E">
                  <w:pPr>
                    <w:framePr w:hSpace="180" w:wrap="around" w:vAnchor="text" w:hAnchor="page" w:x="1" w:y="147"/>
                    <w:jc w:val="center"/>
                    <w:rPr>
                      <w:rFonts w:ascii="Arial" w:hAnsi="Arial"/>
                      <w:sz w:val="22"/>
                      <w:szCs w:val="22"/>
                    </w:rPr>
                  </w:pPr>
                </w:p>
              </w:tc>
              <w:tc>
                <w:tcPr>
                  <w:tcW w:w="2581" w:type="dxa"/>
                  <w:tcBorders>
                    <w:top w:val="nil"/>
                    <w:left w:val="single" w:sz="4" w:space="0" w:color="auto"/>
                    <w:bottom w:val="nil"/>
                    <w:right w:val="single" w:sz="4" w:space="0" w:color="auto"/>
                  </w:tcBorders>
                  <w:shd w:val="clear" w:color="auto" w:fill="FFFF00"/>
                  <w:vAlign w:val="center"/>
                </w:tcPr>
                <w:p w:rsidR="00B916BB" w:rsidRPr="00256959" w:rsidRDefault="00B916BB" w:rsidP="00B7203E">
                  <w:pPr>
                    <w:framePr w:hSpace="180" w:wrap="around" w:vAnchor="text" w:hAnchor="page" w:x="1" w:y="147"/>
                    <w:rPr>
                      <w:rFonts w:ascii="Arial" w:hAnsi="Arial"/>
                      <w:color w:val="000000"/>
                      <w:sz w:val="22"/>
                      <w:szCs w:val="22"/>
                      <w:rtl/>
                    </w:rPr>
                  </w:pPr>
                  <w:r w:rsidRPr="00256959">
                    <w:rPr>
                      <w:rFonts w:ascii="Arial" w:hAnsi="Arial" w:hint="cs"/>
                      <w:color w:val="000000"/>
                      <w:sz w:val="22"/>
                      <w:szCs w:val="22"/>
                      <w:rtl/>
                    </w:rPr>
                    <w:t xml:space="preserve">חממות </w:t>
                  </w:r>
                </w:p>
              </w:tc>
              <w:tc>
                <w:tcPr>
                  <w:tcW w:w="2581" w:type="dxa"/>
                  <w:vMerge/>
                  <w:tcBorders>
                    <w:left w:val="single" w:sz="4" w:space="0" w:color="auto"/>
                    <w:bottom w:val="nil"/>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p>
              </w:tc>
            </w:tr>
            <w:tr w:rsidR="00B916BB" w:rsidRPr="0049525F" w:rsidTr="00B916BB">
              <w:trPr>
                <w:trHeight w:val="315"/>
              </w:trPr>
              <w:tc>
                <w:tcPr>
                  <w:tcW w:w="1920" w:type="dxa"/>
                  <w:vMerge/>
                  <w:tcBorders>
                    <w:left w:val="single" w:sz="4" w:space="0" w:color="auto"/>
                    <w:bottom w:val="single" w:sz="4" w:space="0" w:color="auto"/>
                    <w:right w:val="single" w:sz="4" w:space="0" w:color="auto"/>
                  </w:tcBorders>
                  <w:shd w:val="clear" w:color="auto" w:fill="FFFF00"/>
                  <w:vAlign w:val="center"/>
                </w:tcPr>
                <w:p w:rsidR="00B916BB" w:rsidRPr="00256959" w:rsidRDefault="00B916BB" w:rsidP="00B7203E">
                  <w:pPr>
                    <w:framePr w:hSpace="180" w:wrap="around" w:vAnchor="text" w:hAnchor="page" w:x="1" w:y="147"/>
                    <w:jc w:val="center"/>
                    <w:rPr>
                      <w:rFonts w:ascii="Arial" w:hAnsi="Arial"/>
                      <w:sz w:val="22"/>
                      <w:szCs w:val="22"/>
                    </w:rPr>
                  </w:pPr>
                </w:p>
              </w:tc>
              <w:tc>
                <w:tcPr>
                  <w:tcW w:w="2581" w:type="dxa"/>
                  <w:tcBorders>
                    <w:top w:val="nil"/>
                    <w:left w:val="single" w:sz="4" w:space="0" w:color="auto"/>
                    <w:bottom w:val="single" w:sz="4" w:space="0" w:color="auto"/>
                    <w:right w:val="single" w:sz="4" w:space="0" w:color="auto"/>
                  </w:tcBorders>
                  <w:shd w:val="clear" w:color="auto" w:fill="FFFF00"/>
                  <w:vAlign w:val="center"/>
                </w:tcPr>
                <w:p w:rsidR="00B916BB" w:rsidRPr="00256959" w:rsidRDefault="00B916BB" w:rsidP="00B7203E">
                  <w:pPr>
                    <w:framePr w:hSpace="180" w:wrap="around" w:vAnchor="text" w:hAnchor="page" w:x="1" w:y="147"/>
                    <w:rPr>
                      <w:rFonts w:ascii="Arial" w:hAnsi="Arial"/>
                      <w:color w:val="000000"/>
                      <w:sz w:val="22"/>
                      <w:szCs w:val="22"/>
                      <w:rtl/>
                    </w:rPr>
                  </w:pPr>
                  <w:r w:rsidRPr="00256959">
                    <w:rPr>
                      <w:rFonts w:ascii="Arial" w:hAnsi="Arial" w:hint="cs"/>
                      <w:color w:val="000000"/>
                      <w:sz w:val="22"/>
                      <w:szCs w:val="22"/>
                      <w:rtl/>
                    </w:rPr>
                    <w:t xml:space="preserve">פסולת חקלאית </w:t>
                  </w:r>
                </w:p>
              </w:tc>
              <w:tc>
                <w:tcPr>
                  <w:tcW w:w="2581" w:type="dxa"/>
                  <w:tcBorders>
                    <w:top w:val="nil"/>
                    <w:left w:val="single" w:sz="4" w:space="0" w:color="auto"/>
                    <w:bottom w:val="single" w:sz="4" w:space="0" w:color="auto"/>
                    <w:right w:val="single" w:sz="4" w:space="0" w:color="auto"/>
                  </w:tcBorders>
                  <w:shd w:val="clear" w:color="auto" w:fill="FFFF00"/>
                </w:tcPr>
                <w:p w:rsidR="00B916BB" w:rsidRPr="00256959" w:rsidRDefault="00B916BB" w:rsidP="00B7203E">
                  <w:pPr>
                    <w:framePr w:hSpace="180" w:wrap="around" w:vAnchor="text" w:hAnchor="page" w:x="1" w:y="147"/>
                    <w:rPr>
                      <w:rFonts w:ascii="Arial" w:hAnsi="Arial"/>
                      <w:color w:val="000000"/>
                      <w:sz w:val="22"/>
                      <w:szCs w:val="22"/>
                      <w:rtl/>
                    </w:rPr>
                  </w:pPr>
                  <w:r w:rsidRPr="00256959">
                    <w:rPr>
                      <w:rFonts w:hint="eastAsia"/>
                      <w:sz w:val="22"/>
                      <w:szCs w:val="22"/>
                      <w:rtl/>
                    </w:rPr>
                    <w:t>מערכות</w:t>
                  </w:r>
                  <w:r w:rsidRPr="00256959">
                    <w:rPr>
                      <w:sz w:val="22"/>
                      <w:szCs w:val="22"/>
                      <w:rtl/>
                    </w:rPr>
                    <w:t xml:space="preserve"> </w:t>
                  </w:r>
                  <w:r w:rsidRPr="00256959">
                    <w:rPr>
                      <w:rFonts w:hint="eastAsia"/>
                      <w:sz w:val="22"/>
                      <w:szCs w:val="22"/>
                      <w:rtl/>
                    </w:rPr>
                    <w:t>גז</w:t>
                  </w:r>
                  <w:r w:rsidRPr="00256959">
                    <w:rPr>
                      <w:sz w:val="22"/>
                      <w:szCs w:val="22"/>
                      <w:rtl/>
                    </w:rPr>
                    <w:t xml:space="preserve"> </w:t>
                  </w:r>
                  <w:r w:rsidRPr="00256959">
                    <w:rPr>
                      <w:rFonts w:hint="eastAsia"/>
                      <w:sz w:val="22"/>
                      <w:szCs w:val="22"/>
                      <w:rtl/>
                    </w:rPr>
                    <w:t>ומערכות</w:t>
                  </w:r>
                  <w:r w:rsidRPr="00256959">
                    <w:rPr>
                      <w:sz w:val="22"/>
                      <w:szCs w:val="22"/>
                      <w:rtl/>
                    </w:rPr>
                    <w:t xml:space="preserve"> </w:t>
                  </w:r>
                  <w:r w:rsidRPr="00256959">
                    <w:rPr>
                      <w:rFonts w:hint="eastAsia"/>
                      <w:sz w:val="22"/>
                      <w:szCs w:val="22"/>
                      <w:rtl/>
                    </w:rPr>
                    <w:t>אנרגיות</w:t>
                  </w:r>
                  <w:r w:rsidRPr="00256959">
                    <w:rPr>
                      <w:sz w:val="22"/>
                      <w:szCs w:val="22"/>
                      <w:rtl/>
                    </w:rPr>
                    <w:t xml:space="preserve">. </w:t>
                  </w:r>
                  <w:r w:rsidRPr="00256959">
                    <w:rPr>
                      <w:rFonts w:hint="eastAsia"/>
                      <w:sz w:val="22"/>
                      <w:szCs w:val="22"/>
                      <w:rtl/>
                    </w:rPr>
                    <w:t>מערכות</w:t>
                  </w:r>
                  <w:r w:rsidRPr="00256959">
                    <w:rPr>
                      <w:sz w:val="22"/>
                      <w:szCs w:val="22"/>
                      <w:rtl/>
                    </w:rPr>
                    <w:t xml:space="preserve"> </w:t>
                  </w:r>
                  <w:r w:rsidRPr="00256959">
                    <w:rPr>
                      <w:rFonts w:hint="eastAsia"/>
                      <w:sz w:val="22"/>
                      <w:szCs w:val="22"/>
                      <w:rtl/>
                    </w:rPr>
                    <w:t>מיזוג</w:t>
                  </w:r>
                  <w:r w:rsidRPr="00256959">
                    <w:rPr>
                      <w:sz w:val="22"/>
                      <w:szCs w:val="22"/>
                      <w:rtl/>
                    </w:rPr>
                    <w:t xml:space="preserve"> </w:t>
                  </w:r>
                  <w:r w:rsidRPr="00256959">
                    <w:rPr>
                      <w:rFonts w:hint="eastAsia"/>
                      <w:sz w:val="22"/>
                      <w:szCs w:val="22"/>
                      <w:rtl/>
                    </w:rPr>
                    <w:t>אוויר</w:t>
                  </w:r>
                  <w:r w:rsidRPr="00256959">
                    <w:rPr>
                      <w:sz w:val="22"/>
                      <w:szCs w:val="22"/>
                      <w:rtl/>
                    </w:rPr>
                    <w:t xml:space="preserve"> </w:t>
                  </w:r>
                  <w:r w:rsidRPr="00256959">
                    <w:rPr>
                      <w:rFonts w:hint="eastAsia"/>
                      <w:sz w:val="22"/>
                      <w:szCs w:val="22"/>
                      <w:rtl/>
                    </w:rPr>
                    <w:t>וחימום</w:t>
                  </w:r>
                  <w:r w:rsidRPr="00256959">
                    <w:rPr>
                      <w:sz w:val="22"/>
                      <w:szCs w:val="22"/>
                      <w:rtl/>
                    </w:rPr>
                    <w:t xml:space="preserve"> ,</w:t>
                  </w:r>
                  <w:r w:rsidRPr="00256959">
                    <w:rPr>
                      <w:rFonts w:hint="eastAsia"/>
                      <w:sz w:val="22"/>
                      <w:szCs w:val="22"/>
                      <w:rtl/>
                    </w:rPr>
                    <w:t>פסולת</w:t>
                  </w:r>
                  <w:r w:rsidRPr="00256959">
                    <w:rPr>
                      <w:sz w:val="22"/>
                      <w:szCs w:val="22"/>
                      <w:rtl/>
                    </w:rPr>
                    <w:t xml:space="preserve"> </w:t>
                  </w:r>
                  <w:r w:rsidRPr="00256959">
                    <w:rPr>
                      <w:rFonts w:hint="eastAsia"/>
                      <w:sz w:val="22"/>
                      <w:szCs w:val="22"/>
                      <w:rtl/>
                    </w:rPr>
                    <w:t>חקלאית</w:t>
                  </w:r>
                </w:p>
              </w:tc>
            </w:tr>
          </w:tbl>
          <w:p w:rsidR="00A0507E" w:rsidRPr="00ED35F3" w:rsidRDefault="00A0507E" w:rsidP="00FC3E49">
            <w:pPr>
              <w:spacing w:line="360" w:lineRule="auto"/>
              <w:jc w:val="both"/>
              <w:rPr>
                <w:sz w:val="22"/>
                <w:szCs w:val="22"/>
                <w:rtl/>
              </w:rPr>
            </w:pPr>
          </w:p>
          <w:p w:rsidR="00832416" w:rsidRPr="00F32C91" w:rsidRDefault="00ED35F3" w:rsidP="00832416">
            <w:pPr>
              <w:pStyle w:val="aff8"/>
              <w:numPr>
                <w:ilvl w:val="0"/>
                <w:numId w:val="19"/>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מים</w:t>
            </w:r>
            <w:r w:rsidR="00FC3E49" w:rsidRPr="00F32C91">
              <w:rPr>
                <w:rFonts w:hint="cs"/>
                <w:sz w:val="22"/>
                <w:szCs w:val="22"/>
                <w:rtl/>
              </w:rPr>
              <w:t xml:space="preserve">, בדגש על: </w:t>
            </w:r>
            <w:r w:rsidRPr="00F32C91">
              <w:rPr>
                <w:rFonts w:hint="eastAsia"/>
                <w:sz w:val="22"/>
                <w:szCs w:val="22"/>
                <w:rtl/>
              </w:rPr>
              <w:t>איכות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השקיה</w:t>
            </w:r>
            <w:r w:rsidRPr="00F32C91">
              <w:rPr>
                <w:sz w:val="22"/>
                <w:szCs w:val="22"/>
                <w:rtl/>
              </w:rPr>
              <w:t xml:space="preserve">, </w:t>
            </w:r>
            <w:r w:rsidRPr="00F32C91">
              <w:rPr>
                <w:rFonts w:hint="eastAsia"/>
                <w:sz w:val="22"/>
                <w:szCs w:val="22"/>
                <w:rtl/>
              </w:rPr>
              <w:t>התפלה</w:t>
            </w:r>
            <w:r w:rsidRPr="00F32C91">
              <w:rPr>
                <w:sz w:val="22"/>
                <w:szCs w:val="22"/>
                <w:rtl/>
              </w:rPr>
              <w:t xml:space="preserve">, </w:t>
            </w:r>
            <w:r w:rsidRPr="00F32C91">
              <w:rPr>
                <w:rFonts w:hint="eastAsia"/>
                <w:sz w:val="22"/>
                <w:szCs w:val="22"/>
                <w:rtl/>
              </w:rPr>
              <w:t>טיפול</w:t>
            </w:r>
            <w:r w:rsidRPr="00F32C91">
              <w:rPr>
                <w:sz w:val="22"/>
                <w:szCs w:val="22"/>
                <w:rtl/>
              </w:rPr>
              <w:t xml:space="preserve"> </w:t>
            </w:r>
            <w:r w:rsidRPr="00F32C91">
              <w:rPr>
                <w:rFonts w:hint="eastAsia"/>
                <w:sz w:val="22"/>
                <w:szCs w:val="22"/>
                <w:rtl/>
              </w:rPr>
              <w:t>בקולחים</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ניקוז</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ביוב</w:t>
            </w:r>
            <w:r w:rsidRPr="00F32C91">
              <w:rPr>
                <w:sz w:val="22"/>
                <w:szCs w:val="22"/>
                <w:rtl/>
              </w:rPr>
              <w:t xml:space="preserve">, </w:t>
            </w:r>
            <w:r w:rsidRPr="00F32C91">
              <w:rPr>
                <w:rFonts w:hint="eastAsia"/>
                <w:sz w:val="22"/>
                <w:szCs w:val="22"/>
                <w:rtl/>
              </w:rPr>
              <w:t>מתקני</w:t>
            </w:r>
            <w:r w:rsidRPr="00F32C91">
              <w:rPr>
                <w:sz w:val="22"/>
                <w:szCs w:val="22"/>
                <w:rtl/>
              </w:rPr>
              <w:t xml:space="preserve"> </w:t>
            </w:r>
            <w:r w:rsidRPr="00F32C91">
              <w:rPr>
                <w:rFonts w:hint="eastAsia"/>
                <w:sz w:val="22"/>
                <w:szCs w:val="22"/>
                <w:rtl/>
              </w:rPr>
              <w:t>טיהור</w:t>
            </w:r>
            <w:r w:rsidRPr="00F32C91">
              <w:rPr>
                <w:sz w:val="22"/>
                <w:szCs w:val="22"/>
                <w:rtl/>
              </w:rPr>
              <w:t xml:space="preserve"> </w:t>
            </w:r>
            <w:r w:rsidRPr="00F32C91">
              <w:rPr>
                <w:rFonts w:hint="eastAsia"/>
                <w:sz w:val="22"/>
                <w:szCs w:val="22"/>
                <w:rtl/>
              </w:rPr>
              <w:t>וסינון</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שפירים</w:t>
            </w:r>
            <w:r w:rsidRPr="00F32C91">
              <w:rPr>
                <w:sz w:val="22"/>
                <w:szCs w:val="22"/>
                <w:rtl/>
              </w:rPr>
              <w:t xml:space="preserve"> </w:t>
            </w:r>
            <w:r w:rsidRPr="00F32C91">
              <w:rPr>
                <w:rFonts w:hint="eastAsia"/>
                <w:sz w:val="22"/>
                <w:szCs w:val="22"/>
                <w:rtl/>
              </w:rPr>
              <w:t>ומטופלים</w:t>
            </w:r>
            <w:r w:rsidR="00832416">
              <w:rPr>
                <w:rFonts w:hint="cs"/>
                <w:sz w:val="22"/>
                <w:szCs w:val="22"/>
                <w:rtl/>
              </w:rPr>
              <w:t xml:space="preserve">, </w:t>
            </w:r>
            <w:r w:rsidR="00832416" w:rsidRPr="00F32C91">
              <w:rPr>
                <w:rFonts w:hint="cs"/>
                <w:sz w:val="22"/>
                <w:szCs w:val="22"/>
                <w:rtl/>
              </w:rPr>
              <w:t xml:space="preserve"> תשתיות </w:t>
            </w:r>
            <w:r w:rsidR="00832416" w:rsidRPr="00F32C91">
              <w:rPr>
                <w:rFonts w:hint="eastAsia"/>
                <w:sz w:val="22"/>
                <w:szCs w:val="22"/>
                <w:rtl/>
              </w:rPr>
              <w:t>בענף</w:t>
            </w:r>
            <w:r w:rsidR="00832416" w:rsidRPr="00F32C91">
              <w:rPr>
                <w:sz w:val="22"/>
                <w:szCs w:val="22"/>
                <w:rtl/>
              </w:rPr>
              <w:t xml:space="preserve"> </w:t>
            </w:r>
            <w:r w:rsidR="00832416" w:rsidRPr="00F32C91">
              <w:rPr>
                <w:rFonts w:hint="eastAsia"/>
                <w:sz w:val="22"/>
                <w:szCs w:val="22"/>
                <w:rtl/>
              </w:rPr>
              <w:t>המדגה</w:t>
            </w:r>
            <w:r w:rsidR="00832416" w:rsidRPr="00F32C91">
              <w:rPr>
                <w:rFonts w:hint="cs"/>
                <w:sz w:val="22"/>
                <w:szCs w:val="22"/>
                <w:rtl/>
              </w:rPr>
              <w:t xml:space="preserve">, </w:t>
            </w:r>
            <w:r w:rsidR="00832416" w:rsidRPr="00F32C91">
              <w:rPr>
                <w:rFonts w:hint="eastAsia"/>
                <w:sz w:val="22"/>
                <w:szCs w:val="22"/>
                <w:rtl/>
              </w:rPr>
              <w:t>חקלאות</w:t>
            </w:r>
            <w:r w:rsidR="00832416" w:rsidRPr="00F32C91">
              <w:rPr>
                <w:sz w:val="22"/>
                <w:szCs w:val="22"/>
                <w:rtl/>
              </w:rPr>
              <w:t xml:space="preserve"> </w:t>
            </w:r>
            <w:r w:rsidR="00832416" w:rsidRPr="00F32C91">
              <w:rPr>
                <w:rFonts w:hint="eastAsia"/>
                <w:sz w:val="22"/>
                <w:szCs w:val="22"/>
                <w:rtl/>
              </w:rPr>
              <w:t>מים</w:t>
            </w:r>
            <w:r w:rsidR="00832416" w:rsidRPr="00F32C91">
              <w:rPr>
                <w:sz w:val="22"/>
                <w:szCs w:val="22"/>
                <w:rtl/>
              </w:rPr>
              <w:t xml:space="preserve"> </w:t>
            </w:r>
            <w:r w:rsidR="00832416" w:rsidRPr="00F32C91">
              <w:rPr>
                <w:rFonts w:hint="eastAsia"/>
                <w:sz w:val="22"/>
                <w:szCs w:val="22"/>
                <w:rtl/>
              </w:rPr>
              <w:t>פנימיים</w:t>
            </w:r>
            <w:r w:rsidR="00832416" w:rsidRPr="00F32C91">
              <w:rPr>
                <w:sz w:val="22"/>
                <w:szCs w:val="22"/>
                <w:rtl/>
              </w:rPr>
              <w:t xml:space="preserve"> (</w:t>
            </w:r>
            <w:r w:rsidR="00832416" w:rsidRPr="00F32C91">
              <w:rPr>
                <w:rFonts w:hint="eastAsia"/>
                <w:sz w:val="22"/>
                <w:szCs w:val="22"/>
                <w:rtl/>
              </w:rPr>
              <w:t>מאגרים</w:t>
            </w:r>
            <w:r w:rsidR="00832416" w:rsidRPr="00F32C91">
              <w:rPr>
                <w:sz w:val="22"/>
                <w:szCs w:val="22"/>
                <w:rtl/>
              </w:rPr>
              <w:t xml:space="preserve">), </w:t>
            </w:r>
            <w:r w:rsidR="00832416" w:rsidRPr="00F32C91">
              <w:rPr>
                <w:rFonts w:hint="eastAsia"/>
                <w:sz w:val="22"/>
                <w:szCs w:val="22"/>
                <w:rtl/>
              </w:rPr>
              <w:t>מדגה</w:t>
            </w:r>
            <w:r w:rsidR="00832416" w:rsidRPr="00F32C91">
              <w:rPr>
                <w:sz w:val="22"/>
                <w:szCs w:val="22"/>
                <w:rtl/>
              </w:rPr>
              <w:t xml:space="preserve"> </w:t>
            </w:r>
            <w:r w:rsidR="00832416" w:rsidRPr="00F32C91">
              <w:rPr>
                <w:rFonts w:hint="eastAsia"/>
                <w:sz w:val="22"/>
                <w:szCs w:val="22"/>
                <w:rtl/>
              </w:rPr>
              <w:t>מתועש</w:t>
            </w:r>
            <w:r w:rsidR="00832416" w:rsidRPr="00F32C91">
              <w:rPr>
                <w:sz w:val="22"/>
                <w:szCs w:val="22"/>
                <w:rtl/>
              </w:rPr>
              <w:t xml:space="preserve">, </w:t>
            </w:r>
            <w:r w:rsidR="00832416" w:rsidRPr="00F32C91">
              <w:rPr>
                <w:rFonts w:hint="eastAsia"/>
                <w:sz w:val="22"/>
                <w:szCs w:val="22"/>
                <w:rtl/>
              </w:rPr>
              <w:t>כלובים</w:t>
            </w:r>
            <w:r w:rsidR="00832416" w:rsidRPr="00F32C91">
              <w:rPr>
                <w:sz w:val="22"/>
                <w:szCs w:val="22"/>
                <w:rtl/>
              </w:rPr>
              <w:t xml:space="preserve"> </w:t>
            </w:r>
            <w:r w:rsidR="00832416" w:rsidRPr="00F32C91">
              <w:rPr>
                <w:rFonts w:hint="eastAsia"/>
                <w:sz w:val="22"/>
                <w:szCs w:val="22"/>
                <w:rtl/>
              </w:rPr>
              <w:t>בים</w:t>
            </w:r>
            <w:r w:rsidR="00832416" w:rsidRPr="00F32C91">
              <w:rPr>
                <w:sz w:val="22"/>
                <w:szCs w:val="22"/>
                <w:rtl/>
              </w:rPr>
              <w:t xml:space="preserve">  </w:t>
            </w:r>
            <w:r w:rsidR="00832416" w:rsidRPr="00F32C91">
              <w:rPr>
                <w:rFonts w:hint="eastAsia"/>
                <w:sz w:val="22"/>
                <w:szCs w:val="22"/>
                <w:rtl/>
              </w:rPr>
              <w:t>ודייג</w:t>
            </w:r>
            <w:r w:rsidR="00832416" w:rsidRPr="00F32C91">
              <w:rPr>
                <w:sz w:val="22"/>
                <w:szCs w:val="22"/>
                <w:rtl/>
              </w:rPr>
              <w:t xml:space="preserve"> </w:t>
            </w:r>
            <w:r w:rsidR="00832416" w:rsidRPr="00F32C91">
              <w:rPr>
                <w:rFonts w:hint="eastAsia"/>
                <w:sz w:val="22"/>
                <w:szCs w:val="22"/>
                <w:rtl/>
              </w:rPr>
              <w:t>ימי</w:t>
            </w:r>
            <w:r w:rsidR="00832416" w:rsidRPr="00F32C91">
              <w:rPr>
                <w:sz w:val="22"/>
                <w:szCs w:val="22"/>
                <w:rtl/>
              </w:rPr>
              <w:t xml:space="preserve">. </w:t>
            </w:r>
          </w:p>
          <w:p w:rsidR="00ED35F3" w:rsidRPr="00F32C91" w:rsidRDefault="00ED35F3" w:rsidP="002B33D3">
            <w:pPr>
              <w:pStyle w:val="aff8"/>
              <w:numPr>
                <w:ilvl w:val="0"/>
                <w:numId w:val="19"/>
              </w:numPr>
              <w:spacing w:line="360" w:lineRule="auto"/>
              <w:jc w:val="both"/>
              <w:rPr>
                <w:sz w:val="22"/>
                <w:szCs w:val="22"/>
                <w:rtl/>
              </w:rPr>
            </w:pPr>
            <w:r w:rsidRPr="00F32C91">
              <w:rPr>
                <w:rFonts w:hint="eastAsia"/>
                <w:sz w:val="22"/>
                <w:szCs w:val="22"/>
                <w:rtl/>
              </w:rPr>
              <w:lastRenderedPageBreak/>
              <w:t>הנדסת</w:t>
            </w:r>
            <w:r w:rsidRPr="00F32C91">
              <w:rPr>
                <w:sz w:val="22"/>
                <w:szCs w:val="22"/>
                <w:rtl/>
              </w:rPr>
              <w:t xml:space="preserve"> </w:t>
            </w:r>
            <w:r w:rsidRPr="00F32C91">
              <w:rPr>
                <w:rFonts w:hint="eastAsia"/>
                <w:sz w:val="22"/>
                <w:szCs w:val="22"/>
                <w:rtl/>
              </w:rPr>
              <w:t>מכונות</w:t>
            </w:r>
            <w:r w:rsidRPr="00F32C91">
              <w:rPr>
                <w:sz w:val="22"/>
                <w:szCs w:val="22"/>
                <w:rtl/>
              </w:rPr>
              <w:t xml:space="preserve">  </w:t>
            </w:r>
            <w:r w:rsidR="00FC3E49" w:rsidRPr="00F32C91">
              <w:rPr>
                <w:rFonts w:hint="cs"/>
                <w:sz w:val="22"/>
                <w:szCs w:val="22"/>
                <w:rtl/>
              </w:rPr>
              <w:t xml:space="preserve">בדגש על: </w:t>
            </w:r>
            <w:r w:rsidRPr="00F32C91">
              <w:rPr>
                <w:rFonts w:hint="eastAsia"/>
                <w:sz w:val="22"/>
                <w:szCs w:val="22"/>
                <w:rtl/>
              </w:rPr>
              <w:t>מיכון</w:t>
            </w:r>
            <w:r w:rsidRPr="00F32C91">
              <w:rPr>
                <w:sz w:val="22"/>
                <w:szCs w:val="22"/>
                <w:rtl/>
              </w:rPr>
              <w:t xml:space="preserve"> </w:t>
            </w:r>
            <w:r w:rsidRPr="00F32C91">
              <w:rPr>
                <w:rFonts w:hint="eastAsia"/>
                <w:sz w:val="22"/>
                <w:szCs w:val="22"/>
                <w:rtl/>
              </w:rPr>
              <w:t>וציוד</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מיכון</w:t>
            </w:r>
            <w:r w:rsidRPr="00F32C91">
              <w:rPr>
                <w:sz w:val="22"/>
                <w:szCs w:val="22"/>
                <w:rtl/>
              </w:rPr>
              <w:t xml:space="preserve"> </w:t>
            </w:r>
            <w:r w:rsidRPr="00F32C91">
              <w:rPr>
                <w:rFonts w:hint="eastAsia"/>
                <w:sz w:val="22"/>
                <w:szCs w:val="22"/>
                <w:rtl/>
              </w:rPr>
              <w:t>בשדה</w:t>
            </w:r>
            <w:r w:rsidRPr="00F32C91">
              <w:rPr>
                <w:sz w:val="22"/>
                <w:szCs w:val="22"/>
                <w:rtl/>
              </w:rPr>
              <w:t xml:space="preserve">, </w:t>
            </w:r>
            <w:r w:rsidRPr="00F32C91">
              <w:rPr>
                <w:rFonts w:hint="eastAsia"/>
                <w:sz w:val="22"/>
                <w:szCs w:val="22"/>
                <w:rtl/>
              </w:rPr>
              <w:t>בדירים</w:t>
            </w:r>
            <w:r w:rsidRPr="00F32C91">
              <w:rPr>
                <w:sz w:val="22"/>
                <w:szCs w:val="22"/>
                <w:rtl/>
              </w:rPr>
              <w:t xml:space="preserve"> </w:t>
            </w:r>
            <w:r w:rsidRPr="00F32C91">
              <w:rPr>
                <w:rFonts w:hint="eastAsia"/>
                <w:sz w:val="22"/>
                <w:szCs w:val="22"/>
                <w:rtl/>
              </w:rPr>
              <w:t>ורפתות</w:t>
            </w:r>
            <w:r w:rsidRPr="00F32C91">
              <w:rPr>
                <w:sz w:val="22"/>
                <w:szCs w:val="22"/>
                <w:rtl/>
              </w:rPr>
              <w:t xml:space="preserve"> </w:t>
            </w:r>
            <w:r w:rsidRPr="00F32C91">
              <w:rPr>
                <w:rFonts w:hint="eastAsia"/>
                <w:sz w:val="22"/>
                <w:szCs w:val="22"/>
                <w:rtl/>
              </w:rPr>
              <w:t>ובבתי</w:t>
            </w:r>
            <w:r w:rsidRPr="00F32C91">
              <w:rPr>
                <w:sz w:val="22"/>
                <w:szCs w:val="22"/>
                <w:rtl/>
              </w:rPr>
              <w:t xml:space="preserve"> </w:t>
            </w:r>
            <w:r w:rsidRPr="00F32C91">
              <w:rPr>
                <w:rFonts w:hint="eastAsia"/>
                <w:sz w:val="22"/>
                <w:szCs w:val="22"/>
                <w:rtl/>
              </w:rPr>
              <w:t>האריזה</w:t>
            </w:r>
            <w:r w:rsidR="002B33D3">
              <w:rPr>
                <w:rFonts w:hint="cs"/>
                <w:sz w:val="22"/>
                <w:szCs w:val="22"/>
                <w:rtl/>
              </w:rPr>
              <w:t>.</w:t>
            </w:r>
            <w:r w:rsidRPr="00F32C91">
              <w:rPr>
                <w:sz w:val="22"/>
                <w:szCs w:val="22"/>
                <w:rtl/>
              </w:rPr>
              <w:t xml:space="preserve"> </w:t>
            </w:r>
          </w:p>
          <w:p w:rsidR="00256959" w:rsidRDefault="00ED35F3" w:rsidP="00832416">
            <w:pPr>
              <w:pStyle w:val="aff8"/>
              <w:numPr>
                <w:ilvl w:val="0"/>
                <w:numId w:val="19"/>
              </w:numPr>
              <w:spacing w:line="360" w:lineRule="auto"/>
              <w:jc w:val="both"/>
              <w:rPr>
                <w:sz w:val="22"/>
                <w:szCs w:val="22"/>
              </w:rPr>
            </w:pPr>
            <w:r w:rsidRPr="00F32C91">
              <w:rPr>
                <w:rFonts w:hint="eastAsia"/>
                <w:sz w:val="22"/>
                <w:szCs w:val="22"/>
                <w:rtl/>
              </w:rPr>
              <w:t>תשתיות</w:t>
            </w:r>
            <w:r w:rsidRPr="00F32C91">
              <w:rPr>
                <w:sz w:val="22"/>
                <w:szCs w:val="22"/>
                <w:rtl/>
              </w:rPr>
              <w:t xml:space="preserve"> </w:t>
            </w:r>
            <w:r w:rsidRPr="00F32C91">
              <w:rPr>
                <w:rFonts w:hint="eastAsia"/>
                <w:sz w:val="22"/>
                <w:szCs w:val="22"/>
                <w:rtl/>
              </w:rPr>
              <w:t>הנדסיות</w:t>
            </w:r>
            <w:r w:rsidRPr="00F32C91">
              <w:rPr>
                <w:sz w:val="22"/>
                <w:szCs w:val="22"/>
                <w:rtl/>
              </w:rPr>
              <w:t xml:space="preserve"> </w:t>
            </w:r>
            <w:r w:rsidR="00FC3E49" w:rsidRPr="00F32C91">
              <w:rPr>
                <w:rFonts w:hint="cs"/>
                <w:sz w:val="22"/>
                <w:szCs w:val="22"/>
                <w:rtl/>
              </w:rPr>
              <w:t xml:space="preserve">חקלאיות בדגש על </w:t>
            </w:r>
            <w:r w:rsidRPr="00F32C91">
              <w:rPr>
                <w:rFonts w:hint="eastAsia"/>
                <w:sz w:val="22"/>
                <w:szCs w:val="22"/>
                <w:rtl/>
              </w:rPr>
              <w:t>מערכות</w:t>
            </w:r>
            <w:r w:rsidRPr="00F32C91">
              <w:rPr>
                <w:sz w:val="22"/>
                <w:szCs w:val="22"/>
                <w:rtl/>
              </w:rPr>
              <w:t xml:space="preserve">  </w:t>
            </w:r>
            <w:r w:rsidRPr="00F32C91">
              <w:rPr>
                <w:rFonts w:hint="eastAsia"/>
                <w:sz w:val="22"/>
                <w:szCs w:val="22"/>
                <w:rtl/>
              </w:rPr>
              <w:t>חשמל</w:t>
            </w:r>
            <w:r w:rsidRPr="00F32C91">
              <w:rPr>
                <w:sz w:val="22"/>
                <w:szCs w:val="22"/>
                <w:rtl/>
              </w:rPr>
              <w:t xml:space="preserve">, </w:t>
            </w:r>
            <w:r w:rsidRPr="00F32C91">
              <w:rPr>
                <w:rFonts w:hint="eastAsia"/>
                <w:sz w:val="22"/>
                <w:szCs w:val="22"/>
                <w:rtl/>
              </w:rPr>
              <w:t>תקשורת</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אקלים</w:t>
            </w:r>
            <w:r w:rsidRPr="00F32C91">
              <w:rPr>
                <w:sz w:val="22"/>
                <w:szCs w:val="22"/>
                <w:rtl/>
              </w:rPr>
              <w:t xml:space="preserve">, </w:t>
            </w:r>
            <w:r w:rsidR="00B41D7F" w:rsidRPr="002F748D">
              <w:rPr>
                <w:rFonts w:hint="cs"/>
                <w:sz w:val="22"/>
                <w:szCs w:val="22"/>
                <w:rtl/>
              </w:rPr>
              <w:t>מערכות קירור</w:t>
            </w:r>
            <w:r w:rsidR="00B41D7F">
              <w:rPr>
                <w:rFonts w:hint="cs"/>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גז</w:t>
            </w:r>
            <w:r w:rsidRPr="00F32C91">
              <w:rPr>
                <w:sz w:val="22"/>
                <w:szCs w:val="22"/>
                <w:rtl/>
              </w:rPr>
              <w:t xml:space="preserve"> </w:t>
            </w:r>
            <w:r w:rsidRPr="00F32C91">
              <w:rPr>
                <w:rFonts w:hint="eastAsia"/>
                <w:sz w:val="22"/>
                <w:szCs w:val="22"/>
                <w:rtl/>
              </w:rPr>
              <w:t>ומערכות</w:t>
            </w:r>
            <w:r w:rsidRPr="00F32C91">
              <w:rPr>
                <w:sz w:val="22"/>
                <w:szCs w:val="22"/>
                <w:rtl/>
              </w:rPr>
              <w:t xml:space="preserve"> </w:t>
            </w:r>
            <w:r w:rsidRPr="00F32C91">
              <w:rPr>
                <w:rFonts w:hint="eastAsia"/>
                <w:sz w:val="22"/>
                <w:szCs w:val="22"/>
                <w:rtl/>
              </w:rPr>
              <w:t>אנרגיות</w:t>
            </w:r>
            <w:r w:rsidRPr="00F32C91">
              <w:rPr>
                <w:sz w:val="22"/>
                <w:szCs w:val="22"/>
                <w:rtl/>
              </w:rPr>
              <w:t xml:space="preserve">. </w:t>
            </w:r>
          </w:p>
          <w:p w:rsidR="00ED35F3" w:rsidRPr="00F32C91" w:rsidRDefault="00256959" w:rsidP="00256959">
            <w:pPr>
              <w:pStyle w:val="aff8"/>
              <w:numPr>
                <w:ilvl w:val="0"/>
                <w:numId w:val="19"/>
              </w:numPr>
              <w:spacing w:line="360" w:lineRule="auto"/>
              <w:jc w:val="both"/>
              <w:rPr>
                <w:sz w:val="22"/>
                <w:szCs w:val="22"/>
                <w:rtl/>
              </w:rPr>
            </w:pPr>
            <w:r>
              <w:rPr>
                <w:rFonts w:hint="cs"/>
                <w:sz w:val="22"/>
                <w:szCs w:val="22"/>
                <w:rtl/>
              </w:rPr>
              <w:t xml:space="preserve">הנדסת </w:t>
            </w:r>
            <w:r w:rsidR="00ED35F3" w:rsidRPr="00F32C91">
              <w:rPr>
                <w:rFonts w:hint="eastAsia"/>
                <w:sz w:val="22"/>
                <w:szCs w:val="22"/>
                <w:rtl/>
              </w:rPr>
              <w:t>מערכות</w:t>
            </w:r>
            <w:r w:rsidR="00ED35F3" w:rsidRPr="00F32C91">
              <w:rPr>
                <w:sz w:val="22"/>
                <w:szCs w:val="22"/>
                <w:rtl/>
              </w:rPr>
              <w:t xml:space="preserve"> </w:t>
            </w:r>
            <w:r w:rsidR="00ED35F3" w:rsidRPr="00F32C91">
              <w:rPr>
                <w:rFonts w:hint="eastAsia"/>
                <w:sz w:val="22"/>
                <w:szCs w:val="22"/>
                <w:rtl/>
              </w:rPr>
              <w:t>מיזוג</w:t>
            </w:r>
            <w:r w:rsidR="00ED35F3" w:rsidRPr="00F32C91">
              <w:rPr>
                <w:sz w:val="22"/>
                <w:szCs w:val="22"/>
                <w:rtl/>
              </w:rPr>
              <w:t xml:space="preserve"> </w:t>
            </w:r>
            <w:r w:rsidR="00ED35F3" w:rsidRPr="00F32C91">
              <w:rPr>
                <w:rFonts w:hint="eastAsia"/>
                <w:sz w:val="22"/>
                <w:szCs w:val="22"/>
                <w:rtl/>
              </w:rPr>
              <w:t>אוויר</w:t>
            </w:r>
            <w:r w:rsidR="00ED35F3" w:rsidRPr="00F32C91">
              <w:rPr>
                <w:sz w:val="22"/>
                <w:szCs w:val="22"/>
                <w:rtl/>
              </w:rPr>
              <w:t xml:space="preserve"> </w:t>
            </w:r>
            <w:r w:rsidR="00ED35F3" w:rsidRPr="00F32C91">
              <w:rPr>
                <w:rFonts w:hint="eastAsia"/>
                <w:sz w:val="22"/>
                <w:szCs w:val="22"/>
                <w:rtl/>
              </w:rPr>
              <w:t>וחימום</w:t>
            </w:r>
            <w:r w:rsidR="00ED35F3" w:rsidRPr="00F32C91">
              <w:rPr>
                <w:sz w:val="22"/>
                <w:szCs w:val="22"/>
                <w:rtl/>
              </w:rPr>
              <w:t xml:space="preserve"> </w:t>
            </w:r>
            <w:r>
              <w:rPr>
                <w:rFonts w:hint="cs"/>
                <w:sz w:val="22"/>
                <w:szCs w:val="22"/>
                <w:rtl/>
              </w:rPr>
              <w:t xml:space="preserve">(מערכות קירור) </w:t>
            </w:r>
          </w:p>
          <w:p w:rsidR="00ED35F3" w:rsidRPr="000D0FCA" w:rsidRDefault="00ED35F3" w:rsidP="00256959">
            <w:pPr>
              <w:pStyle w:val="aff8"/>
              <w:numPr>
                <w:ilvl w:val="0"/>
                <w:numId w:val="19"/>
              </w:numPr>
              <w:spacing w:line="360" w:lineRule="auto"/>
              <w:jc w:val="both"/>
              <w:rPr>
                <w:sz w:val="22"/>
                <w:szCs w:val="22"/>
                <w:rtl/>
              </w:rPr>
            </w:pPr>
            <w:r w:rsidRPr="000D0FCA">
              <w:rPr>
                <w:rFonts w:hint="eastAsia"/>
                <w:sz w:val="22"/>
                <w:szCs w:val="22"/>
                <w:rtl/>
              </w:rPr>
              <w:t>תכנון</w:t>
            </w:r>
            <w:r w:rsidRPr="000D0FCA">
              <w:rPr>
                <w:sz w:val="22"/>
                <w:szCs w:val="22"/>
                <w:rtl/>
              </w:rPr>
              <w:t xml:space="preserve"> </w:t>
            </w:r>
            <w:r w:rsidRPr="000D0FCA">
              <w:rPr>
                <w:rFonts w:hint="eastAsia"/>
                <w:sz w:val="22"/>
                <w:szCs w:val="22"/>
                <w:rtl/>
              </w:rPr>
              <w:t>הנדסי</w:t>
            </w:r>
            <w:r w:rsidRPr="000D0FCA">
              <w:rPr>
                <w:sz w:val="22"/>
                <w:szCs w:val="22"/>
                <w:rtl/>
              </w:rPr>
              <w:t xml:space="preserve"> </w:t>
            </w:r>
            <w:r w:rsidRPr="000D0FCA">
              <w:rPr>
                <w:rFonts w:hint="eastAsia"/>
                <w:sz w:val="22"/>
                <w:szCs w:val="22"/>
                <w:rtl/>
              </w:rPr>
              <w:t>ובנייה</w:t>
            </w:r>
            <w:r w:rsidRPr="000D0FCA">
              <w:rPr>
                <w:sz w:val="22"/>
                <w:szCs w:val="22"/>
                <w:rtl/>
              </w:rPr>
              <w:t xml:space="preserve">:  </w:t>
            </w:r>
            <w:r w:rsidRPr="000D0FCA">
              <w:rPr>
                <w:rFonts w:hint="eastAsia"/>
                <w:sz w:val="22"/>
                <w:szCs w:val="22"/>
                <w:rtl/>
              </w:rPr>
              <w:t>בדיקת</w:t>
            </w:r>
            <w:r w:rsidRPr="000D0FCA">
              <w:rPr>
                <w:sz w:val="22"/>
                <w:szCs w:val="22"/>
                <w:rtl/>
              </w:rPr>
              <w:t xml:space="preserve"> </w:t>
            </w:r>
            <w:r w:rsidRPr="000D0FCA">
              <w:rPr>
                <w:rFonts w:hint="eastAsia"/>
                <w:sz w:val="22"/>
                <w:szCs w:val="22"/>
                <w:rtl/>
              </w:rPr>
              <w:t>תכנון</w:t>
            </w:r>
            <w:r w:rsidRPr="000D0FCA">
              <w:rPr>
                <w:sz w:val="22"/>
                <w:szCs w:val="22"/>
                <w:rtl/>
              </w:rPr>
              <w:t xml:space="preserve"> </w:t>
            </w:r>
            <w:r w:rsidRPr="000D0FCA">
              <w:rPr>
                <w:rFonts w:hint="eastAsia"/>
                <w:sz w:val="22"/>
                <w:szCs w:val="22"/>
                <w:rtl/>
              </w:rPr>
              <w:t>וביצוע</w:t>
            </w:r>
            <w:r w:rsidRPr="000D0FCA">
              <w:rPr>
                <w:sz w:val="22"/>
                <w:szCs w:val="22"/>
                <w:rtl/>
              </w:rPr>
              <w:t xml:space="preserve"> </w:t>
            </w:r>
            <w:r w:rsidRPr="000D0FCA">
              <w:rPr>
                <w:rFonts w:hint="eastAsia"/>
                <w:sz w:val="22"/>
                <w:szCs w:val="22"/>
                <w:rtl/>
              </w:rPr>
              <w:t>קונסטרוקטיבי</w:t>
            </w:r>
            <w:r w:rsidRPr="000D0FCA">
              <w:rPr>
                <w:sz w:val="22"/>
                <w:szCs w:val="22"/>
                <w:rtl/>
              </w:rPr>
              <w:t xml:space="preserve"> </w:t>
            </w:r>
            <w:r w:rsidRPr="000D0FCA">
              <w:rPr>
                <w:rFonts w:hint="eastAsia"/>
                <w:sz w:val="22"/>
                <w:szCs w:val="22"/>
                <w:rtl/>
              </w:rPr>
              <w:t>למבנים</w:t>
            </w:r>
            <w:r w:rsidRPr="000D0FCA">
              <w:rPr>
                <w:sz w:val="22"/>
                <w:szCs w:val="22"/>
                <w:rtl/>
              </w:rPr>
              <w:t xml:space="preserve">  </w:t>
            </w:r>
            <w:r w:rsidRPr="000D0FCA">
              <w:rPr>
                <w:rFonts w:hint="eastAsia"/>
                <w:sz w:val="22"/>
                <w:szCs w:val="22"/>
                <w:rtl/>
              </w:rPr>
              <w:t>חקלאיים</w:t>
            </w:r>
            <w:r w:rsidR="002B33D3" w:rsidRPr="000D0FCA">
              <w:rPr>
                <w:rFonts w:hint="cs"/>
                <w:sz w:val="22"/>
                <w:szCs w:val="22"/>
                <w:rtl/>
              </w:rPr>
              <w:t>:</w:t>
            </w:r>
            <w:r w:rsidR="002B33D3" w:rsidRPr="000D0FCA" w:rsidDel="002B33D3">
              <w:rPr>
                <w:sz w:val="22"/>
                <w:szCs w:val="22"/>
                <w:rtl/>
              </w:rPr>
              <w:t xml:space="preserve"> </w:t>
            </w:r>
            <w:r w:rsidRPr="000D0FCA">
              <w:rPr>
                <w:rFonts w:hint="eastAsia"/>
                <w:sz w:val="22"/>
                <w:szCs w:val="22"/>
                <w:rtl/>
              </w:rPr>
              <w:t>דיר</w:t>
            </w:r>
            <w:r w:rsidRPr="000D0FCA">
              <w:rPr>
                <w:sz w:val="22"/>
                <w:szCs w:val="22"/>
                <w:rtl/>
              </w:rPr>
              <w:t xml:space="preserve">, </w:t>
            </w:r>
            <w:r w:rsidRPr="000D0FCA">
              <w:rPr>
                <w:rFonts w:hint="eastAsia"/>
                <w:sz w:val="22"/>
                <w:szCs w:val="22"/>
                <w:rtl/>
              </w:rPr>
              <w:t>רפת</w:t>
            </w:r>
            <w:r w:rsidRPr="000D0FCA">
              <w:rPr>
                <w:sz w:val="22"/>
                <w:szCs w:val="22"/>
                <w:rtl/>
              </w:rPr>
              <w:t xml:space="preserve">, </w:t>
            </w:r>
            <w:r w:rsidRPr="000D0FCA">
              <w:rPr>
                <w:rFonts w:hint="eastAsia"/>
                <w:sz w:val="22"/>
                <w:szCs w:val="22"/>
                <w:rtl/>
              </w:rPr>
              <w:t>לול</w:t>
            </w:r>
            <w:r w:rsidRPr="000D0FCA">
              <w:rPr>
                <w:sz w:val="22"/>
                <w:szCs w:val="22"/>
                <w:rtl/>
              </w:rPr>
              <w:t xml:space="preserve">, </w:t>
            </w:r>
            <w:r w:rsidRPr="000D0FCA">
              <w:rPr>
                <w:rFonts w:hint="eastAsia"/>
                <w:sz w:val="22"/>
                <w:szCs w:val="22"/>
                <w:rtl/>
              </w:rPr>
              <w:t>בית</w:t>
            </w:r>
            <w:r w:rsidRPr="000D0FCA">
              <w:rPr>
                <w:sz w:val="22"/>
                <w:szCs w:val="22"/>
                <w:rtl/>
              </w:rPr>
              <w:t xml:space="preserve"> </w:t>
            </w:r>
            <w:r w:rsidRPr="000D0FCA">
              <w:rPr>
                <w:rFonts w:hint="eastAsia"/>
                <w:sz w:val="22"/>
                <w:szCs w:val="22"/>
                <w:rtl/>
              </w:rPr>
              <w:t>אריזה</w:t>
            </w:r>
            <w:r w:rsidRPr="000D0FCA">
              <w:rPr>
                <w:sz w:val="22"/>
                <w:szCs w:val="22"/>
                <w:rtl/>
              </w:rPr>
              <w:t xml:space="preserve"> </w:t>
            </w:r>
            <w:r w:rsidRPr="000D0FCA">
              <w:rPr>
                <w:rFonts w:hint="eastAsia"/>
                <w:sz w:val="22"/>
                <w:szCs w:val="22"/>
                <w:rtl/>
              </w:rPr>
              <w:t>וקירור</w:t>
            </w:r>
            <w:r w:rsidR="00832416">
              <w:rPr>
                <w:rFonts w:hint="cs"/>
                <w:sz w:val="22"/>
                <w:szCs w:val="22"/>
                <w:rtl/>
              </w:rPr>
              <w:t xml:space="preserve">, תשתיות </w:t>
            </w:r>
            <w:r w:rsidR="00256959">
              <w:rPr>
                <w:rFonts w:hint="cs"/>
                <w:sz w:val="22"/>
                <w:szCs w:val="22"/>
                <w:rtl/>
              </w:rPr>
              <w:t>כדוגמת</w:t>
            </w:r>
            <w:r w:rsidR="00832416">
              <w:rPr>
                <w:rFonts w:hint="cs"/>
                <w:sz w:val="22"/>
                <w:szCs w:val="22"/>
                <w:rtl/>
              </w:rPr>
              <w:t xml:space="preserve">דרכים חקלאיות, גידור חקלאי ומיגון בטחוני </w:t>
            </w:r>
            <w:r w:rsidRPr="000D0FCA">
              <w:rPr>
                <w:sz w:val="22"/>
                <w:szCs w:val="22"/>
                <w:rtl/>
              </w:rPr>
              <w:t xml:space="preserve"> </w:t>
            </w:r>
            <w:r w:rsidRPr="000D0FCA">
              <w:rPr>
                <w:rFonts w:hint="eastAsia"/>
                <w:sz w:val="22"/>
                <w:szCs w:val="22"/>
                <w:rtl/>
              </w:rPr>
              <w:t>וכו</w:t>
            </w:r>
            <w:r w:rsidRPr="000D0FCA">
              <w:rPr>
                <w:sz w:val="22"/>
                <w:szCs w:val="22"/>
                <w:rtl/>
              </w:rPr>
              <w:t xml:space="preserve">' </w:t>
            </w:r>
            <w:r w:rsidR="000D0FCA">
              <w:rPr>
                <w:rFonts w:hint="cs"/>
                <w:sz w:val="22"/>
                <w:szCs w:val="22"/>
                <w:rtl/>
              </w:rPr>
              <w:t>במקרה של אי סבירות של איכות הבניה מחובתו של המהנדס לדווח בדוחות הביצוע.</w:t>
            </w:r>
          </w:p>
          <w:p w:rsidR="00256959" w:rsidRDefault="00256959" w:rsidP="00A456A4">
            <w:pPr>
              <w:spacing w:line="360" w:lineRule="auto"/>
              <w:rPr>
                <w:sz w:val="22"/>
                <w:szCs w:val="22"/>
                <w:rtl/>
              </w:rPr>
            </w:pPr>
          </w:p>
          <w:p w:rsidR="00A456A4" w:rsidRDefault="0049525F" w:rsidP="00BA2B72">
            <w:pPr>
              <w:spacing w:line="360" w:lineRule="auto"/>
              <w:rPr>
                <w:sz w:val="22"/>
                <w:szCs w:val="22"/>
                <w:rtl/>
              </w:rPr>
            </w:pPr>
            <w:r>
              <w:rPr>
                <w:rFonts w:hint="cs"/>
                <w:sz w:val="22"/>
                <w:szCs w:val="22"/>
                <w:rtl/>
              </w:rPr>
              <w:t xml:space="preserve">יובהר כי בכל נושא מהרשומים מעלה יוגדרו תתי נושאים </w:t>
            </w:r>
            <w:r w:rsidR="00A456A4">
              <w:rPr>
                <w:rFonts w:hint="cs"/>
                <w:sz w:val="22"/>
                <w:szCs w:val="22"/>
                <w:rtl/>
              </w:rPr>
              <w:t>לגבי כל אחד מהם אחד (בכפוף לכמות ההצעות שתוגש) יוכרז זוכה אחד בלבד</w:t>
            </w:r>
            <w:r>
              <w:rPr>
                <w:rFonts w:hint="cs"/>
                <w:sz w:val="22"/>
                <w:szCs w:val="22"/>
                <w:rtl/>
              </w:rPr>
              <w:t xml:space="preserve">. </w:t>
            </w:r>
            <w:r w:rsidR="00A456A4">
              <w:rPr>
                <w:rFonts w:hint="cs"/>
                <w:sz w:val="22"/>
                <w:szCs w:val="22"/>
                <w:rtl/>
              </w:rPr>
              <w:t xml:space="preserve">עם זאת ואף שכאמור בכל תחום ייבחר נותן שירותים אחד שיהווה את "המהנדס המוביל" או "המועדף" לקבלת עבודות בדיקה בתחום זה, הרי שאין בכך כדי לגרוע מיכולתה של המנהלת לחלק בשעות עומס או אילוץ מקצועי, עבודה נוספת באותו תת תחום ובתנאי כי הם נמנים בכלל הקבוצה הראשית שתת הנושא האמור כלול בה. </w:t>
            </w:r>
          </w:p>
          <w:p w:rsidR="00ED35F3" w:rsidRDefault="00A456A4" w:rsidP="00BA2B72">
            <w:pPr>
              <w:spacing w:line="360" w:lineRule="auto"/>
              <w:rPr>
                <w:sz w:val="22"/>
                <w:szCs w:val="22"/>
                <w:rtl/>
              </w:rPr>
            </w:pPr>
            <w:r>
              <w:rPr>
                <w:rFonts w:hint="cs"/>
                <w:sz w:val="22"/>
                <w:szCs w:val="22"/>
                <w:rtl/>
              </w:rPr>
              <w:t xml:space="preserve">הניתוב לאותם מהנדסים ייעשה תוך שהמנהלת מביאה בחשבון שיקולים כגון </w:t>
            </w:r>
            <w:r w:rsidR="0049525F">
              <w:rPr>
                <w:rFonts w:hint="cs"/>
                <w:sz w:val="22"/>
                <w:szCs w:val="22"/>
                <w:rtl/>
              </w:rPr>
              <w:t xml:space="preserve">עומס </w:t>
            </w:r>
            <w:r>
              <w:rPr>
                <w:rFonts w:hint="cs"/>
                <w:sz w:val="22"/>
                <w:szCs w:val="22"/>
                <w:rtl/>
              </w:rPr>
              <w:t xml:space="preserve">העבודה בה מצוי כל מהנדס באותה נקודת זמן, שיקולי תקציב וכן הלאה.  </w:t>
            </w:r>
          </w:p>
          <w:p w:rsidR="0049525F" w:rsidRDefault="0049525F" w:rsidP="00ED35F3">
            <w:pPr>
              <w:spacing w:line="360" w:lineRule="auto"/>
              <w:rPr>
                <w:sz w:val="22"/>
                <w:szCs w:val="22"/>
                <w:rtl/>
              </w:rPr>
            </w:pPr>
          </w:p>
          <w:p w:rsidR="0049525F" w:rsidRPr="00BA2B72" w:rsidRDefault="0049525F" w:rsidP="00ED35F3">
            <w:pPr>
              <w:spacing w:line="360" w:lineRule="auto"/>
              <w:rPr>
                <w:b/>
                <w:bCs/>
                <w:sz w:val="22"/>
                <w:szCs w:val="22"/>
                <w:rtl/>
              </w:rPr>
            </w:pPr>
            <w:r w:rsidRPr="00BA2B72">
              <w:rPr>
                <w:rFonts w:hint="cs"/>
                <w:b/>
                <w:bCs/>
                <w:sz w:val="22"/>
                <w:szCs w:val="22"/>
                <w:rtl/>
              </w:rPr>
              <w:t xml:space="preserve">לוח תתי נושאים </w:t>
            </w:r>
          </w:p>
          <w:tbl>
            <w:tblPr>
              <w:bidiVisual/>
              <w:tblW w:w="4040" w:type="dxa"/>
              <w:tblLayout w:type="fixed"/>
              <w:tblLook w:val="04A0" w:firstRow="1" w:lastRow="0" w:firstColumn="1" w:lastColumn="0" w:noHBand="0" w:noVBand="1"/>
            </w:tblPr>
            <w:tblGrid>
              <w:gridCol w:w="1920"/>
              <w:gridCol w:w="2120"/>
            </w:tblGrid>
            <w:tr w:rsidR="0049525F" w:rsidRPr="0049525F" w:rsidTr="00BA2B72">
              <w:trPr>
                <w:trHeight w:val="315"/>
              </w:trPr>
              <w:tc>
                <w:tcPr>
                  <w:tcW w:w="1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הנדסת מים</w:t>
                  </w:r>
                </w:p>
              </w:tc>
              <w:tc>
                <w:tcPr>
                  <w:tcW w:w="2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מערכות מים</w:t>
                  </w:r>
                </w:p>
              </w:tc>
            </w:tr>
            <w:tr w:rsidR="0049525F" w:rsidRPr="0049525F"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הנדסת מים</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ברכות דגים</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הנדסת מכונות</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 xml:space="preserve">מיכון </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הנדסת מכונות</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מערכי מיון</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b/>
                      <w:bCs/>
                      <w:color w:val="000000"/>
                      <w:sz w:val="22"/>
                      <w:szCs w:val="22"/>
                      <w:rtl/>
                    </w:rPr>
                    <w:t xml:space="preserve">תשתיות הנדסיות </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b/>
                      <w:bCs/>
                      <w:color w:val="000000"/>
                      <w:sz w:val="22"/>
                      <w:szCs w:val="22"/>
                      <w:rtl/>
                    </w:rPr>
                    <w:t>הנדסת חשמל</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b/>
                      <w:bCs/>
                      <w:color w:val="000000"/>
                      <w:sz w:val="22"/>
                      <w:szCs w:val="22"/>
                      <w:rtl/>
                    </w:rPr>
                    <w:t xml:space="preserve">תשתיות הנדסיות </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b/>
                      <w:bCs/>
                      <w:color w:val="000000"/>
                      <w:sz w:val="22"/>
                      <w:szCs w:val="22"/>
                      <w:rtl/>
                    </w:rPr>
                    <w:t>קרור</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תכנון הנדסי ובנייה</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 xml:space="preserve">בתי אריזה </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תכנון הנדסי ובנייה</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רפתות</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תכנון הנדסי ובנייה</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צאן</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תכנון הנדסי ובנייה</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לול</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תכנון הנדסי ובנייה</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מבני בע"ח אחר</w:t>
                  </w:r>
                </w:p>
              </w:tc>
            </w:tr>
            <w:tr w:rsidR="0049525F" w:rsidRPr="00256959" w:rsidTr="00BA2B72">
              <w:trPr>
                <w:trHeight w:val="315"/>
              </w:trPr>
              <w:tc>
                <w:tcPr>
                  <w:tcW w:w="19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תכנון הנדסי ובנייה</w:t>
                  </w:r>
                </w:p>
              </w:tc>
              <w:tc>
                <w:tcPr>
                  <w:tcW w:w="212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9525F" w:rsidRPr="00BA2B72" w:rsidRDefault="0049525F" w:rsidP="00B7203E">
                  <w:pPr>
                    <w:framePr w:hSpace="180" w:wrap="around" w:vAnchor="text" w:hAnchor="page" w:x="1" w:y="147"/>
                    <w:jc w:val="center"/>
                    <w:rPr>
                      <w:rFonts w:ascii="Arial" w:hAnsi="Arial"/>
                      <w:b/>
                      <w:bCs/>
                      <w:color w:val="000000"/>
                      <w:sz w:val="22"/>
                      <w:szCs w:val="22"/>
                    </w:rPr>
                  </w:pPr>
                  <w:r w:rsidRPr="00BA2B72">
                    <w:rPr>
                      <w:rFonts w:ascii="Arial" w:hAnsi="Arial" w:hint="cs"/>
                      <w:b/>
                      <w:bCs/>
                      <w:color w:val="000000"/>
                      <w:sz w:val="22"/>
                      <w:szCs w:val="22"/>
                      <w:rtl/>
                    </w:rPr>
                    <w:t>דרכים</w:t>
                  </w:r>
                </w:p>
              </w:tc>
            </w:tr>
            <w:tr w:rsidR="000520F3" w:rsidRPr="00256959" w:rsidTr="00BA2B72">
              <w:trPr>
                <w:trHeight w:val="315"/>
              </w:trPr>
              <w:tc>
                <w:tcPr>
                  <w:tcW w:w="1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520F3" w:rsidRPr="00BA2B72" w:rsidRDefault="000520F3" w:rsidP="00B7203E">
                  <w:pPr>
                    <w:framePr w:hSpace="180" w:wrap="around" w:vAnchor="text" w:hAnchor="page" w:x="1" w:y="147"/>
                    <w:jc w:val="center"/>
                    <w:rPr>
                      <w:rFonts w:ascii="Arial" w:hAnsi="Arial"/>
                      <w:b/>
                      <w:bCs/>
                      <w:color w:val="000000"/>
                      <w:sz w:val="22"/>
                      <w:szCs w:val="22"/>
                      <w:rtl/>
                    </w:rPr>
                  </w:pPr>
                  <w:r w:rsidRPr="00BA2B72">
                    <w:rPr>
                      <w:rFonts w:ascii="Arial" w:hAnsi="Arial" w:hint="cs"/>
                      <w:b/>
                      <w:bCs/>
                      <w:color w:val="000000"/>
                      <w:sz w:val="22"/>
                      <w:szCs w:val="22"/>
                      <w:rtl/>
                    </w:rPr>
                    <w:t>תכנון הנדסי ובנייה</w:t>
                  </w:r>
                </w:p>
              </w:tc>
              <w:tc>
                <w:tcPr>
                  <w:tcW w:w="2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520F3" w:rsidRPr="00BA2B72" w:rsidRDefault="002F748D" w:rsidP="00B7203E">
                  <w:pPr>
                    <w:framePr w:hSpace="180" w:wrap="around" w:vAnchor="text" w:hAnchor="page" w:x="1" w:y="147"/>
                    <w:jc w:val="center"/>
                    <w:rPr>
                      <w:rFonts w:ascii="Arial" w:hAnsi="Arial"/>
                      <w:b/>
                      <w:bCs/>
                      <w:color w:val="000000"/>
                      <w:sz w:val="22"/>
                      <w:szCs w:val="22"/>
                      <w:rtl/>
                    </w:rPr>
                  </w:pPr>
                  <w:r w:rsidRPr="00BA2B72">
                    <w:rPr>
                      <w:rFonts w:ascii="Arial" w:hAnsi="Arial" w:hint="cs"/>
                      <w:b/>
                      <w:bCs/>
                      <w:color w:val="000000"/>
                      <w:sz w:val="22"/>
                      <w:szCs w:val="22"/>
                      <w:rtl/>
                    </w:rPr>
                    <w:t>בתי צמיחה</w:t>
                  </w:r>
                </w:p>
              </w:tc>
            </w:tr>
            <w:tr w:rsidR="000520F3" w:rsidRPr="00256959" w:rsidTr="00BA2B72">
              <w:trPr>
                <w:trHeight w:val="315"/>
              </w:trPr>
              <w:tc>
                <w:tcPr>
                  <w:tcW w:w="1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520F3" w:rsidRPr="00BA2B72" w:rsidRDefault="000520F3" w:rsidP="00B7203E">
                  <w:pPr>
                    <w:framePr w:hSpace="180" w:wrap="around" w:vAnchor="text" w:hAnchor="page" w:x="1" w:y="147"/>
                    <w:jc w:val="center"/>
                    <w:rPr>
                      <w:rFonts w:ascii="Arial" w:hAnsi="Arial"/>
                      <w:b/>
                      <w:bCs/>
                      <w:color w:val="000000"/>
                      <w:sz w:val="22"/>
                      <w:szCs w:val="22"/>
                      <w:rtl/>
                    </w:rPr>
                  </w:pPr>
                  <w:r w:rsidRPr="00BA2B72">
                    <w:rPr>
                      <w:rFonts w:ascii="Arial" w:hAnsi="Arial" w:hint="cs"/>
                      <w:b/>
                      <w:bCs/>
                      <w:color w:val="000000"/>
                      <w:sz w:val="22"/>
                      <w:szCs w:val="22"/>
                      <w:rtl/>
                    </w:rPr>
                    <w:t>תכנון הנדסי ובנייה</w:t>
                  </w:r>
                </w:p>
              </w:tc>
              <w:tc>
                <w:tcPr>
                  <w:tcW w:w="2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520F3" w:rsidRPr="00BA2B72" w:rsidRDefault="00571D84" w:rsidP="00B7203E">
                  <w:pPr>
                    <w:framePr w:hSpace="180" w:wrap="around" w:vAnchor="text" w:hAnchor="page" w:x="1" w:y="147"/>
                    <w:jc w:val="center"/>
                    <w:rPr>
                      <w:rFonts w:ascii="Arial" w:hAnsi="Arial"/>
                      <w:b/>
                      <w:bCs/>
                      <w:color w:val="000000"/>
                      <w:sz w:val="22"/>
                      <w:szCs w:val="22"/>
                      <w:rtl/>
                    </w:rPr>
                  </w:pPr>
                  <w:r w:rsidRPr="00BA2B72">
                    <w:rPr>
                      <w:rFonts w:ascii="Arial" w:hAnsi="Arial" w:hint="cs"/>
                      <w:b/>
                      <w:bCs/>
                      <w:color w:val="000000"/>
                      <w:sz w:val="22"/>
                      <w:szCs w:val="22"/>
                      <w:rtl/>
                    </w:rPr>
                    <w:t>פסולת</w:t>
                  </w:r>
                </w:p>
              </w:tc>
            </w:tr>
          </w:tbl>
          <w:p w:rsidR="0049525F" w:rsidRPr="00256959" w:rsidRDefault="0049525F" w:rsidP="00256959">
            <w:pPr>
              <w:jc w:val="center"/>
              <w:rPr>
                <w:rFonts w:ascii="Arial" w:hAnsi="Arial"/>
                <w:color w:val="000000"/>
                <w:sz w:val="24"/>
                <w:rtl/>
              </w:rPr>
            </w:pPr>
          </w:p>
          <w:p w:rsidR="009109CA" w:rsidRDefault="00A456A4" w:rsidP="00CB3704">
            <w:pPr>
              <w:spacing w:line="360" w:lineRule="auto"/>
              <w:jc w:val="both"/>
              <w:rPr>
                <w:sz w:val="22"/>
                <w:szCs w:val="22"/>
                <w:rtl/>
              </w:rPr>
            </w:pPr>
            <w:r>
              <w:rPr>
                <w:rFonts w:hint="cs"/>
                <w:sz w:val="22"/>
                <w:szCs w:val="22"/>
                <w:rtl/>
              </w:rPr>
              <w:t xml:space="preserve">עוד יובהר כי השירות אינו מוגבל בהכרח </w:t>
            </w:r>
            <w:r w:rsidR="00FC3E49">
              <w:rPr>
                <w:rFonts w:hint="cs"/>
                <w:sz w:val="22"/>
                <w:szCs w:val="22"/>
                <w:rtl/>
              </w:rPr>
              <w:t xml:space="preserve">לצורך </w:t>
            </w:r>
            <w:r w:rsidR="00ED35F3" w:rsidRPr="00ED35F3">
              <w:rPr>
                <w:rFonts w:hint="eastAsia"/>
                <w:sz w:val="22"/>
                <w:szCs w:val="22"/>
                <w:rtl/>
              </w:rPr>
              <w:t>בדיקת</w:t>
            </w:r>
            <w:r w:rsidR="00ED35F3" w:rsidRPr="00ED35F3">
              <w:rPr>
                <w:sz w:val="22"/>
                <w:szCs w:val="22"/>
                <w:rtl/>
              </w:rPr>
              <w:t xml:space="preserve"> </w:t>
            </w:r>
            <w:r w:rsidR="00ED35F3" w:rsidRPr="00ED35F3">
              <w:rPr>
                <w:rFonts w:hint="eastAsia"/>
                <w:sz w:val="22"/>
                <w:szCs w:val="22"/>
                <w:rtl/>
              </w:rPr>
              <w:t>תכניות</w:t>
            </w:r>
            <w:r w:rsidR="00ED35F3" w:rsidRPr="00ED35F3">
              <w:rPr>
                <w:sz w:val="22"/>
                <w:szCs w:val="22"/>
                <w:rtl/>
              </w:rPr>
              <w:t xml:space="preserve"> </w:t>
            </w:r>
            <w:r w:rsidR="00ED35F3" w:rsidRPr="00ED35F3">
              <w:rPr>
                <w:rFonts w:hint="eastAsia"/>
                <w:sz w:val="22"/>
                <w:szCs w:val="22"/>
                <w:rtl/>
              </w:rPr>
              <w:t>שהוגשו</w:t>
            </w:r>
            <w:r w:rsidR="00ED35F3" w:rsidRPr="00ED35F3">
              <w:rPr>
                <w:sz w:val="22"/>
                <w:szCs w:val="22"/>
                <w:rtl/>
              </w:rPr>
              <w:t xml:space="preserve"> </w:t>
            </w:r>
            <w:r w:rsidR="00ED35F3" w:rsidRPr="00ED35F3">
              <w:rPr>
                <w:rFonts w:hint="eastAsia"/>
                <w:sz w:val="22"/>
                <w:szCs w:val="22"/>
                <w:rtl/>
              </w:rPr>
              <w:t>ע</w:t>
            </w:r>
            <w:r w:rsidR="00ED35F3" w:rsidRPr="00ED35F3">
              <w:rPr>
                <w:sz w:val="22"/>
                <w:szCs w:val="22"/>
                <w:rtl/>
              </w:rPr>
              <w:t>"</w:t>
            </w:r>
            <w:r w:rsidR="00ED35F3" w:rsidRPr="00ED35F3">
              <w:rPr>
                <w:rFonts w:hint="eastAsia"/>
                <w:sz w:val="22"/>
                <w:szCs w:val="22"/>
                <w:rtl/>
              </w:rPr>
              <w:t>י</w:t>
            </w:r>
            <w:r w:rsidR="00ED35F3" w:rsidRPr="00ED35F3">
              <w:rPr>
                <w:sz w:val="22"/>
                <w:szCs w:val="22"/>
                <w:rtl/>
              </w:rPr>
              <w:t xml:space="preserve"> </w:t>
            </w:r>
            <w:r w:rsidR="00ED35F3" w:rsidRPr="00ED35F3">
              <w:rPr>
                <w:rFonts w:hint="eastAsia"/>
                <w:sz w:val="22"/>
                <w:szCs w:val="22"/>
                <w:rtl/>
              </w:rPr>
              <w:t>חקלאים</w:t>
            </w:r>
            <w:r w:rsidR="00FC3E49">
              <w:rPr>
                <w:rFonts w:hint="cs"/>
                <w:sz w:val="22"/>
                <w:szCs w:val="22"/>
                <w:rtl/>
              </w:rPr>
              <w:t xml:space="preserve"> (שלב הגשת הבקשה) </w:t>
            </w:r>
            <w:r w:rsidR="00ED35F3" w:rsidRPr="00ED35F3">
              <w:rPr>
                <w:sz w:val="22"/>
                <w:szCs w:val="22"/>
                <w:rtl/>
              </w:rPr>
              <w:t xml:space="preserve">, </w:t>
            </w:r>
            <w:r w:rsidR="00ED35F3" w:rsidRPr="00ED35F3">
              <w:rPr>
                <w:rFonts w:hint="eastAsia"/>
                <w:sz w:val="22"/>
                <w:szCs w:val="22"/>
                <w:rtl/>
              </w:rPr>
              <w:t>ובדיקה</w:t>
            </w:r>
            <w:r w:rsidR="00ED35F3" w:rsidRPr="00ED35F3">
              <w:rPr>
                <w:sz w:val="22"/>
                <w:szCs w:val="22"/>
                <w:rtl/>
              </w:rPr>
              <w:t xml:space="preserve"> </w:t>
            </w:r>
            <w:r w:rsidR="00ED35F3" w:rsidRPr="00ED35F3">
              <w:rPr>
                <w:rFonts w:hint="eastAsia"/>
                <w:sz w:val="22"/>
                <w:szCs w:val="22"/>
                <w:rtl/>
              </w:rPr>
              <w:t>לאחר</w:t>
            </w:r>
            <w:r w:rsidR="00ED35F3" w:rsidRPr="00ED35F3">
              <w:rPr>
                <w:sz w:val="22"/>
                <w:szCs w:val="22"/>
                <w:rtl/>
              </w:rPr>
              <w:t xml:space="preserve"> </w:t>
            </w:r>
            <w:r w:rsidR="00ED35F3" w:rsidRPr="00ED35F3">
              <w:rPr>
                <w:rFonts w:hint="eastAsia"/>
                <w:sz w:val="22"/>
                <w:szCs w:val="22"/>
                <w:rtl/>
              </w:rPr>
              <w:t>ביצוע</w:t>
            </w:r>
            <w:r w:rsidR="00ED35F3" w:rsidRPr="00ED35F3">
              <w:rPr>
                <w:sz w:val="22"/>
                <w:szCs w:val="22"/>
                <w:rtl/>
              </w:rPr>
              <w:t xml:space="preserve"> </w:t>
            </w:r>
            <w:r w:rsidR="00ED35F3" w:rsidRPr="00ED35F3">
              <w:rPr>
                <w:rFonts w:hint="eastAsia"/>
                <w:sz w:val="22"/>
                <w:szCs w:val="22"/>
                <w:rtl/>
              </w:rPr>
              <w:t>הפרויקט</w:t>
            </w:r>
            <w:r w:rsidR="00FC3E49">
              <w:rPr>
                <w:rFonts w:hint="cs"/>
                <w:sz w:val="22"/>
                <w:szCs w:val="22"/>
                <w:rtl/>
              </w:rPr>
              <w:t xml:space="preserve"> (שלב דוח הביצוע), </w:t>
            </w:r>
            <w:r w:rsidR="00256959">
              <w:rPr>
                <w:rFonts w:hint="cs"/>
                <w:sz w:val="22"/>
                <w:szCs w:val="22"/>
                <w:rtl/>
              </w:rPr>
              <w:t xml:space="preserve">אלא </w:t>
            </w:r>
            <w:r>
              <w:rPr>
                <w:rFonts w:hint="cs"/>
                <w:sz w:val="22"/>
                <w:szCs w:val="22"/>
                <w:rtl/>
              </w:rPr>
              <w:t xml:space="preserve">משתרע גם על היכולת </w:t>
            </w:r>
            <w:r w:rsidR="00FC3E49">
              <w:rPr>
                <w:rFonts w:hint="cs"/>
                <w:sz w:val="22"/>
                <w:szCs w:val="22"/>
                <w:rtl/>
              </w:rPr>
              <w:t>לקבל שירותי ייעוץ כללים הקשורים לבקשות התמיכה שהתקבלו</w:t>
            </w:r>
            <w:r w:rsidR="00ED35F3" w:rsidRPr="00ED35F3">
              <w:rPr>
                <w:sz w:val="22"/>
                <w:szCs w:val="22"/>
                <w:rtl/>
              </w:rPr>
              <w:t xml:space="preserve">. </w:t>
            </w:r>
            <w:r w:rsidR="00ED35F3" w:rsidRPr="00ED35F3">
              <w:rPr>
                <w:rFonts w:hint="eastAsia"/>
                <w:sz w:val="22"/>
                <w:szCs w:val="22"/>
                <w:rtl/>
              </w:rPr>
              <w:t>פירוט</w:t>
            </w:r>
            <w:r w:rsidR="00ED35F3" w:rsidRPr="00ED35F3">
              <w:rPr>
                <w:sz w:val="22"/>
                <w:szCs w:val="22"/>
                <w:rtl/>
              </w:rPr>
              <w:t xml:space="preserve"> </w:t>
            </w:r>
            <w:r w:rsidR="00FC3E49">
              <w:rPr>
                <w:rFonts w:hint="cs"/>
                <w:sz w:val="22"/>
                <w:szCs w:val="22"/>
                <w:rtl/>
              </w:rPr>
              <w:t>השירותים ה</w:t>
            </w:r>
            <w:r w:rsidR="00ED35F3" w:rsidRPr="00ED35F3">
              <w:rPr>
                <w:rFonts w:hint="eastAsia"/>
                <w:sz w:val="22"/>
                <w:szCs w:val="22"/>
                <w:rtl/>
              </w:rPr>
              <w:t>מלא</w:t>
            </w:r>
            <w:r w:rsidR="00ED35F3" w:rsidRPr="00ED35F3">
              <w:rPr>
                <w:sz w:val="22"/>
                <w:szCs w:val="22"/>
                <w:rtl/>
              </w:rPr>
              <w:t xml:space="preserve">  </w:t>
            </w:r>
            <w:r w:rsidR="00ED35F3" w:rsidRPr="00ED35F3">
              <w:rPr>
                <w:rFonts w:hint="eastAsia"/>
                <w:sz w:val="22"/>
                <w:szCs w:val="22"/>
                <w:rtl/>
              </w:rPr>
              <w:t>הנדרש</w:t>
            </w:r>
            <w:r w:rsidR="00ED35F3" w:rsidRPr="00ED35F3">
              <w:rPr>
                <w:sz w:val="22"/>
                <w:szCs w:val="22"/>
                <w:rtl/>
              </w:rPr>
              <w:t xml:space="preserve"> </w:t>
            </w:r>
            <w:r w:rsidR="00ED35F3" w:rsidRPr="00ED35F3">
              <w:rPr>
                <w:rFonts w:hint="eastAsia"/>
                <w:sz w:val="22"/>
                <w:szCs w:val="22"/>
                <w:rtl/>
              </w:rPr>
              <w:t>מן</w:t>
            </w:r>
            <w:r w:rsidR="00ED35F3" w:rsidRPr="00ED35F3">
              <w:rPr>
                <w:sz w:val="22"/>
                <w:szCs w:val="22"/>
                <w:rtl/>
              </w:rPr>
              <w:t xml:space="preserve"> </w:t>
            </w:r>
            <w:r w:rsidR="00FC3E49">
              <w:rPr>
                <w:rFonts w:hint="cs"/>
                <w:sz w:val="22"/>
                <w:szCs w:val="22"/>
                <w:rtl/>
              </w:rPr>
              <w:t xml:space="preserve">המציע/ים </w:t>
            </w:r>
            <w:r w:rsidR="00ED35F3" w:rsidRPr="00ED35F3">
              <w:rPr>
                <w:sz w:val="22"/>
                <w:szCs w:val="22"/>
                <w:rtl/>
              </w:rPr>
              <w:t xml:space="preserve">– </w:t>
            </w:r>
            <w:r w:rsidR="00FC3E49">
              <w:rPr>
                <w:rFonts w:hint="cs"/>
                <w:sz w:val="22"/>
                <w:szCs w:val="22"/>
                <w:rtl/>
              </w:rPr>
              <w:t xml:space="preserve">עיין/ני </w:t>
            </w:r>
            <w:r w:rsidR="00ED35F3" w:rsidRPr="00ED35F3">
              <w:rPr>
                <w:rFonts w:hint="eastAsia"/>
                <w:sz w:val="22"/>
                <w:szCs w:val="22"/>
                <w:rtl/>
              </w:rPr>
              <w:t>בפרק</w:t>
            </w:r>
            <w:r w:rsidR="00ED35F3" w:rsidRPr="00ED35F3">
              <w:rPr>
                <w:sz w:val="22"/>
                <w:szCs w:val="22"/>
                <w:rtl/>
              </w:rPr>
              <w:t xml:space="preserve"> 7 </w:t>
            </w:r>
            <w:r w:rsidR="00ED35F3">
              <w:rPr>
                <w:rFonts w:hint="cs"/>
                <w:sz w:val="22"/>
                <w:szCs w:val="22"/>
                <w:rtl/>
              </w:rPr>
              <w:t xml:space="preserve"> </w:t>
            </w:r>
          </w:p>
          <w:p w:rsidR="00D00418" w:rsidRPr="002F748D" w:rsidRDefault="00571D84" w:rsidP="00CB3704">
            <w:pPr>
              <w:spacing w:line="360" w:lineRule="auto"/>
              <w:jc w:val="both"/>
              <w:rPr>
                <w:b/>
                <w:bCs/>
                <w:sz w:val="22"/>
                <w:szCs w:val="22"/>
                <w:rtl/>
              </w:rPr>
            </w:pPr>
            <w:r>
              <w:rPr>
                <w:rFonts w:hint="cs"/>
                <w:sz w:val="22"/>
                <w:szCs w:val="22"/>
                <w:rtl/>
              </w:rPr>
              <w:t>מ</w:t>
            </w:r>
            <w:r w:rsidR="00D00418">
              <w:rPr>
                <w:rFonts w:hint="cs"/>
                <w:sz w:val="22"/>
                <w:szCs w:val="22"/>
                <w:rtl/>
              </w:rPr>
              <w:t xml:space="preserve">ציע "יחיד" </w:t>
            </w:r>
            <w:r w:rsidR="00B916BB">
              <w:rPr>
                <w:rFonts w:hint="cs"/>
                <w:sz w:val="22"/>
                <w:szCs w:val="22"/>
                <w:rtl/>
              </w:rPr>
              <w:t xml:space="preserve">דוגמת ע.מ., </w:t>
            </w:r>
            <w:r w:rsidR="00D00418">
              <w:rPr>
                <w:rFonts w:hint="cs"/>
                <w:sz w:val="22"/>
                <w:szCs w:val="22"/>
                <w:rtl/>
              </w:rPr>
              <w:t xml:space="preserve">אף אם הוא עונה בעת ובעונה אחת בהיבט של תנאי הסף </w:t>
            </w:r>
            <w:r w:rsidR="00B916BB">
              <w:rPr>
                <w:rFonts w:hint="cs"/>
                <w:sz w:val="22"/>
                <w:szCs w:val="22"/>
                <w:rtl/>
              </w:rPr>
              <w:t xml:space="preserve">וביכולתו ליתן שירות ביחס </w:t>
            </w:r>
            <w:r w:rsidR="00D82C59">
              <w:rPr>
                <w:rFonts w:hint="cs"/>
                <w:sz w:val="22"/>
                <w:szCs w:val="22"/>
                <w:rtl/>
              </w:rPr>
              <w:t>ל</w:t>
            </w:r>
            <w:r w:rsidR="00B916BB">
              <w:rPr>
                <w:rFonts w:hint="cs"/>
                <w:sz w:val="22"/>
                <w:szCs w:val="22"/>
                <w:rtl/>
              </w:rPr>
              <w:t xml:space="preserve">מספר </w:t>
            </w:r>
            <w:r w:rsidR="00D82C59">
              <w:rPr>
                <w:rFonts w:hint="cs"/>
                <w:sz w:val="22"/>
                <w:szCs w:val="22"/>
                <w:rtl/>
              </w:rPr>
              <w:t>תחומי הייעוץ העיקרים או ל</w:t>
            </w:r>
            <w:r w:rsidR="00B916BB">
              <w:rPr>
                <w:rFonts w:hint="cs"/>
                <w:sz w:val="22"/>
                <w:szCs w:val="22"/>
                <w:rtl/>
              </w:rPr>
              <w:t xml:space="preserve">מספר </w:t>
            </w:r>
            <w:r w:rsidR="00D82C59">
              <w:rPr>
                <w:rFonts w:hint="cs"/>
                <w:sz w:val="22"/>
                <w:szCs w:val="22"/>
                <w:rtl/>
              </w:rPr>
              <w:t>תתי נושאים</w:t>
            </w:r>
            <w:r w:rsidR="00B916BB">
              <w:rPr>
                <w:rFonts w:hint="cs"/>
                <w:sz w:val="22"/>
                <w:szCs w:val="22"/>
                <w:rtl/>
              </w:rPr>
              <w:t xml:space="preserve"> בתוך תחום אחד</w:t>
            </w:r>
            <w:r w:rsidR="00D82C59">
              <w:rPr>
                <w:rFonts w:hint="cs"/>
                <w:sz w:val="22"/>
                <w:szCs w:val="22"/>
                <w:rtl/>
              </w:rPr>
              <w:t xml:space="preserve">, </w:t>
            </w:r>
            <w:r w:rsidR="00D00418" w:rsidRPr="002F748D">
              <w:rPr>
                <w:rFonts w:hint="eastAsia"/>
                <w:b/>
                <w:bCs/>
                <w:sz w:val="22"/>
                <w:szCs w:val="22"/>
                <w:rtl/>
              </w:rPr>
              <w:t>רשאי</w:t>
            </w:r>
            <w:r w:rsidR="00D00418" w:rsidRPr="002F748D">
              <w:rPr>
                <w:b/>
                <w:bCs/>
                <w:sz w:val="22"/>
                <w:szCs w:val="22"/>
                <w:rtl/>
              </w:rPr>
              <w:t xml:space="preserve"> </w:t>
            </w:r>
            <w:r w:rsidR="00D00418" w:rsidRPr="002F748D">
              <w:rPr>
                <w:rFonts w:hint="eastAsia"/>
                <w:b/>
                <w:bCs/>
                <w:sz w:val="22"/>
                <w:szCs w:val="22"/>
                <w:rtl/>
              </w:rPr>
              <w:t>להגיש</w:t>
            </w:r>
            <w:r w:rsidR="00D00418" w:rsidRPr="002F748D">
              <w:rPr>
                <w:b/>
                <w:bCs/>
                <w:sz w:val="22"/>
                <w:szCs w:val="22"/>
                <w:rtl/>
              </w:rPr>
              <w:t xml:space="preserve"> </w:t>
            </w:r>
            <w:r w:rsidR="00D00418" w:rsidRPr="002F748D">
              <w:rPr>
                <w:rFonts w:hint="eastAsia"/>
                <w:b/>
                <w:bCs/>
                <w:sz w:val="22"/>
                <w:szCs w:val="22"/>
                <w:rtl/>
              </w:rPr>
              <w:t>במסגרת</w:t>
            </w:r>
            <w:r w:rsidR="00D00418" w:rsidRPr="002F748D">
              <w:rPr>
                <w:b/>
                <w:bCs/>
                <w:sz w:val="22"/>
                <w:szCs w:val="22"/>
                <w:rtl/>
              </w:rPr>
              <w:t xml:space="preserve"> </w:t>
            </w:r>
            <w:r w:rsidR="00D00418" w:rsidRPr="002F748D">
              <w:rPr>
                <w:rFonts w:hint="eastAsia"/>
                <w:b/>
                <w:bCs/>
                <w:sz w:val="22"/>
                <w:szCs w:val="22"/>
                <w:rtl/>
              </w:rPr>
              <w:t>מכרז</w:t>
            </w:r>
            <w:r w:rsidR="00D00418" w:rsidRPr="002F748D">
              <w:rPr>
                <w:b/>
                <w:bCs/>
                <w:sz w:val="22"/>
                <w:szCs w:val="22"/>
                <w:rtl/>
              </w:rPr>
              <w:t xml:space="preserve"> </w:t>
            </w:r>
            <w:r w:rsidR="00D00418" w:rsidRPr="002F748D">
              <w:rPr>
                <w:rFonts w:hint="eastAsia"/>
                <w:b/>
                <w:bCs/>
                <w:sz w:val="22"/>
                <w:szCs w:val="22"/>
                <w:rtl/>
              </w:rPr>
              <w:t>זה</w:t>
            </w:r>
            <w:r w:rsidR="00D00418" w:rsidRPr="002F748D">
              <w:rPr>
                <w:b/>
                <w:bCs/>
                <w:sz w:val="22"/>
                <w:szCs w:val="22"/>
                <w:rtl/>
              </w:rPr>
              <w:t xml:space="preserve"> </w:t>
            </w:r>
            <w:r w:rsidR="00D00418" w:rsidRPr="002F748D">
              <w:rPr>
                <w:rFonts w:hint="eastAsia"/>
                <w:b/>
                <w:bCs/>
                <w:sz w:val="22"/>
                <w:szCs w:val="22"/>
                <w:rtl/>
              </w:rPr>
              <w:t>הצעה</w:t>
            </w:r>
            <w:r w:rsidR="00D00418" w:rsidRPr="002F748D">
              <w:rPr>
                <w:b/>
                <w:bCs/>
                <w:sz w:val="22"/>
                <w:szCs w:val="22"/>
                <w:rtl/>
              </w:rPr>
              <w:t xml:space="preserve"> </w:t>
            </w:r>
            <w:r w:rsidR="00D82C59" w:rsidRPr="002F748D">
              <w:rPr>
                <w:rFonts w:hint="eastAsia"/>
                <w:b/>
                <w:bCs/>
                <w:sz w:val="22"/>
                <w:szCs w:val="22"/>
                <w:rtl/>
              </w:rPr>
              <w:t>לתת</w:t>
            </w:r>
            <w:r w:rsidR="00B916BB">
              <w:rPr>
                <w:rFonts w:hint="cs"/>
                <w:b/>
                <w:bCs/>
                <w:sz w:val="22"/>
                <w:szCs w:val="22"/>
                <w:rtl/>
              </w:rPr>
              <w:t xml:space="preserve"> </w:t>
            </w:r>
            <w:r w:rsidR="00D82C59" w:rsidRPr="002F748D">
              <w:rPr>
                <w:rFonts w:hint="eastAsia"/>
                <w:b/>
                <w:bCs/>
                <w:sz w:val="22"/>
                <w:szCs w:val="22"/>
                <w:rtl/>
              </w:rPr>
              <w:t>נושא</w:t>
            </w:r>
            <w:r w:rsidR="00D82C59" w:rsidRPr="002F748D">
              <w:rPr>
                <w:b/>
                <w:bCs/>
                <w:sz w:val="22"/>
                <w:szCs w:val="22"/>
                <w:rtl/>
              </w:rPr>
              <w:t xml:space="preserve"> </w:t>
            </w:r>
            <w:r w:rsidR="00D82C59" w:rsidRPr="002F748D">
              <w:rPr>
                <w:rFonts w:hint="eastAsia"/>
                <w:b/>
                <w:bCs/>
                <w:sz w:val="22"/>
                <w:szCs w:val="22"/>
                <w:rtl/>
              </w:rPr>
              <w:t>אחד</w:t>
            </w:r>
            <w:r w:rsidR="00D82C59" w:rsidRPr="002F748D">
              <w:rPr>
                <w:b/>
                <w:bCs/>
                <w:sz w:val="22"/>
                <w:szCs w:val="22"/>
                <w:rtl/>
              </w:rPr>
              <w:t xml:space="preserve"> </w:t>
            </w:r>
            <w:r w:rsidR="00D82C59" w:rsidRPr="002F748D">
              <w:rPr>
                <w:rFonts w:hint="eastAsia"/>
                <w:b/>
                <w:bCs/>
                <w:sz w:val="22"/>
                <w:szCs w:val="22"/>
                <w:rtl/>
              </w:rPr>
              <w:t>בלבד</w:t>
            </w:r>
            <w:r w:rsidR="00D82C59" w:rsidRPr="002F748D">
              <w:rPr>
                <w:b/>
                <w:bCs/>
                <w:sz w:val="22"/>
                <w:szCs w:val="22"/>
                <w:rtl/>
              </w:rPr>
              <w:t xml:space="preserve"> </w:t>
            </w:r>
            <w:r w:rsidR="00D82C59" w:rsidRPr="002F748D">
              <w:rPr>
                <w:rFonts w:hint="eastAsia"/>
                <w:b/>
                <w:bCs/>
                <w:sz w:val="22"/>
                <w:szCs w:val="22"/>
                <w:rtl/>
              </w:rPr>
              <w:t>שבו</w:t>
            </w:r>
            <w:r w:rsidR="00D82C59" w:rsidRPr="002F748D">
              <w:rPr>
                <w:b/>
                <w:bCs/>
                <w:sz w:val="22"/>
                <w:szCs w:val="22"/>
                <w:rtl/>
              </w:rPr>
              <w:t xml:space="preserve"> </w:t>
            </w:r>
            <w:r w:rsidR="00D82C59" w:rsidRPr="002F748D">
              <w:rPr>
                <w:rFonts w:hint="eastAsia"/>
                <w:b/>
                <w:bCs/>
                <w:sz w:val="22"/>
                <w:szCs w:val="22"/>
                <w:rtl/>
              </w:rPr>
              <w:t>יידרש</w:t>
            </w:r>
            <w:r w:rsidR="00D82C59" w:rsidRPr="002F748D">
              <w:rPr>
                <w:b/>
                <w:bCs/>
                <w:sz w:val="22"/>
                <w:szCs w:val="22"/>
                <w:rtl/>
              </w:rPr>
              <w:t xml:space="preserve"> </w:t>
            </w:r>
            <w:r w:rsidR="00D82C59" w:rsidRPr="002F748D">
              <w:rPr>
                <w:rFonts w:hint="eastAsia"/>
                <w:b/>
                <w:bCs/>
                <w:sz w:val="22"/>
                <w:szCs w:val="22"/>
                <w:rtl/>
              </w:rPr>
              <w:t>ליתן</w:t>
            </w:r>
            <w:r w:rsidR="00D82C59" w:rsidRPr="002F748D">
              <w:rPr>
                <w:b/>
                <w:bCs/>
                <w:sz w:val="22"/>
                <w:szCs w:val="22"/>
                <w:rtl/>
              </w:rPr>
              <w:t xml:space="preserve"> </w:t>
            </w:r>
            <w:r w:rsidR="00D82C59" w:rsidRPr="002F748D">
              <w:rPr>
                <w:rFonts w:hint="eastAsia"/>
                <w:b/>
                <w:bCs/>
                <w:sz w:val="22"/>
                <w:szCs w:val="22"/>
                <w:rtl/>
              </w:rPr>
              <w:t>את</w:t>
            </w:r>
            <w:r w:rsidR="00D82C59" w:rsidRPr="002F748D">
              <w:rPr>
                <w:b/>
                <w:bCs/>
                <w:sz w:val="22"/>
                <w:szCs w:val="22"/>
                <w:rtl/>
              </w:rPr>
              <w:t xml:space="preserve"> </w:t>
            </w:r>
            <w:r w:rsidR="00D82C59" w:rsidRPr="002F748D">
              <w:rPr>
                <w:rFonts w:hint="eastAsia"/>
                <w:b/>
                <w:bCs/>
                <w:sz w:val="22"/>
                <w:szCs w:val="22"/>
                <w:rtl/>
              </w:rPr>
              <w:t>השירות</w:t>
            </w:r>
            <w:r w:rsidR="00D82C59" w:rsidRPr="002F748D">
              <w:rPr>
                <w:b/>
                <w:bCs/>
                <w:sz w:val="22"/>
                <w:szCs w:val="22"/>
                <w:rtl/>
              </w:rPr>
              <w:t xml:space="preserve">. </w:t>
            </w:r>
          </w:p>
          <w:p w:rsidR="00D82C59" w:rsidRDefault="00D00418" w:rsidP="00B916BB">
            <w:pPr>
              <w:spacing w:line="360" w:lineRule="auto"/>
              <w:jc w:val="both"/>
              <w:rPr>
                <w:sz w:val="22"/>
                <w:szCs w:val="22"/>
                <w:rtl/>
              </w:rPr>
            </w:pPr>
            <w:r>
              <w:rPr>
                <w:rFonts w:hint="cs"/>
                <w:sz w:val="22"/>
                <w:szCs w:val="22"/>
                <w:rtl/>
              </w:rPr>
              <w:t>מצי</w:t>
            </w:r>
            <w:r w:rsidR="00133377">
              <w:rPr>
                <w:rFonts w:hint="cs"/>
                <w:sz w:val="22"/>
                <w:szCs w:val="22"/>
                <w:rtl/>
              </w:rPr>
              <w:t>ע</w:t>
            </w:r>
            <w:r>
              <w:rPr>
                <w:rFonts w:hint="cs"/>
                <w:sz w:val="22"/>
                <w:szCs w:val="22"/>
                <w:rtl/>
              </w:rPr>
              <w:t xml:space="preserve"> שהנו "תאגיד" </w:t>
            </w:r>
            <w:r w:rsidR="00B916BB">
              <w:rPr>
                <w:rFonts w:hint="cs"/>
                <w:sz w:val="22"/>
                <w:szCs w:val="22"/>
                <w:rtl/>
              </w:rPr>
              <w:t xml:space="preserve">שותפות, או עמותה </w:t>
            </w:r>
            <w:r>
              <w:rPr>
                <w:rFonts w:hint="cs"/>
                <w:sz w:val="22"/>
                <w:szCs w:val="22"/>
                <w:rtl/>
              </w:rPr>
              <w:t xml:space="preserve">דוגמת משרד מהנדסים המעוניין להגיש הצעות למספר תחומי ייעוץ רשאי לעשות כן ובלבד כי ביחס לכל תחום </w:t>
            </w:r>
            <w:r w:rsidR="00D82C59">
              <w:rPr>
                <w:rFonts w:hint="cs"/>
                <w:sz w:val="22"/>
                <w:szCs w:val="22"/>
                <w:rtl/>
              </w:rPr>
              <w:t xml:space="preserve">עיקרי ותת נושא </w:t>
            </w:r>
            <w:r w:rsidR="00B916BB">
              <w:rPr>
                <w:rFonts w:hint="cs"/>
                <w:sz w:val="22"/>
                <w:szCs w:val="22"/>
                <w:rtl/>
              </w:rPr>
              <w:t xml:space="preserve">ינקוב </w:t>
            </w:r>
            <w:r>
              <w:rPr>
                <w:rFonts w:hint="cs"/>
                <w:sz w:val="22"/>
                <w:szCs w:val="22"/>
                <w:rtl/>
              </w:rPr>
              <w:t xml:space="preserve">בשם אדם ספציפי (נותן השירותים מטעמו) </w:t>
            </w:r>
            <w:r>
              <w:rPr>
                <w:sz w:val="22"/>
                <w:szCs w:val="22"/>
                <w:rtl/>
              </w:rPr>
              <w:t>–</w:t>
            </w:r>
            <w:r>
              <w:rPr>
                <w:rFonts w:hint="cs"/>
                <w:sz w:val="22"/>
                <w:szCs w:val="22"/>
                <w:rtl/>
              </w:rPr>
              <w:t xml:space="preserve"> </w:t>
            </w:r>
            <w:r w:rsidR="00B916BB">
              <w:rPr>
                <w:rFonts w:hint="cs"/>
                <w:sz w:val="22"/>
                <w:szCs w:val="22"/>
                <w:rtl/>
              </w:rPr>
              <w:t>ו</w:t>
            </w:r>
            <w:r w:rsidRPr="00D33122">
              <w:rPr>
                <w:rFonts w:hint="cs"/>
                <w:b/>
                <w:bCs/>
                <w:sz w:val="22"/>
                <w:szCs w:val="22"/>
                <w:rtl/>
              </w:rPr>
              <w:t>כל תנאי הסף המקצועיים יחולו באותו אדם</w:t>
            </w:r>
            <w:r>
              <w:rPr>
                <w:rFonts w:hint="cs"/>
                <w:sz w:val="22"/>
                <w:szCs w:val="22"/>
                <w:rtl/>
              </w:rPr>
              <w:t xml:space="preserve">, וכן </w:t>
            </w:r>
            <w:r>
              <w:rPr>
                <w:sz w:val="22"/>
                <w:szCs w:val="22"/>
                <w:rtl/>
              </w:rPr>
              <w:t>–</w:t>
            </w:r>
            <w:r>
              <w:rPr>
                <w:rFonts w:hint="cs"/>
                <w:sz w:val="22"/>
                <w:szCs w:val="22"/>
                <w:rtl/>
              </w:rPr>
              <w:t xml:space="preserve"> </w:t>
            </w:r>
            <w:r w:rsidRPr="00D33122">
              <w:rPr>
                <w:rFonts w:hint="cs"/>
                <w:b/>
                <w:bCs/>
                <w:sz w:val="22"/>
                <w:szCs w:val="22"/>
                <w:rtl/>
              </w:rPr>
              <w:t xml:space="preserve">בכפוף להצהרה כי אותו נותן שירותים ככל שתזוכה ההצעה שניתנה ביחס אליו יישאר קבוע לאורך כל תקופת </w:t>
            </w:r>
            <w:r w:rsidRPr="00D33122">
              <w:rPr>
                <w:rFonts w:hint="cs"/>
                <w:b/>
                <w:bCs/>
                <w:sz w:val="22"/>
                <w:szCs w:val="22"/>
                <w:rtl/>
              </w:rPr>
              <w:lastRenderedPageBreak/>
              <w:t>ההתקשרות וההארכות לה אם תבוצענה</w:t>
            </w:r>
            <w:r>
              <w:rPr>
                <w:rFonts w:hint="cs"/>
                <w:sz w:val="22"/>
                <w:szCs w:val="22"/>
                <w:rtl/>
              </w:rPr>
              <w:t xml:space="preserve">. </w:t>
            </w:r>
          </w:p>
          <w:p w:rsidR="00D82C59" w:rsidRDefault="00B916BB" w:rsidP="00B916BB">
            <w:pPr>
              <w:spacing w:line="360" w:lineRule="auto"/>
              <w:jc w:val="both"/>
              <w:rPr>
                <w:sz w:val="22"/>
                <w:szCs w:val="22"/>
                <w:rtl/>
              </w:rPr>
            </w:pPr>
            <w:r>
              <w:rPr>
                <w:rFonts w:hint="cs"/>
                <w:sz w:val="22"/>
                <w:szCs w:val="22"/>
                <w:rtl/>
              </w:rPr>
              <w:t xml:space="preserve">במקרה כאמור, של מציע הכולל </w:t>
            </w:r>
            <w:r w:rsidR="00D82C59">
              <w:rPr>
                <w:rFonts w:hint="cs"/>
                <w:sz w:val="22"/>
                <w:szCs w:val="22"/>
                <w:rtl/>
              </w:rPr>
              <w:t xml:space="preserve">מס' נותני שירותים </w:t>
            </w:r>
            <w:r>
              <w:rPr>
                <w:rFonts w:hint="cs"/>
                <w:sz w:val="22"/>
                <w:szCs w:val="22"/>
                <w:rtl/>
              </w:rPr>
              <w:t xml:space="preserve">בהצעתו הרי שבסופו של יום </w:t>
            </w:r>
            <w:r w:rsidR="00D82C59">
              <w:rPr>
                <w:rFonts w:hint="cs"/>
                <w:sz w:val="22"/>
                <w:szCs w:val="22"/>
                <w:rtl/>
              </w:rPr>
              <w:t xml:space="preserve">לכל תת נושא לא יוצע יותר מאדם אחד. </w:t>
            </w:r>
            <w:r>
              <w:rPr>
                <w:rFonts w:hint="cs"/>
                <w:sz w:val="22"/>
                <w:szCs w:val="22"/>
                <w:rtl/>
              </w:rPr>
              <w:t xml:space="preserve">הצעה שתכלול למעלה מאדם אחד עבור תת נושא </w:t>
            </w:r>
            <w:r>
              <w:rPr>
                <w:sz w:val="22"/>
                <w:szCs w:val="22"/>
                <w:rtl/>
              </w:rPr>
              <w:t>–</w:t>
            </w:r>
            <w:r>
              <w:rPr>
                <w:rFonts w:hint="cs"/>
                <w:sz w:val="22"/>
                <w:szCs w:val="22"/>
                <w:rtl/>
              </w:rPr>
              <w:t xml:space="preserve"> תפסל על הסף. </w:t>
            </w:r>
          </w:p>
          <w:p w:rsidR="00072E11" w:rsidRDefault="00D00418" w:rsidP="00D82C59">
            <w:pPr>
              <w:spacing w:line="360" w:lineRule="auto"/>
              <w:jc w:val="both"/>
              <w:rPr>
                <w:sz w:val="22"/>
                <w:szCs w:val="22"/>
                <w:rtl/>
              </w:rPr>
            </w:pPr>
            <w:r>
              <w:rPr>
                <w:rFonts w:hint="cs"/>
                <w:sz w:val="22"/>
                <w:szCs w:val="22"/>
                <w:rtl/>
              </w:rPr>
              <w:t xml:space="preserve">לאור האמור מובן כי ככל שהצעה מוגשת ע"י תאגיד , הרי שאז יתכן מצב ובו ההצעה </w:t>
            </w:r>
            <w:r w:rsidR="00D82C59">
              <w:rPr>
                <w:rFonts w:hint="cs"/>
                <w:sz w:val="22"/>
                <w:szCs w:val="22"/>
                <w:rtl/>
              </w:rPr>
              <w:t xml:space="preserve">המוגשת ע"י תאגיד או משרד, </w:t>
            </w:r>
            <w:r>
              <w:rPr>
                <w:rFonts w:hint="cs"/>
                <w:sz w:val="22"/>
                <w:szCs w:val="22"/>
                <w:rtl/>
              </w:rPr>
              <w:t xml:space="preserve">תזוכה באופן חלקי בלבד: לדוגמא,  במקרה ובו הציע משרד מהנדסים  שלושה נותני שירותים, מטעמו: אחד מהם כלל לא עונה לתנאי הסף, השני </w:t>
            </w:r>
            <w:r>
              <w:rPr>
                <w:sz w:val="22"/>
                <w:szCs w:val="22"/>
                <w:rtl/>
              </w:rPr>
              <w:t>–</w:t>
            </w:r>
            <w:r>
              <w:rPr>
                <w:rFonts w:hint="cs"/>
                <w:sz w:val="22"/>
                <w:szCs w:val="22"/>
                <w:rtl/>
              </w:rPr>
              <w:t xml:space="preserve"> אף  שעומד בתנאים, הרי ששקלול ההצעה שניתנה ביחס אליו לא הגיעה כדי זיכויי, והשלישי </w:t>
            </w:r>
            <w:r>
              <w:rPr>
                <w:sz w:val="22"/>
                <w:szCs w:val="22"/>
                <w:rtl/>
              </w:rPr>
              <w:t>–</w:t>
            </w:r>
            <w:r>
              <w:rPr>
                <w:rFonts w:hint="cs"/>
                <w:sz w:val="22"/>
                <w:szCs w:val="22"/>
                <w:rtl/>
              </w:rPr>
              <w:t xml:space="preserve"> עומד באופן מלא בתנאי הסף וזוכה. </w:t>
            </w:r>
          </w:p>
          <w:p w:rsidR="00B916BB" w:rsidRDefault="00B916BB" w:rsidP="00D82C59">
            <w:pPr>
              <w:spacing w:line="360" w:lineRule="auto"/>
              <w:jc w:val="both"/>
              <w:rPr>
                <w:sz w:val="22"/>
                <w:szCs w:val="22"/>
                <w:rtl/>
              </w:rPr>
            </w:pPr>
          </w:p>
          <w:p w:rsidR="00B916BB" w:rsidRDefault="00A456A4" w:rsidP="00B916BB">
            <w:pPr>
              <w:spacing w:line="360" w:lineRule="auto"/>
              <w:jc w:val="both"/>
              <w:rPr>
                <w:sz w:val="22"/>
                <w:szCs w:val="22"/>
                <w:rtl/>
              </w:rPr>
            </w:pPr>
            <w:r>
              <w:rPr>
                <w:rFonts w:hint="cs"/>
                <w:sz w:val="22"/>
                <w:szCs w:val="22"/>
                <w:rtl/>
              </w:rPr>
              <w:t xml:space="preserve">כמובהר מעלה, </w:t>
            </w:r>
            <w:r w:rsidR="00D82C59">
              <w:rPr>
                <w:rFonts w:hint="cs"/>
                <w:sz w:val="22"/>
                <w:szCs w:val="22"/>
                <w:rtl/>
              </w:rPr>
              <w:t>מכרז</w:t>
            </w:r>
            <w:r w:rsidR="00B916BB">
              <w:rPr>
                <w:rFonts w:hint="cs"/>
                <w:sz w:val="22"/>
                <w:szCs w:val="22"/>
                <w:rtl/>
              </w:rPr>
              <w:t xml:space="preserve"> </w:t>
            </w:r>
            <w:r w:rsidR="00D82C59">
              <w:rPr>
                <w:rFonts w:hint="cs"/>
                <w:sz w:val="22"/>
                <w:szCs w:val="22"/>
                <w:rtl/>
              </w:rPr>
              <w:t xml:space="preserve">זה בשיטה על פיה </w:t>
            </w:r>
            <w:r w:rsidR="00B916BB">
              <w:rPr>
                <w:rFonts w:hint="cs"/>
                <w:sz w:val="22"/>
                <w:szCs w:val="22"/>
                <w:rtl/>
              </w:rPr>
              <w:t xml:space="preserve">בכל תת נושא יזוכה </w:t>
            </w:r>
            <w:r w:rsidR="00D82C59">
              <w:rPr>
                <w:rFonts w:hint="cs"/>
                <w:sz w:val="22"/>
                <w:szCs w:val="22"/>
                <w:rtl/>
              </w:rPr>
              <w:t xml:space="preserve">זוכה </w:t>
            </w:r>
            <w:r w:rsidR="00B916BB">
              <w:rPr>
                <w:rFonts w:hint="cs"/>
                <w:sz w:val="22"/>
                <w:szCs w:val="22"/>
                <w:rtl/>
              </w:rPr>
              <w:t xml:space="preserve">נותן שירותים אחד, והוא יהווה את </w:t>
            </w:r>
            <w:r w:rsidR="00256959">
              <w:rPr>
                <w:rFonts w:hint="cs"/>
                <w:sz w:val="22"/>
                <w:szCs w:val="22"/>
                <w:rtl/>
              </w:rPr>
              <w:t>המהנד</w:t>
            </w:r>
            <w:r w:rsidR="00256959">
              <w:rPr>
                <w:rFonts w:hint="eastAsia"/>
                <w:sz w:val="22"/>
                <w:szCs w:val="22"/>
                <w:rtl/>
              </w:rPr>
              <w:t>ס</w:t>
            </w:r>
            <w:r w:rsidR="00B916BB">
              <w:rPr>
                <w:rFonts w:hint="cs"/>
                <w:sz w:val="22"/>
                <w:szCs w:val="22"/>
                <w:rtl/>
              </w:rPr>
              <w:t xml:space="preserve"> העיקרי </w:t>
            </w:r>
            <w:r w:rsidR="00D82C59">
              <w:rPr>
                <w:rFonts w:hint="cs"/>
                <w:sz w:val="22"/>
                <w:szCs w:val="22"/>
                <w:rtl/>
              </w:rPr>
              <w:t xml:space="preserve">עמו יתקשר המשרד לטובת </w:t>
            </w:r>
            <w:r w:rsidR="00B916BB">
              <w:rPr>
                <w:rFonts w:hint="cs"/>
                <w:sz w:val="22"/>
                <w:szCs w:val="22"/>
                <w:rtl/>
              </w:rPr>
              <w:t>קבלת שירותים ב</w:t>
            </w:r>
            <w:r w:rsidR="00D82C59">
              <w:rPr>
                <w:rFonts w:hint="cs"/>
                <w:sz w:val="22"/>
                <w:szCs w:val="22"/>
                <w:rtl/>
              </w:rPr>
              <w:t xml:space="preserve">אותו </w:t>
            </w:r>
            <w:r w:rsidR="00B916BB">
              <w:rPr>
                <w:rFonts w:hint="cs"/>
                <w:sz w:val="22"/>
                <w:szCs w:val="22"/>
                <w:rtl/>
              </w:rPr>
              <w:t xml:space="preserve">"תת </w:t>
            </w:r>
            <w:r w:rsidR="00D82C59">
              <w:rPr>
                <w:rFonts w:hint="cs"/>
                <w:sz w:val="22"/>
                <w:szCs w:val="22"/>
                <w:rtl/>
              </w:rPr>
              <w:t>נושא</w:t>
            </w:r>
            <w:r w:rsidR="00B916BB">
              <w:rPr>
                <w:rFonts w:hint="cs"/>
                <w:sz w:val="22"/>
                <w:szCs w:val="22"/>
                <w:rtl/>
              </w:rPr>
              <w:t>"</w:t>
            </w:r>
            <w:r w:rsidR="00D82C59">
              <w:rPr>
                <w:rFonts w:hint="cs"/>
                <w:sz w:val="22"/>
                <w:szCs w:val="22"/>
                <w:rtl/>
              </w:rPr>
              <w:t xml:space="preserve">. </w:t>
            </w:r>
          </w:p>
          <w:p w:rsidR="009B1EC3" w:rsidRDefault="00B916BB" w:rsidP="009B1EC3">
            <w:pPr>
              <w:spacing w:line="360" w:lineRule="auto"/>
              <w:jc w:val="both"/>
              <w:rPr>
                <w:sz w:val="22"/>
                <w:szCs w:val="22"/>
                <w:rtl/>
              </w:rPr>
            </w:pPr>
            <w:r>
              <w:rPr>
                <w:rFonts w:hint="cs"/>
                <w:sz w:val="22"/>
                <w:szCs w:val="22"/>
                <w:rtl/>
              </w:rPr>
              <w:t>על מנת לסבר את האוזן יובהר עוד כי ביחס לכל אחד מ-14 תתי הנושאים של מכ</w:t>
            </w:r>
            <w:r w:rsidR="009B1EC3">
              <w:rPr>
                <w:rFonts w:hint="cs"/>
                <w:sz w:val="22"/>
                <w:szCs w:val="22"/>
                <w:rtl/>
              </w:rPr>
              <w:t>רז</w:t>
            </w:r>
            <w:r>
              <w:rPr>
                <w:rFonts w:hint="cs"/>
                <w:sz w:val="22"/>
                <w:szCs w:val="22"/>
                <w:rtl/>
              </w:rPr>
              <w:t xml:space="preserve"> זה הוגדרה מסגרת תקציבית. </w:t>
            </w:r>
          </w:p>
          <w:p w:rsidR="009B1EC3" w:rsidRDefault="009B1EC3" w:rsidP="009B1EC3">
            <w:pPr>
              <w:spacing w:line="360" w:lineRule="auto"/>
              <w:jc w:val="both"/>
              <w:rPr>
                <w:sz w:val="22"/>
                <w:szCs w:val="22"/>
                <w:rtl/>
              </w:rPr>
            </w:pPr>
            <w:r>
              <w:rPr>
                <w:rFonts w:hint="cs"/>
                <w:sz w:val="22"/>
                <w:szCs w:val="22"/>
                <w:rtl/>
              </w:rPr>
              <w:t>מסגרת זו אמורה לשמש את המשרד כבנק תקציבי עבור ההתקשרות עם כל נותן שירותים הן לצורך הזמנת שעות הייעוץ ההנדסי (ליבת השירות) והן לצורך תשלום הוצ' נסיעה בהתאם להוראות מכרז זה. כפי שיוסבר בהמשך התמורה בגין שעת עבודה שתשולם לכל זוכה תגזר משילוב של מספר פרמטרים ובינ</w:t>
            </w:r>
            <w:r w:rsidR="00571D84">
              <w:rPr>
                <w:rFonts w:hint="cs"/>
                <w:sz w:val="22"/>
                <w:szCs w:val="22"/>
                <w:rtl/>
              </w:rPr>
              <w:t>י</w:t>
            </w:r>
            <w:r>
              <w:rPr>
                <w:rFonts w:hint="cs"/>
                <w:sz w:val="22"/>
                <w:szCs w:val="22"/>
                <w:rtl/>
              </w:rPr>
              <w:t xml:space="preserve">הם: </w:t>
            </w:r>
            <w:r w:rsidR="00B916BB">
              <w:rPr>
                <w:rFonts w:hint="cs"/>
                <w:sz w:val="22"/>
                <w:szCs w:val="22"/>
                <w:rtl/>
              </w:rPr>
              <w:t xml:space="preserve">סיווג </w:t>
            </w:r>
            <w:r>
              <w:rPr>
                <w:rFonts w:hint="cs"/>
                <w:sz w:val="22"/>
                <w:szCs w:val="22"/>
                <w:rtl/>
              </w:rPr>
              <w:t>המקצועי של הזוכה (יועץ 2,3,4,5)</w:t>
            </w:r>
            <w:r w:rsidR="00B916BB">
              <w:rPr>
                <w:rFonts w:hint="cs"/>
                <w:sz w:val="22"/>
                <w:szCs w:val="22"/>
                <w:rtl/>
              </w:rPr>
              <w:t xml:space="preserve">, </w:t>
            </w:r>
            <w:r>
              <w:rPr>
                <w:rFonts w:hint="cs"/>
                <w:sz w:val="22"/>
                <w:szCs w:val="22"/>
                <w:rtl/>
              </w:rPr>
              <w:t xml:space="preserve">ההנחה </w:t>
            </w:r>
            <w:r w:rsidR="00B916BB">
              <w:rPr>
                <w:rFonts w:hint="cs"/>
                <w:sz w:val="22"/>
                <w:szCs w:val="22"/>
                <w:rtl/>
              </w:rPr>
              <w:t>בה נקב במסגרת הצעתו</w:t>
            </w:r>
            <w:r>
              <w:rPr>
                <w:rFonts w:hint="cs"/>
                <w:sz w:val="22"/>
                <w:szCs w:val="22"/>
                <w:rtl/>
              </w:rPr>
              <w:t xml:space="preserve"> (0-100)</w:t>
            </w:r>
            <w:r w:rsidR="00B916BB">
              <w:rPr>
                <w:rFonts w:hint="cs"/>
                <w:sz w:val="22"/>
                <w:szCs w:val="22"/>
                <w:rtl/>
              </w:rPr>
              <w:t xml:space="preserve">, ולהחלת הנחת התקשרות </w:t>
            </w:r>
            <w:r>
              <w:rPr>
                <w:rFonts w:hint="cs"/>
                <w:sz w:val="22"/>
                <w:szCs w:val="22"/>
                <w:rtl/>
              </w:rPr>
              <w:t xml:space="preserve">מתמשכת המתחייבת מכוח הוראת תכ"מ 13.9.2. </w:t>
            </w:r>
          </w:p>
          <w:p w:rsidR="00B916BB" w:rsidRDefault="00B916BB" w:rsidP="009B1EC3">
            <w:pPr>
              <w:spacing w:line="360" w:lineRule="auto"/>
              <w:jc w:val="both"/>
              <w:rPr>
                <w:sz w:val="22"/>
                <w:szCs w:val="22"/>
                <w:rtl/>
              </w:rPr>
            </w:pPr>
            <w:r>
              <w:rPr>
                <w:rFonts w:hint="cs"/>
                <w:sz w:val="22"/>
                <w:szCs w:val="22"/>
                <w:rtl/>
              </w:rPr>
              <w:t xml:space="preserve">יתקבל בסופו של יום ערך שעת עבודה להפעלתו של כל נותן השירותים  בכל תת תחום. חלוקת המסגרת בערך השעה הסופי, </w:t>
            </w:r>
          </w:p>
          <w:p w:rsidR="00B916BB" w:rsidRDefault="00B916BB" w:rsidP="00B916BB">
            <w:pPr>
              <w:spacing w:line="360" w:lineRule="auto"/>
              <w:jc w:val="both"/>
              <w:rPr>
                <w:sz w:val="22"/>
                <w:szCs w:val="22"/>
                <w:rtl/>
              </w:rPr>
            </w:pPr>
          </w:p>
          <w:p w:rsidR="00D82C59" w:rsidRDefault="00D82C59" w:rsidP="00B916BB">
            <w:pPr>
              <w:spacing w:line="360" w:lineRule="auto"/>
              <w:jc w:val="both"/>
              <w:rPr>
                <w:sz w:val="22"/>
                <w:szCs w:val="22"/>
                <w:rtl/>
              </w:rPr>
            </w:pPr>
            <w:r>
              <w:rPr>
                <w:rFonts w:hint="cs"/>
                <w:sz w:val="22"/>
                <w:szCs w:val="22"/>
                <w:rtl/>
              </w:rPr>
              <w:t>לכל מהנדס כאמור תפורסם מסגרת תקציבית</w:t>
            </w:r>
            <w:r w:rsidR="009B1EC3">
              <w:rPr>
                <w:rFonts w:hint="cs"/>
                <w:sz w:val="22"/>
                <w:szCs w:val="22"/>
                <w:rtl/>
              </w:rPr>
              <w:t xml:space="preserve"> המיועדת </w:t>
            </w:r>
            <w:r>
              <w:rPr>
                <w:rFonts w:hint="cs"/>
                <w:sz w:val="22"/>
                <w:szCs w:val="22"/>
                <w:rtl/>
              </w:rPr>
              <w:t xml:space="preserve">, וחלוקתה בערך שעת העבודה תגבש מסגרת שעות אפשרית להתקשרות עם אותו מהנדס. </w:t>
            </w:r>
          </w:p>
          <w:p w:rsidR="00E505AC" w:rsidRDefault="00D33122" w:rsidP="00CF1E51">
            <w:pPr>
              <w:spacing w:line="360" w:lineRule="auto"/>
              <w:jc w:val="both"/>
              <w:rPr>
                <w:sz w:val="22"/>
                <w:szCs w:val="22"/>
                <w:rtl/>
              </w:rPr>
            </w:pPr>
            <w:r>
              <w:rPr>
                <w:rFonts w:hint="cs"/>
                <w:sz w:val="22"/>
                <w:szCs w:val="22"/>
                <w:rtl/>
              </w:rPr>
              <w:t xml:space="preserve">התיחור </w:t>
            </w:r>
            <w:r w:rsidR="00CF1E51">
              <w:rPr>
                <w:rFonts w:hint="cs"/>
                <w:sz w:val="22"/>
                <w:szCs w:val="22"/>
                <w:rtl/>
              </w:rPr>
              <w:t>בין המציעים ביחס לכל תחום ייעוץ יוכרע על בסיס שני פרמטרים: מחיר ואיכות היועץ</w:t>
            </w:r>
            <w:r w:rsidR="00E505AC">
              <w:rPr>
                <w:rFonts w:hint="cs"/>
                <w:sz w:val="22"/>
                <w:szCs w:val="22"/>
                <w:rtl/>
              </w:rPr>
              <w:t xml:space="preserve">/נותן </w:t>
            </w:r>
            <w:r w:rsidR="00484B97">
              <w:rPr>
                <w:rFonts w:hint="cs"/>
                <w:sz w:val="22"/>
                <w:szCs w:val="22"/>
                <w:rtl/>
              </w:rPr>
              <w:t>השירותים</w:t>
            </w:r>
            <w:r w:rsidR="00CF1E51">
              <w:rPr>
                <w:rFonts w:hint="cs"/>
                <w:sz w:val="22"/>
                <w:szCs w:val="22"/>
                <w:rtl/>
              </w:rPr>
              <w:t xml:space="preserve">. </w:t>
            </w:r>
          </w:p>
          <w:p w:rsidR="00D33122" w:rsidRDefault="00CF1E51" w:rsidP="00CB3704">
            <w:pPr>
              <w:spacing w:line="360" w:lineRule="auto"/>
              <w:jc w:val="both"/>
              <w:rPr>
                <w:sz w:val="22"/>
                <w:szCs w:val="22"/>
                <w:rtl/>
              </w:rPr>
            </w:pPr>
            <w:r>
              <w:rPr>
                <w:rFonts w:hint="cs"/>
                <w:sz w:val="22"/>
                <w:szCs w:val="22"/>
                <w:rtl/>
              </w:rPr>
              <w:t xml:space="preserve">כאמור מעלה, בכל </w:t>
            </w:r>
            <w:r w:rsidR="006E5C14">
              <w:rPr>
                <w:rFonts w:hint="cs"/>
                <w:sz w:val="22"/>
                <w:szCs w:val="22"/>
                <w:rtl/>
              </w:rPr>
              <w:t xml:space="preserve">תת </w:t>
            </w:r>
            <w:r>
              <w:rPr>
                <w:rFonts w:hint="cs"/>
                <w:sz w:val="22"/>
                <w:szCs w:val="22"/>
                <w:rtl/>
              </w:rPr>
              <w:t>קטגור</w:t>
            </w:r>
            <w:r w:rsidR="00133377">
              <w:rPr>
                <w:rFonts w:hint="cs"/>
                <w:sz w:val="22"/>
                <w:szCs w:val="22"/>
                <w:rtl/>
              </w:rPr>
              <w:t>י</w:t>
            </w:r>
            <w:r>
              <w:rPr>
                <w:rFonts w:hint="cs"/>
                <w:sz w:val="22"/>
                <w:szCs w:val="22"/>
                <w:rtl/>
              </w:rPr>
              <w:t xml:space="preserve">ה ("תחום ייעוץ") </w:t>
            </w:r>
            <w:r w:rsidRPr="00E505AC">
              <w:rPr>
                <w:rFonts w:hint="cs"/>
                <w:b/>
                <w:bCs/>
                <w:sz w:val="22"/>
                <w:szCs w:val="22"/>
                <w:rtl/>
              </w:rPr>
              <w:t>רשאי</w:t>
            </w:r>
            <w:r>
              <w:rPr>
                <w:rFonts w:hint="cs"/>
                <w:sz w:val="22"/>
                <w:szCs w:val="22"/>
                <w:rtl/>
              </w:rPr>
              <w:t xml:space="preserve"> עורך המכרז לזכות </w:t>
            </w:r>
            <w:r w:rsidR="006E5C14">
              <w:rPr>
                <w:rFonts w:hint="cs"/>
                <w:sz w:val="22"/>
                <w:szCs w:val="22"/>
                <w:rtl/>
              </w:rPr>
              <w:t xml:space="preserve">עד הצעה אחת </w:t>
            </w:r>
            <w:r w:rsidR="00832416">
              <w:rPr>
                <w:rFonts w:hint="cs"/>
                <w:sz w:val="22"/>
                <w:szCs w:val="22"/>
                <w:rtl/>
              </w:rPr>
              <w:t xml:space="preserve">יודגש כי לפי שיקולי המנהלת ניתן יהיה להפנות בקשות למהנדסים שזכו במכרז שונים לפי התמחותם </w:t>
            </w:r>
            <w:r w:rsidR="00BF7691">
              <w:rPr>
                <w:rFonts w:hint="cs"/>
                <w:sz w:val="22"/>
                <w:szCs w:val="22"/>
                <w:rtl/>
              </w:rPr>
              <w:t>כך לדוגמא ניתן יהיה להסב בקשות מתכנון הנדסי לתשתיות הנדסיות בהת</w:t>
            </w:r>
            <w:r w:rsidR="00571D84">
              <w:rPr>
                <w:rFonts w:hint="cs"/>
                <w:sz w:val="22"/>
                <w:szCs w:val="22"/>
                <w:rtl/>
              </w:rPr>
              <w:t>א</w:t>
            </w:r>
            <w:r w:rsidR="00BF7691">
              <w:rPr>
                <w:rFonts w:hint="cs"/>
                <w:sz w:val="22"/>
                <w:szCs w:val="22"/>
                <w:rtl/>
              </w:rPr>
              <w:t>ם להתמחות המהנדס וצרכי המנהלה.</w:t>
            </w:r>
          </w:p>
          <w:p w:rsidR="00A456A4" w:rsidRDefault="00A456A4" w:rsidP="00BA2B72">
            <w:pPr>
              <w:spacing w:line="360" w:lineRule="auto"/>
              <w:rPr>
                <w:sz w:val="22"/>
                <w:szCs w:val="22"/>
                <w:rtl/>
              </w:rPr>
            </w:pPr>
            <w:r>
              <w:rPr>
                <w:rFonts w:hint="cs"/>
                <w:sz w:val="22"/>
                <w:szCs w:val="22"/>
                <w:rtl/>
              </w:rPr>
              <w:t>וזאת כמובן ב</w:t>
            </w:r>
            <w:r w:rsidR="00BA2B72">
              <w:rPr>
                <w:rFonts w:hint="cs"/>
                <w:sz w:val="22"/>
                <w:szCs w:val="22"/>
                <w:rtl/>
              </w:rPr>
              <w:t>ש</w:t>
            </w:r>
            <w:r>
              <w:rPr>
                <w:rFonts w:hint="cs"/>
                <w:sz w:val="22"/>
                <w:szCs w:val="22"/>
                <w:rtl/>
              </w:rPr>
              <w:t>ים לב לאמור מעלה לפי</w:t>
            </w:r>
            <w:r w:rsidR="00BA2B72">
              <w:rPr>
                <w:rFonts w:hint="cs"/>
                <w:sz w:val="22"/>
                <w:szCs w:val="22"/>
                <w:rtl/>
              </w:rPr>
              <w:t>ה</w:t>
            </w:r>
            <w:r>
              <w:rPr>
                <w:rFonts w:hint="cs"/>
                <w:sz w:val="22"/>
                <w:szCs w:val="22"/>
                <w:rtl/>
              </w:rPr>
              <w:t xml:space="preserve">  ביכולתה של המנהלת בעיתות עומס או אילוץ מקצועי, לתת עבודה בתת תחום לאו דווקא למהנדס שזכה בו, אלא למהנ</w:t>
            </w:r>
            <w:r w:rsidR="00571D84">
              <w:rPr>
                <w:rFonts w:hint="cs"/>
                <w:sz w:val="22"/>
                <w:szCs w:val="22"/>
                <w:rtl/>
              </w:rPr>
              <w:t>ד</w:t>
            </w:r>
            <w:r>
              <w:rPr>
                <w:rFonts w:hint="cs"/>
                <w:sz w:val="22"/>
                <w:szCs w:val="22"/>
                <w:rtl/>
              </w:rPr>
              <w:t>ס אחר ובלבד כי ה</w:t>
            </w:r>
            <w:r w:rsidR="002F748D">
              <w:rPr>
                <w:rFonts w:hint="cs"/>
                <w:sz w:val="22"/>
                <w:szCs w:val="22"/>
                <w:rtl/>
              </w:rPr>
              <w:t>וא</w:t>
            </w:r>
            <w:r>
              <w:rPr>
                <w:rFonts w:hint="cs"/>
                <w:sz w:val="22"/>
                <w:szCs w:val="22"/>
                <w:rtl/>
              </w:rPr>
              <w:t xml:space="preserve"> נמנה בקבוצה הראשית שתת הנושא האמור כלול בה. </w:t>
            </w:r>
          </w:p>
          <w:p w:rsidR="00A456A4" w:rsidRDefault="00A456A4" w:rsidP="00A456A4">
            <w:pPr>
              <w:spacing w:line="360" w:lineRule="auto"/>
              <w:rPr>
                <w:sz w:val="22"/>
                <w:szCs w:val="22"/>
                <w:rtl/>
              </w:rPr>
            </w:pPr>
            <w:r>
              <w:rPr>
                <w:rFonts w:hint="cs"/>
                <w:sz w:val="22"/>
                <w:szCs w:val="22"/>
                <w:rtl/>
              </w:rPr>
              <w:t xml:space="preserve">הניתוב לאותם מהנדסים ייעשה תוך שהמנהלת מביאה בחשבון שיקולים כגון עומס העבודה בה מצוי כל מהנדס באותה נקודת זמן, שיקולי תקציב וכן הלאה.  </w:t>
            </w:r>
          </w:p>
          <w:p w:rsidR="00A456A4" w:rsidRDefault="00A456A4" w:rsidP="006E5C14">
            <w:pPr>
              <w:spacing w:line="360" w:lineRule="auto"/>
              <w:jc w:val="both"/>
              <w:rPr>
                <w:sz w:val="22"/>
                <w:szCs w:val="22"/>
                <w:rtl/>
              </w:rPr>
            </w:pPr>
          </w:p>
          <w:p w:rsidR="00E505AC" w:rsidRDefault="00E505AC" w:rsidP="00A40638">
            <w:pPr>
              <w:spacing w:line="360" w:lineRule="auto"/>
              <w:jc w:val="both"/>
              <w:rPr>
                <w:sz w:val="22"/>
                <w:szCs w:val="22"/>
                <w:rtl/>
              </w:rPr>
            </w:pPr>
          </w:p>
          <w:p w:rsidR="00E505AC" w:rsidRDefault="00E505AC" w:rsidP="00484B97">
            <w:pPr>
              <w:spacing w:line="360" w:lineRule="auto"/>
              <w:jc w:val="both"/>
              <w:rPr>
                <w:sz w:val="22"/>
                <w:szCs w:val="22"/>
                <w:rtl/>
              </w:rPr>
            </w:pPr>
            <w:r>
              <w:rPr>
                <w:rFonts w:hint="cs"/>
                <w:sz w:val="22"/>
                <w:szCs w:val="22"/>
                <w:rtl/>
              </w:rPr>
              <w:t>עוד יוסבר בהר</w:t>
            </w:r>
            <w:r w:rsidR="00133377">
              <w:rPr>
                <w:rFonts w:hint="cs"/>
                <w:sz w:val="22"/>
                <w:szCs w:val="22"/>
                <w:rtl/>
              </w:rPr>
              <w:t>ח</w:t>
            </w:r>
            <w:r>
              <w:rPr>
                <w:rFonts w:hint="cs"/>
                <w:sz w:val="22"/>
                <w:szCs w:val="22"/>
                <w:rtl/>
              </w:rPr>
              <w:t xml:space="preserve">בה מטה בפרק 9, ולכן אין במפורט כעת כדי לגרוע איזו מבין ההוראות שתופענה שם אך לצורך הבנת מנגנון מכרז זה יוסבר כי </w:t>
            </w:r>
            <w:r w:rsidRPr="00F53A0A">
              <w:rPr>
                <w:rFonts w:hint="cs"/>
                <w:sz w:val="22"/>
                <w:szCs w:val="22"/>
                <w:rtl/>
              </w:rPr>
              <w:t xml:space="preserve"> </w:t>
            </w:r>
            <w:r>
              <w:rPr>
                <w:rFonts w:hint="cs"/>
                <w:sz w:val="22"/>
                <w:szCs w:val="22"/>
                <w:rtl/>
              </w:rPr>
              <w:t>הצעת המחיר שתינתן ע"י המציעים תעשה כ</w:t>
            </w:r>
            <w:r w:rsidRPr="00F53A0A">
              <w:rPr>
                <w:rFonts w:hint="cs"/>
                <w:sz w:val="22"/>
                <w:szCs w:val="22"/>
                <w:rtl/>
              </w:rPr>
              <w:t>אחוז ההנחה לתעריף היועץ הרלבנטי לגבי</w:t>
            </w:r>
            <w:r w:rsidR="00484B97">
              <w:rPr>
                <w:rFonts w:hint="cs"/>
                <w:sz w:val="22"/>
                <w:szCs w:val="22"/>
                <w:rtl/>
              </w:rPr>
              <w:t xml:space="preserve">הם </w:t>
            </w:r>
            <w:r w:rsidRPr="00F53A0A">
              <w:rPr>
                <w:rFonts w:hint="cs"/>
                <w:sz w:val="22"/>
                <w:szCs w:val="22"/>
                <w:rtl/>
              </w:rPr>
              <w:t>בהתאם להודעת חשכ"ל 13.9.2.1 "תעריפי התקשרות עם נותן שירותים חיצוניים".</w:t>
            </w:r>
            <w:r>
              <w:rPr>
                <w:rFonts w:hint="cs"/>
                <w:sz w:val="22"/>
                <w:szCs w:val="22"/>
                <w:rtl/>
              </w:rPr>
              <w:t xml:space="preserve"> בכל מקרה מובהר כי המשרד לא ישלם לשעת יועץ סכום גבוה מתעריף יועץ 2 בהתאם ל</w:t>
            </w:r>
            <w:r w:rsidR="00484B97">
              <w:rPr>
                <w:rFonts w:hint="cs"/>
                <w:sz w:val="22"/>
                <w:szCs w:val="22"/>
                <w:rtl/>
              </w:rPr>
              <w:t xml:space="preserve">אותה הודעת </w:t>
            </w:r>
            <w:r>
              <w:rPr>
                <w:rFonts w:hint="cs"/>
                <w:sz w:val="22"/>
                <w:szCs w:val="22"/>
                <w:rtl/>
              </w:rPr>
              <w:t>חשכ"</w:t>
            </w:r>
            <w:r w:rsidR="00484B97">
              <w:rPr>
                <w:rFonts w:hint="cs"/>
                <w:sz w:val="22"/>
                <w:szCs w:val="22"/>
                <w:rtl/>
              </w:rPr>
              <w:t>ל.</w:t>
            </w:r>
          </w:p>
          <w:p w:rsidR="00E505AC" w:rsidRDefault="00E505AC" w:rsidP="00E505AC">
            <w:pPr>
              <w:spacing w:line="360" w:lineRule="auto"/>
              <w:jc w:val="both"/>
              <w:rPr>
                <w:sz w:val="22"/>
                <w:szCs w:val="22"/>
                <w:rtl/>
              </w:rPr>
            </w:pPr>
          </w:p>
          <w:p w:rsidR="00CF1E51" w:rsidRDefault="00484B97" w:rsidP="00484B97">
            <w:pPr>
              <w:spacing w:line="360" w:lineRule="auto"/>
              <w:jc w:val="both"/>
              <w:rPr>
                <w:sz w:val="22"/>
                <w:szCs w:val="22"/>
                <w:rtl/>
              </w:rPr>
            </w:pPr>
            <w:r>
              <w:rPr>
                <w:rFonts w:hint="cs"/>
                <w:sz w:val="22"/>
                <w:szCs w:val="22"/>
                <w:rtl/>
              </w:rPr>
              <w:t xml:space="preserve">אחוז ההנחה של המציע יוחל על ערך השעה העדכני הנקוב בהודעת התכ"מ, באופן שבסופו של דבר יתקבל ערך שעת עבודה סופי. </w:t>
            </w:r>
          </w:p>
          <w:p w:rsidR="00F51981" w:rsidRDefault="00F51981" w:rsidP="00F51981">
            <w:pPr>
              <w:spacing w:line="360" w:lineRule="auto"/>
              <w:jc w:val="both"/>
              <w:rPr>
                <w:b/>
                <w:bCs/>
                <w:sz w:val="22"/>
                <w:szCs w:val="22"/>
                <w:rtl/>
              </w:rPr>
            </w:pPr>
            <w:r w:rsidRPr="00F53A0A">
              <w:rPr>
                <w:rFonts w:hint="eastAsia"/>
                <w:b/>
                <w:bCs/>
                <w:sz w:val="22"/>
                <w:szCs w:val="22"/>
                <w:rtl/>
              </w:rPr>
              <w:lastRenderedPageBreak/>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r w:rsidRPr="00F53A0A">
              <w:rPr>
                <w:rFonts w:hint="eastAsia"/>
                <w:b/>
                <w:bCs/>
                <w:sz w:val="22"/>
                <w:szCs w:val="22"/>
                <w:rtl/>
              </w:rPr>
              <w:t>תכ</w:t>
            </w:r>
            <w:r w:rsidRPr="00F53A0A">
              <w:rPr>
                <w:b/>
                <w:bCs/>
                <w:sz w:val="22"/>
                <w:szCs w:val="22"/>
                <w:rtl/>
              </w:rPr>
              <w:t>"</w:t>
            </w:r>
            <w:r w:rsidRPr="00F53A0A">
              <w:rPr>
                <w:rFonts w:hint="eastAsia"/>
                <w:b/>
                <w:bCs/>
                <w:sz w:val="22"/>
                <w:szCs w:val="22"/>
                <w:rtl/>
              </w:rPr>
              <w:t>ם</w:t>
            </w:r>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Pr>
                <w:rFonts w:hint="cs"/>
                <w:b/>
                <w:bCs/>
                <w:sz w:val="22"/>
                <w:szCs w:val="22"/>
                <w:rtl/>
              </w:rPr>
              <w:t xml:space="preserve">בנוסף כל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Pr>
                <w:rFonts w:hint="cs"/>
                <w:b/>
                <w:bCs/>
                <w:sz w:val="22"/>
                <w:szCs w:val="22"/>
                <w:rtl/>
              </w:rPr>
              <w:t>- ראה/י פירוט בהמשך</w:t>
            </w:r>
          </w:p>
          <w:p w:rsidR="00A40638" w:rsidRDefault="00A40638" w:rsidP="008759F4">
            <w:pPr>
              <w:spacing w:line="360" w:lineRule="auto"/>
              <w:jc w:val="both"/>
              <w:rPr>
                <w:sz w:val="22"/>
                <w:szCs w:val="22"/>
                <w:rtl/>
              </w:rPr>
            </w:pPr>
            <w:r>
              <w:rPr>
                <w:rFonts w:hint="cs"/>
                <w:sz w:val="22"/>
                <w:szCs w:val="22"/>
                <w:rtl/>
              </w:rPr>
              <w:t xml:space="preserve">בשלב </w:t>
            </w:r>
            <w:r w:rsidR="00A451F0">
              <w:rPr>
                <w:rFonts w:hint="cs"/>
                <w:sz w:val="22"/>
                <w:szCs w:val="22"/>
                <w:rtl/>
              </w:rPr>
              <w:t>האחרו</w:t>
            </w:r>
            <w:r w:rsidR="00A451F0">
              <w:rPr>
                <w:rFonts w:hint="eastAsia"/>
                <w:sz w:val="22"/>
                <w:szCs w:val="22"/>
                <w:rtl/>
              </w:rPr>
              <w:t>ן</w:t>
            </w:r>
            <w:r>
              <w:rPr>
                <w:rFonts w:hint="cs"/>
                <w:sz w:val="22"/>
                <w:szCs w:val="22"/>
                <w:rtl/>
              </w:rPr>
              <w:t xml:space="preserve"> יבוצע שקלול בין איכות ומחיר </w:t>
            </w:r>
            <w:r w:rsidR="00A451F0">
              <w:rPr>
                <w:rFonts w:hint="cs"/>
                <w:sz w:val="22"/>
                <w:szCs w:val="22"/>
                <w:rtl/>
              </w:rPr>
              <w:t xml:space="preserve">[הדברים יוסברו בהמשך מטה בהרחבה] באופן שכל הצעה תקבל ציון סופי. ההצעות </w:t>
            </w:r>
            <w:r>
              <w:rPr>
                <w:rFonts w:hint="cs"/>
                <w:sz w:val="22"/>
                <w:szCs w:val="22"/>
                <w:rtl/>
              </w:rPr>
              <w:t xml:space="preserve">בכל תחום </w:t>
            </w:r>
            <w:r w:rsidR="00A451F0">
              <w:rPr>
                <w:rFonts w:hint="cs"/>
                <w:sz w:val="22"/>
                <w:szCs w:val="22"/>
                <w:rtl/>
              </w:rPr>
              <w:t xml:space="preserve">ייעוץ </w:t>
            </w:r>
            <w:r>
              <w:rPr>
                <w:rFonts w:hint="cs"/>
                <w:sz w:val="22"/>
                <w:szCs w:val="22"/>
                <w:rtl/>
              </w:rPr>
              <w:t xml:space="preserve">תדורגנה </w:t>
            </w:r>
            <w:r w:rsidR="00A451F0">
              <w:rPr>
                <w:rFonts w:hint="cs"/>
                <w:sz w:val="22"/>
                <w:szCs w:val="22"/>
                <w:rtl/>
              </w:rPr>
              <w:t xml:space="preserve">על בסיס אותו ציון סופי - </w:t>
            </w:r>
            <w:r>
              <w:rPr>
                <w:rFonts w:hint="cs"/>
                <w:sz w:val="22"/>
                <w:szCs w:val="22"/>
                <w:rtl/>
              </w:rPr>
              <w:t>מן הגבוה לנמוכה</w:t>
            </w:r>
            <w:r w:rsidR="00A451F0">
              <w:rPr>
                <w:rFonts w:hint="cs"/>
                <w:sz w:val="22"/>
                <w:szCs w:val="22"/>
                <w:rtl/>
              </w:rPr>
              <w:t xml:space="preserve"> ו</w:t>
            </w:r>
            <w:r>
              <w:rPr>
                <w:rFonts w:hint="cs"/>
                <w:sz w:val="22"/>
                <w:szCs w:val="22"/>
                <w:rtl/>
              </w:rPr>
              <w:t xml:space="preserve">עורך המכרז יהיה זכאי לבחור הצעה אחת עד </w:t>
            </w:r>
            <w:r w:rsidR="008759F4">
              <w:rPr>
                <w:rFonts w:hint="cs"/>
                <w:sz w:val="22"/>
                <w:szCs w:val="22"/>
                <w:rtl/>
              </w:rPr>
              <w:t xml:space="preserve">חמש </w:t>
            </w:r>
            <w:r>
              <w:rPr>
                <w:rFonts w:hint="cs"/>
                <w:sz w:val="22"/>
                <w:szCs w:val="22"/>
                <w:rtl/>
              </w:rPr>
              <w:t>לגבי כל תחום ותחום</w:t>
            </w:r>
            <w:r w:rsidR="00A451F0">
              <w:rPr>
                <w:rFonts w:hint="cs"/>
                <w:sz w:val="22"/>
                <w:szCs w:val="22"/>
                <w:rtl/>
              </w:rPr>
              <w:t xml:space="preserve"> (בהתאם לשיקוליו)</w:t>
            </w:r>
            <w:r>
              <w:rPr>
                <w:rFonts w:hint="cs"/>
                <w:sz w:val="22"/>
                <w:szCs w:val="22"/>
                <w:rtl/>
              </w:rPr>
              <w:t xml:space="preserve">. </w:t>
            </w:r>
          </w:p>
          <w:p w:rsidR="00A40638" w:rsidRDefault="00A40638" w:rsidP="00A40638">
            <w:pPr>
              <w:spacing w:line="360" w:lineRule="auto"/>
              <w:jc w:val="both"/>
              <w:rPr>
                <w:sz w:val="22"/>
                <w:szCs w:val="22"/>
                <w:rtl/>
              </w:rPr>
            </w:pPr>
            <w:r>
              <w:rPr>
                <w:rFonts w:hint="cs"/>
                <w:sz w:val="22"/>
                <w:szCs w:val="22"/>
                <w:rtl/>
              </w:rPr>
              <w:t xml:space="preserve"> </w:t>
            </w:r>
          </w:p>
          <w:p w:rsidR="00CF1E51" w:rsidRDefault="00CF1E51" w:rsidP="00D33122">
            <w:pPr>
              <w:spacing w:line="360" w:lineRule="auto"/>
              <w:jc w:val="both"/>
              <w:rPr>
                <w:sz w:val="22"/>
                <w:szCs w:val="22"/>
                <w:rtl/>
              </w:rPr>
            </w:pPr>
          </w:p>
          <w:p w:rsidR="00D33122" w:rsidRDefault="00A451F0" w:rsidP="00A451F0">
            <w:pPr>
              <w:spacing w:line="360" w:lineRule="auto"/>
              <w:jc w:val="both"/>
              <w:rPr>
                <w:sz w:val="22"/>
                <w:szCs w:val="22"/>
                <w:rtl/>
              </w:rPr>
            </w:pPr>
            <w:r w:rsidRPr="00A451F0">
              <w:rPr>
                <w:rFonts w:hint="cs"/>
                <w:b/>
                <w:bCs/>
                <w:sz w:val="22"/>
                <w:szCs w:val="22"/>
                <w:u w:val="single"/>
                <w:rtl/>
              </w:rPr>
              <w:t xml:space="preserve">אופן ההתקשרות עם </w:t>
            </w:r>
            <w:r>
              <w:rPr>
                <w:rFonts w:hint="cs"/>
                <w:b/>
                <w:bCs/>
                <w:sz w:val="22"/>
                <w:szCs w:val="22"/>
                <w:u w:val="single"/>
                <w:rtl/>
              </w:rPr>
              <w:t xml:space="preserve">הזוכים </w:t>
            </w:r>
            <w:r w:rsidRPr="00A451F0">
              <w:rPr>
                <w:b/>
                <w:bCs/>
                <w:sz w:val="22"/>
                <w:szCs w:val="22"/>
                <w:u w:val="single"/>
                <w:rtl/>
              </w:rPr>
              <w:t>–</w:t>
            </w:r>
            <w:r w:rsidRPr="00A451F0">
              <w:rPr>
                <w:rFonts w:hint="cs"/>
                <w:b/>
                <w:bCs/>
                <w:sz w:val="22"/>
                <w:szCs w:val="22"/>
                <w:u w:val="single"/>
                <w:rtl/>
              </w:rPr>
              <w:t xml:space="preserve"> מתווה המכרז</w:t>
            </w:r>
            <w:r w:rsidR="00A40638">
              <w:rPr>
                <w:rFonts w:hint="cs"/>
                <w:sz w:val="22"/>
                <w:szCs w:val="22"/>
                <w:rtl/>
              </w:rPr>
              <w:t xml:space="preserve">: </w:t>
            </w:r>
          </w:p>
          <w:p w:rsidR="00A451F0" w:rsidRDefault="00A40638" w:rsidP="00AD6A72">
            <w:pPr>
              <w:spacing w:line="360" w:lineRule="auto"/>
              <w:jc w:val="both"/>
              <w:rPr>
                <w:sz w:val="22"/>
                <w:szCs w:val="22"/>
                <w:rtl/>
              </w:rPr>
            </w:pPr>
            <w:r>
              <w:rPr>
                <w:rFonts w:hint="cs"/>
                <w:sz w:val="22"/>
                <w:szCs w:val="22"/>
                <w:rtl/>
              </w:rPr>
              <w:t xml:space="preserve">בהתאם למתווה מכרז זה, הרי שכבר כעת מוסבת תשומת לב המציעים לעובדה כי ייתכן וביחס לאותו תחום ייעוץ </w:t>
            </w:r>
            <w:r w:rsidR="00AD6A72">
              <w:rPr>
                <w:rFonts w:hint="cs"/>
                <w:sz w:val="22"/>
                <w:szCs w:val="22"/>
                <w:rtl/>
              </w:rPr>
              <w:t xml:space="preserve">יזכו מספר </w:t>
            </w:r>
            <w:r>
              <w:rPr>
                <w:rFonts w:hint="cs"/>
                <w:sz w:val="22"/>
                <w:szCs w:val="22"/>
                <w:rtl/>
              </w:rPr>
              <w:t xml:space="preserve">מציעים </w:t>
            </w:r>
            <w:r w:rsidR="00E505AC">
              <w:rPr>
                <w:rFonts w:hint="cs"/>
                <w:sz w:val="22"/>
                <w:szCs w:val="22"/>
                <w:rtl/>
              </w:rPr>
              <w:t>אך בפ</w:t>
            </w:r>
            <w:r w:rsidR="0080243A">
              <w:rPr>
                <w:rFonts w:hint="cs"/>
                <w:sz w:val="22"/>
                <w:szCs w:val="22"/>
                <w:rtl/>
              </w:rPr>
              <w:t>ו</w:t>
            </w:r>
            <w:r w:rsidR="00E505AC">
              <w:rPr>
                <w:rFonts w:hint="cs"/>
                <w:sz w:val="22"/>
                <w:szCs w:val="22"/>
                <w:rtl/>
              </w:rPr>
              <w:t xml:space="preserve">על </w:t>
            </w:r>
            <w:r w:rsidR="00A451F0">
              <w:rPr>
                <w:rFonts w:hint="cs"/>
                <w:sz w:val="22"/>
                <w:szCs w:val="22"/>
                <w:rtl/>
              </w:rPr>
              <w:t xml:space="preserve">תהיה התמורה שתשולם להם ע"י המשרד </w:t>
            </w:r>
            <w:r>
              <w:rPr>
                <w:rFonts w:hint="cs"/>
                <w:sz w:val="22"/>
                <w:szCs w:val="22"/>
                <w:rtl/>
              </w:rPr>
              <w:t>שונה</w:t>
            </w:r>
            <w:r w:rsidR="0080243A">
              <w:rPr>
                <w:rFonts w:hint="cs"/>
                <w:sz w:val="22"/>
                <w:szCs w:val="22"/>
                <w:rtl/>
              </w:rPr>
              <w:t>.</w:t>
            </w:r>
            <w:r>
              <w:rPr>
                <w:rFonts w:hint="cs"/>
                <w:sz w:val="22"/>
                <w:szCs w:val="22"/>
                <w:rtl/>
              </w:rPr>
              <w:t xml:space="preserve"> </w:t>
            </w:r>
          </w:p>
          <w:p w:rsidR="00A451F0" w:rsidRDefault="00E505AC" w:rsidP="00A451F0">
            <w:pPr>
              <w:spacing w:line="360" w:lineRule="auto"/>
              <w:jc w:val="both"/>
              <w:rPr>
                <w:sz w:val="22"/>
                <w:szCs w:val="22"/>
                <w:rtl/>
              </w:rPr>
            </w:pPr>
            <w:r>
              <w:rPr>
                <w:rFonts w:hint="cs"/>
                <w:sz w:val="22"/>
                <w:szCs w:val="22"/>
                <w:rtl/>
              </w:rPr>
              <w:t xml:space="preserve">עוד </w:t>
            </w:r>
            <w:r w:rsidR="00A451F0">
              <w:rPr>
                <w:rFonts w:hint="cs"/>
                <w:sz w:val="22"/>
                <w:szCs w:val="22"/>
                <w:rtl/>
              </w:rPr>
              <w:t xml:space="preserve">מבקש עורך המכרז להסביר מעט על מנגנון העבודה: </w:t>
            </w:r>
          </w:p>
          <w:p w:rsidR="00A451F0" w:rsidRDefault="00A451F0" w:rsidP="0080243A">
            <w:pPr>
              <w:spacing w:line="360" w:lineRule="auto"/>
              <w:jc w:val="both"/>
              <w:rPr>
                <w:sz w:val="22"/>
                <w:szCs w:val="22"/>
                <w:rtl/>
              </w:rPr>
            </w:pPr>
            <w:r>
              <w:rPr>
                <w:rFonts w:hint="cs"/>
                <w:sz w:val="22"/>
                <w:szCs w:val="22"/>
                <w:rtl/>
              </w:rPr>
              <w:t xml:space="preserve">באופן רגיל, </w:t>
            </w:r>
            <w:r w:rsidR="00E505AC">
              <w:rPr>
                <w:rFonts w:hint="cs"/>
                <w:sz w:val="22"/>
                <w:szCs w:val="22"/>
                <w:rtl/>
              </w:rPr>
              <w:t xml:space="preserve">מרבית </w:t>
            </w:r>
            <w:r>
              <w:rPr>
                <w:rFonts w:hint="cs"/>
                <w:sz w:val="22"/>
                <w:szCs w:val="22"/>
                <w:rtl/>
              </w:rPr>
              <w:t>בחינת בקשות ההש</w:t>
            </w:r>
            <w:r w:rsidR="0080243A">
              <w:rPr>
                <w:rFonts w:hint="cs"/>
                <w:sz w:val="22"/>
                <w:szCs w:val="22"/>
                <w:rtl/>
              </w:rPr>
              <w:t>קע</w:t>
            </w:r>
            <w:r>
              <w:rPr>
                <w:rFonts w:hint="cs"/>
                <w:sz w:val="22"/>
                <w:szCs w:val="22"/>
                <w:rtl/>
              </w:rPr>
              <w:t>ה</w:t>
            </w:r>
            <w:r w:rsidR="0080243A">
              <w:rPr>
                <w:rFonts w:hint="cs"/>
                <w:sz w:val="22"/>
                <w:szCs w:val="22"/>
                <w:rtl/>
              </w:rPr>
              <w:t>,</w:t>
            </w:r>
            <w:r>
              <w:rPr>
                <w:rFonts w:hint="cs"/>
                <w:sz w:val="22"/>
                <w:szCs w:val="22"/>
                <w:rtl/>
              </w:rPr>
              <w:t xml:space="preserve"> שהיא השירות העיקרי נשוא  מכרז זה (</w:t>
            </w:r>
            <w:r w:rsidR="00E505AC">
              <w:rPr>
                <w:rFonts w:hint="cs"/>
                <w:sz w:val="22"/>
                <w:szCs w:val="22"/>
                <w:rtl/>
              </w:rPr>
              <w:t xml:space="preserve">בין אם </w:t>
            </w:r>
            <w:r>
              <w:rPr>
                <w:rFonts w:hint="cs"/>
                <w:sz w:val="22"/>
                <w:szCs w:val="22"/>
                <w:rtl/>
              </w:rPr>
              <w:t xml:space="preserve">בחינה זו מתייחסת לשלב </w:t>
            </w:r>
            <w:r w:rsidR="00E505AC">
              <w:rPr>
                <w:rFonts w:hint="cs"/>
                <w:sz w:val="22"/>
                <w:szCs w:val="22"/>
                <w:rtl/>
              </w:rPr>
              <w:t xml:space="preserve">הראשוני של הגשת הבקשה ובין אם </w:t>
            </w:r>
            <w:r>
              <w:rPr>
                <w:rFonts w:hint="cs"/>
                <w:sz w:val="22"/>
                <w:szCs w:val="22"/>
                <w:rtl/>
              </w:rPr>
              <w:t xml:space="preserve">לשלב </w:t>
            </w:r>
            <w:r w:rsidR="00E505AC">
              <w:rPr>
                <w:rFonts w:hint="cs"/>
                <w:sz w:val="22"/>
                <w:szCs w:val="22"/>
                <w:rtl/>
              </w:rPr>
              <w:t xml:space="preserve">דו"ח  </w:t>
            </w:r>
            <w:r>
              <w:rPr>
                <w:rFonts w:hint="cs"/>
                <w:sz w:val="22"/>
                <w:szCs w:val="22"/>
                <w:rtl/>
              </w:rPr>
              <w:t>הביצוע)</w:t>
            </w:r>
            <w:r w:rsidR="0080243A">
              <w:rPr>
                <w:rFonts w:hint="cs"/>
                <w:sz w:val="22"/>
                <w:szCs w:val="22"/>
                <w:rtl/>
              </w:rPr>
              <w:t>,</w:t>
            </w:r>
            <w:r>
              <w:rPr>
                <w:rFonts w:hint="cs"/>
                <w:sz w:val="22"/>
                <w:szCs w:val="22"/>
                <w:rtl/>
              </w:rPr>
              <w:t xml:space="preserve">  הנה פעולה  ידועה המבוצעת </w:t>
            </w:r>
            <w:r w:rsidR="00E505AC">
              <w:rPr>
                <w:rFonts w:hint="cs"/>
                <w:sz w:val="22"/>
                <w:szCs w:val="22"/>
                <w:rtl/>
              </w:rPr>
              <w:t xml:space="preserve">במנהלת מזה שנים ארוכות. </w:t>
            </w:r>
          </w:p>
          <w:p w:rsidR="00A40638" w:rsidRDefault="00E505AC" w:rsidP="0080243A">
            <w:pPr>
              <w:spacing w:line="360" w:lineRule="auto"/>
              <w:jc w:val="both"/>
              <w:rPr>
                <w:sz w:val="22"/>
                <w:szCs w:val="22"/>
                <w:rtl/>
              </w:rPr>
            </w:pPr>
            <w:r>
              <w:rPr>
                <w:rFonts w:hint="cs"/>
                <w:sz w:val="22"/>
                <w:szCs w:val="22"/>
                <w:rtl/>
              </w:rPr>
              <w:t xml:space="preserve">הואיל וכך, ברשות עורך המכרז הצטבר </w:t>
            </w:r>
            <w:r w:rsidR="00A451F0">
              <w:rPr>
                <w:rFonts w:hint="cs"/>
                <w:sz w:val="22"/>
                <w:szCs w:val="22"/>
                <w:rtl/>
              </w:rPr>
              <w:t xml:space="preserve">די </w:t>
            </w:r>
            <w:r>
              <w:rPr>
                <w:rFonts w:hint="cs"/>
                <w:sz w:val="22"/>
                <w:szCs w:val="22"/>
                <w:rtl/>
              </w:rPr>
              <w:t xml:space="preserve">ידע על מנת </w:t>
            </w:r>
            <w:r w:rsidR="00A451F0">
              <w:rPr>
                <w:rFonts w:hint="cs"/>
                <w:sz w:val="22"/>
                <w:szCs w:val="22"/>
                <w:rtl/>
              </w:rPr>
              <w:t xml:space="preserve">לאמוד כל פעולה </w:t>
            </w:r>
            <w:r>
              <w:rPr>
                <w:rFonts w:hint="cs"/>
                <w:sz w:val="22"/>
                <w:szCs w:val="22"/>
                <w:rtl/>
              </w:rPr>
              <w:t xml:space="preserve">ופעולה </w:t>
            </w:r>
            <w:r w:rsidR="00A451F0">
              <w:rPr>
                <w:rFonts w:hint="cs"/>
                <w:sz w:val="22"/>
                <w:szCs w:val="22"/>
                <w:rtl/>
              </w:rPr>
              <w:t>כזו וליצור הערכת שעות עבודה ריאלית ביחס לכל סוג של בקשה ו/או תחום ייעוץ</w:t>
            </w:r>
            <w:r>
              <w:rPr>
                <w:rFonts w:hint="cs"/>
                <w:sz w:val="22"/>
                <w:szCs w:val="22"/>
                <w:rtl/>
              </w:rPr>
              <w:t xml:space="preserve">.  </w:t>
            </w:r>
          </w:p>
          <w:p w:rsidR="00E505AC" w:rsidRDefault="00E505AC" w:rsidP="003407F1">
            <w:pPr>
              <w:spacing w:line="360" w:lineRule="auto"/>
              <w:jc w:val="both"/>
              <w:rPr>
                <w:sz w:val="22"/>
                <w:szCs w:val="22"/>
                <w:rtl/>
              </w:rPr>
            </w:pPr>
            <w:r>
              <w:rPr>
                <w:rFonts w:hint="cs"/>
                <w:sz w:val="22"/>
                <w:szCs w:val="22"/>
                <w:rtl/>
              </w:rPr>
              <w:t>בהתאם</w:t>
            </w:r>
            <w:r w:rsidR="0080243A">
              <w:rPr>
                <w:rFonts w:hint="cs"/>
                <w:sz w:val="22"/>
                <w:szCs w:val="22"/>
                <w:rtl/>
              </w:rPr>
              <w:t>,</w:t>
            </w:r>
            <w:r>
              <w:rPr>
                <w:rFonts w:hint="cs"/>
                <w:sz w:val="22"/>
                <w:szCs w:val="22"/>
                <w:rtl/>
              </w:rPr>
              <w:t xml:space="preserve"> מצ"ב למכרז זה </w:t>
            </w:r>
            <w:r w:rsidR="003407F1" w:rsidRPr="00256959">
              <w:rPr>
                <w:rFonts w:hint="cs"/>
                <w:sz w:val="22"/>
                <w:szCs w:val="22"/>
                <w:rtl/>
              </w:rPr>
              <w:t xml:space="preserve"> נספח </w:t>
            </w:r>
            <w:r w:rsidR="003407F1" w:rsidRPr="00256959">
              <w:rPr>
                <w:sz w:val="22"/>
                <w:szCs w:val="22"/>
              </w:rPr>
              <w:t xml:space="preserve">X </w:t>
            </w:r>
            <w:r w:rsidR="003407F1" w:rsidRPr="00256959">
              <w:rPr>
                <w:rFonts w:hint="cs"/>
                <w:sz w:val="22"/>
                <w:szCs w:val="22"/>
                <w:rtl/>
              </w:rPr>
              <w:t>- מקדמי שעות עבודה להערכה של פרויקטים המוגשים למנהלת ההשקעות</w:t>
            </w:r>
            <w:r w:rsidR="003407F1">
              <w:rPr>
                <w:rFonts w:hint="cs"/>
                <w:sz w:val="22"/>
                <w:szCs w:val="22"/>
                <w:rtl/>
              </w:rPr>
              <w:t xml:space="preserve"> </w:t>
            </w:r>
            <w:r>
              <w:rPr>
                <w:rFonts w:hint="cs"/>
                <w:sz w:val="22"/>
                <w:szCs w:val="22"/>
                <w:rtl/>
              </w:rPr>
              <w:t>.</w:t>
            </w:r>
            <w:r w:rsidR="00A451F0">
              <w:rPr>
                <w:rFonts w:hint="cs"/>
                <w:sz w:val="22"/>
                <w:szCs w:val="22"/>
                <w:rtl/>
              </w:rPr>
              <w:t xml:space="preserve"> </w:t>
            </w:r>
            <w:r w:rsidR="003407F1">
              <w:rPr>
                <w:rFonts w:hint="cs"/>
                <w:sz w:val="22"/>
                <w:szCs w:val="22"/>
                <w:rtl/>
              </w:rPr>
              <w:t xml:space="preserve">הערכים הנקובים בנספח </w:t>
            </w:r>
            <w:r>
              <w:rPr>
                <w:rFonts w:hint="cs"/>
                <w:sz w:val="22"/>
                <w:szCs w:val="22"/>
                <w:rtl/>
              </w:rPr>
              <w:t xml:space="preserve">ליד כל פעולה ופעולה </w:t>
            </w:r>
            <w:r w:rsidR="003407F1">
              <w:rPr>
                <w:rFonts w:hint="cs"/>
                <w:sz w:val="22"/>
                <w:szCs w:val="22"/>
                <w:rtl/>
              </w:rPr>
              <w:t xml:space="preserve">(פרויקט) </w:t>
            </w:r>
            <w:r>
              <w:rPr>
                <w:rFonts w:hint="cs"/>
                <w:sz w:val="22"/>
                <w:szCs w:val="22"/>
                <w:rtl/>
              </w:rPr>
              <w:t xml:space="preserve">מבטא מבחינת עורך המכרז את </w:t>
            </w:r>
            <w:r w:rsidR="000D3F43">
              <w:rPr>
                <w:rFonts w:hint="cs"/>
                <w:sz w:val="22"/>
                <w:szCs w:val="22"/>
                <w:rtl/>
              </w:rPr>
              <w:t>מקסימום</w:t>
            </w:r>
            <w:r>
              <w:rPr>
                <w:rFonts w:hint="cs"/>
                <w:sz w:val="22"/>
                <w:szCs w:val="22"/>
                <w:rtl/>
              </w:rPr>
              <w:t xml:space="preserve"> שעות העבודה </w:t>
            </w:r>
            <w:r w:rsidR="003407F1">
              <w:rPr>
                <w:rFonts w:hint="cs"/>
                <w:sz w:val="22"/>
                <w:szCs w:val="22"/>
                <w:rtl/>
              </w:rPr>
              <w:t xml:space="preserve">(או טווח) </w:t>
            </w:r>
            <w:r>
              <w:rPr>
                <w:rFonts w:hint="cs"/>
                <w:sz w:val="22"/>
                <w:szCs w:val="22"/>
                <w:rtl/>
              </w:rPr>
              <w:t xml:space="preserve">שהוא מוכן לשלם בגין ביצוע </w:t>
            </w:r>
            <w:r w:rsidR="00A451F0">
              <w:rPr>
                <w:rFonts w:hint="cs"/>
                <w:sz w:val="22"/>
                <w:szCs w:val="22"/>
                <w:rtl/>
              </w:rPr>
              <w:t>בחינת אותה בקשה/תוכנית</w:t>
            </w:r>
            <w:r>
              <w:rPr>
                <w:rFonts w:hint="cs"/>
                <w:sz w:val="22"/>
                <w:szCs w:val="22"/>
                <w:rtl/>
              </w:rPr>
              <w:t xml:space="preserve">. היה והיועץ יחרוג בהיקף השעות לא יהיה זכאי </w:t>
            </w:r>
            <w:r w:rsidR="00A451F0">
              <w:rPr>
                <w:rFonts w:hint="cs"/>
                <w:sz w:val="22"/>
                <w:szCs w:val="22"/>
                <w:rtl/>
              </w:rPr>
              <w:t xml:space="preserve">לתשלום </w:t>
            </w:r>
            <w:r>
              <w:rPr>
                <w:rFonts w:hint="cs"/>
                <w:sz w:val="22"/>
                <w:szCs w:val="22"/>
                <w:rtl/>
              </w:rPr>
              <w:t xml:space="preserve">נוסף מעבר להערכת שעות העבודה הנקובה. </w:t>
            </w:r>
          </w:p>
          <w:p w:rsidR="00C67C6C" w:rsidRPr="00C67C6C" w:rsidRDefault="00C67C6C" w:rsidP="00A456A4">
            <w:pPr>
              <w:spacing w:line="360" w:lineRule="auto"/>
              <w:jc w:val="both"/>
              <w:rPr>
                <w:b/>
                <w:bCs/>
                <w:color w:val="FF0000"/>
                <w:sz w:val="22"/>
                <w:szCs w:val="22"/>
                <w:highlight w:val="yellow"/>
                <w:rtl/>
              </w:rPr>
            </w:pPr>
          </w:p>
          <w:p w:rsidR="00C67C6C" w:rsidRPr="00C67C6C" w:rsidRDefault="00C67C6C" w:rsidP="0080243A">
            <w:pPr>
              <w:spacing w:line="360" w:lineRule="auto"/>
              <w:jc w:val="both"/>
              <w:rPr>
                <w:b/>
                <w:bCs/>
                <w:sz w:val="22"/>
                <w:szCs w:val="22"/>
                <w:highlight w:val="yellow"/>
                <w:rtl/>
              </w:rPr>
            </w:pPr>
          </w:p>
          <w:p w:rsidR="003407F1" w:rsidRPr="00256959" w:rsidRDefault="003407F1" w:rsidP="00B21618">
            <w:pPr>
              <w:spacing w:line="360" w:lineRule="auto"/>
              <w:jc w:val="both"/>
              <w:rPr>
                <w:b/>
                <w:bCs/>
                <w:sz w:val="22"/>
                <w:szCs w:val="22"/>
                <w:rtl/>
              </w:rPr>
            </w:pPr>
            <w:r w:rsidRPr="00256959">
              <w:rPr>
                <w:rFonts w:hint="cs"/>
                <w:b/>
                <w:bCs/>
                <w:sz w:val="22"/>
                <w:szCs w:val="22"/>
                <w:rtl/>
              </w:rPr>
              <w:t>עורך המכרז מבקש להבהיר בלשון ברורה כי הוא שומר על זכותו לבצע עדכונים בנספח  מקדמי שעות עבודה להערכה של פרויקטים המוגשים למנהלת ההשקעות  בכל עת</w:t>
            </w:r>
            <w:r w:rsidR="0080243A" w:rsidRPr="00256959">
              <w:rPr>
                <w:rFonts w:hint="cs"/>
                <w:b/>
                <w:bCs/>
                <w:sz w:val="22"/>
                <w:szCs w:val="22"/>
                <w:rtl/>
              </w:rPr>
              <w:t>,</w:t>
            </w:r>
            <w:r w:rsidRPr="00256959">
              <w:rPr>
                <w:rFonts w:hint="cs"/>
                <w:b/>
                <w:bCs/>
                <w:sz w:val="22"/>
                <w:szCs w:val="22"/>
                <w:rtl/>
              </w:rPr>
              <w:t xml:space="preserve"> לרבות הקטנת אומדן השעות המאושר לתשלום. לא תשמע אפוא בהקשר זה כל טענה שהיא.  </w:t>
            </w:r>
          </w:p>
          <w:p w:rsidR="00A40638" w:rsidRPr="00256959" w:rsidRDefault="00A40638" w:rsidP="00A40638">
            <w:pPr>
              <w:spacing w:line="360" w:lineRule="auto"/>
              <w:jc w:val="both"/>
              <w:rPr>
                <w:b/>
                <w:bCs/>
                <w:sz w:val="22"/>
                <w:szCs w:val="22"/>
                <w:rtl/>
              </w:rPr>
            </w:pPr>
          </w:p>
          <w:p w:rsidR="00D00418" w:rsidRPr="00F53A0A" w:rsidRDefault="00D00418" w:rsidP="00D00418">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581C00"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16" w:name="_Toc383151228"/>
            <w:bookmarkStart w:id="17" w:name="_Toc383151306"/>
            <w:bookmarkStart w:id="18" w:name="_Toc383151414"/>
            <w:bookmarkStart w:id="19" w:name="_Toc383151487"/>
            <w:bookmarkStart w:id="20" w:name="_Toc383151560"/>
            <w:bookmarkStart w:id="21" w:name="_Toc383153648"/>
            <w:bookmarkStart w:id="22" w:name="_Toc383153718"/>
            <w:bookmarkStart w:id="23" w:name="_Toc383153787"/>
            <w:bookmarkStart w:id="24" w:name="_Toc383153847"/>
            <w:bookmarkStart w:id="25" w:name="_Toc383153906"/>
            <w:bookmarkStart w:id="26" w:name="_Toc383154042"/>
            <w:bookmarkStart w:id="27" w:name="_Toc383154453"/>
            <w:bookmarkStart w:id="28" w:name="_Toc383154917"/>
            <w:bookmarkStart w:id="29" w:name="_Toc393183450"/>
            <w:bookmarkEnd w:id="16"/>
            <w:bookmarkEnd w:id="17"/>
            <w:bookmarkEnd w:id="18"/>
            <w:bookmarkEnd w:id="19"/>
            <w:bookmarkEnd w:id="20"/>
            <w:bookmarkEnd w:id="21"/>
            <w:bookmarkEnd w:id="22"/>
            <w:bookmarkEnd w:id="23"/>
            <w:bookmarkEnd w:id="24"/>
            <w:bookmarkEnd w:id="25"/>
            <w:bookmarkEnd w:id="26"/>
            <w:bookmarkEnd w:id="27"/>
            <w:bookmarkEnd w:id="28"/>
            <w:r w:rsidRPr="00EB549B">
              <w:rPr>
                <w:rFonts w:hint="eastAsia"/>
                <w:sz w:val="22"/>
                <w:szCs w:val="22"/>
                <w:rtl/>
              </w:rPr>
              <w:t>תקופת</w:t>
            </w:r>
            <w:r w:rsidRPr="00EB549B">
              <w:rPr>
                <w:sz w:val="22"/>
                <w:szCs w:val="22"/>
                <w:rtl/>
              </w:rPr>
              <w:t xml:space="preserve"> </w:t>
            </w:r>
            <w:r w:rsidRPr="00EB549B">
              <w:rPr>
                <w:rFonts w:hint="eastAsia"/>
                <w:sz w:val="22"/>
                <w:szCs w:val="22"/>
                <w:rtl/>
              </w:rPr>
              <w:t>ההתקשרות</w:t>
            </w:r>
            <w:bookmarkEnd w:id="29"/>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 xml:space="preserve"> </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80243A">
            <w:pPr>
              <w:spacing w:line="360" w:lineRule="auto"/>
              <w:rPr>
                <w:b/>
                <w:bCs/>
                <w:sz w:val="22"/>
                <w:szCs w:val="22"/>
                <w:rtl/>
              </w:rPr>
            </w:pPr>
            <w:r w:rsidRPr="00F53A0A">
              <w:rPr>
                <w:rFonts w:ascii="Courier" w:hAnsi="Courier" w:hint="eastAsia"/>
                <w:sz w:val="22"/>
                <w:szCs w:val="22"/>
                <w:rtl/>
              </w:rPr>
              <w:t>תקופת</w:t>
            </w:r>
            <w:r w:rsidRPr="00F53A0A">
              <w:rPr>
                <w:rFonts w:ascii="Courier" w:hAnsi="Courier"/>
                <w:sz w:val="22"/>
                <w:szCs w:val="22"/>
                <w:rtl/>
              </w:rPr>
              <w:t xml:space="preserve"> </w:t>
            </w:r>
            <w:r w:rsidRPr="00F53A0A">
              <w:rPr>
                <w:rFonts w:ascii="Courier" w:hAnsi="Courier" w:hint="eastAsia"/>
                <w:sz w:val="22"/>
                <w:szCs w:val="22"/>
                <w:rtl/>
              </w:rPr>
              <w:t>ההתקשרות</w:t>
            </w:r>
            <w:r w:rsidRPr="00F53A0A">
              <w:rPr>
                <w:rFonts w:ascii="Courier" w:hAnsi="Courier"/>
                <w:sz w:val="22"/>
                <w:szCs w:val="22"/>
                <w:rtl/>
              </w:rPr>
              <w:t xml:space="preserve"> </w:t>
            </w:r>
            <w:r w:rsidRPr="00F53A0A">
              <w:rPr>
                <w:rFonts w:ascii="Courier" w:hAnsi="Courier" w:hint="eastAsia"/>
                <w:sz w:val="22"/>
                <w:szCs w:val="22"/>
                <w:rtl/>
              </w:rPr>
              <w:t>תהא</w:t>
            </w:r>
            <w:r w:rsidRPr="00F53A0A">
              <w:rPr>
                <w:rFonts w:ascii="Courier" w:hAnsi="Courier"/>
                <w:sz w:val="22"/>
                <w:szCs w:val="22"/>
                <w:rtl/>
              </w:rPr>
              <w:t xml:space="preserve"> </w:t>
            </w:r>
            <w:r w:rsidRPr="00F53A0A">
              <w:rPr>
                <w:rFonts w:ascii="Courier" w:hAnsi="Courier" w:hint="eastAsia"/>
                <w:sz w:val="22"/>
                <w:szCs w:val="22"/>
                <w:rtl/>
              </w:rPr>
              <w:t>למשך</w:t>
            </w:r>
            <w:r w:rsidRPr="00F53A0A">
              <w:rPr>
                <w:rFonts w:ascii="Courier" w:hAnsi="Courier"/>
                <w:sz w:val="22"/>
                <w:szCs w:val="22"/>
                <w:rtl/>
              </w:rPr>
              <w:t xml:space="preserve"> </w:t>
            </w:r>
            <w:r w:rsidRPr="00F53A0A">
              <w:rPr>
                <w:rFonts w:ascii="Courier" w:hAnsi="Courier" w:hint="cs"/>
                <w:sz w:val="22"/>
                <w:szCs w:val="22"/>
                <w:rtl/>
              </w:rPr>
              <w:t>12</w:t>
            </w:r>
            <w:r w:rsidRPr="00F53A0A">
              <w:rPr>
                <w:rFonts w:ascii="Courier" w:hAnsi="Courier"/>
                <w:sz w:val="22"/>
                <w:szCs w:val="22"/>
                <w:rtl/>
              </w:rPr>
              <w:t xml:space="preserve"> </w:t>
            </w:r>
            <w:r w:rsidRPr="00F53A0A">
              <w:rPr>
                <w:rFonts w:ascii="Courier" w:hAnsi="Courier" w:hint="eastAsia"/>
                <w:sz w:val="22"/>
                <w:szCs w:val="22"/>
                <w:rtl/>
              </w:rPr>
              <w:t>חודשים</w:t>
            </w:r>
            <w:r w:rsidRPr="00F53A0A">
              <w:rPr>
                <w:rFonts w:ascii="Courier" w:hAnsi="Courier"/>
                <w:sz w:val="22"/>
                <w:szCs w:val="22"/>
                <w:rtl/>
              </w:rPr>
              <w:t xml:space="preserve"> </w:t>
            </w:r>
            <w:r w:rsidRPr="00F53A0A">
              <w:rPr>
                <w:rFonts w:ascii="Courier" w:hAnsi="Courier" w:hint="eastAsia"/>
                <w:sz w:val="22"/>
                <w:szCs w:val="22"/>
                <w:rtl/>
              </w:rPr>
              <w:t>ממועד</w:t>
            </w:r>
            <w:r w:rsidRPr="00F53A0A">
              <w:rPr>
                <w:rFonts w:ascii="Courier" w:hAnsi="Courier"/>
                <w:sz w:val="22"/>
                <w:szCs w:val="22"/>
                <w:rtl/>
              </w:rPr>
              <w:t xml:space="preserve"> </w:t>
            </w:r>
            <w:r w:rsidRPr="00F53A0A">
              <w:rPr>
                <w:rFonts w:ascii="Courier" w:hAnsi="Courier" w:hint="eastAsia"/>
                <w:sz w:val="22"/>
                <w:szCs w:val="22"/>
                <w:rtl/>
              </w:rPr>
              <w:t>החתימה</w:t>
            </w:r>
            <w:r w:rsidRPr="00F53A0A">
              <w:rPr>
                <w:rFonts w:ascii="Courier" w:hAnsi="Courier"/>
                <w:sz w:val="22"/>
                <w:szCs w:val="22"/>
                <w:rtl/>
              </w:rPr>
              <w:t xml:space="preserve"> </w:t>
            </w:r>
            <w:r w:rsidRPr="00F53A0A">
              <w:rPr>
                <w:rFonts w:ascii="Courier" w:hAnsi="Courier" w:hint="eastAsia"/>
                <w:sz w:val="22"/>
                <w:szCs w:val="22"/>
                <w:rtl/>
              </w:rPr>
              <w:t>על</w:t>
            </w:r>
            <w:r w:rsidRPr="00F53A0A">
              <w:rPr>
                <w:rFonts w:ascii="Courier" w:hAnsi="Courier"/>
                <w:sz w:val="22"/>
                <w:szCs w:val="22"/>
                <w:rtl/>
              </w:rPr>
              <w:t xml:space="preserve"> </w:t>
            </w:r>
            <w:r w:rsidRPr="00F53A0A">
              <w:rPr>
                <w:rFonts w:ascii="Courier" w:hAnsi="Courier" w:hint="eastAsia"/>
                <w:sz w:val="22"/>
                <w:szCs w:val="22"/>
                <w:rtl/>
              </w:rPr>
              <w:t>הסכם</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חשב</w:t>
            </w:r>
            <w:r w:rsidR="00FC3E49">
              <w:rPr>
                <w:rFonts w:hint="cs"/>
                <w:sz w:val="22"/>
                <w:szCs w:val="22"/>
                <w:rtl/>
              </w:rPr>
              <w:t>ת</w:t>
            </w:r>
            <w:r w:rsidRPr="00F53A0A">
              <w:rPr>
                <w:sz w:val="22"/>
                <w:szCs w:val="22"/>
                <w:rtl/>
              </w:rPr>
              <w:t xml:space="preserve"> </w:t>
            </w:r>
            <w:r w:rsidRPr="00F53A0A">
              <w:rPr>
                <w:rFonts w:hint="eastAsia"/>
                <w:sz w:val="22"/>
                <w:szCs w:val="22"/>
                <w:rtl/>
              </w:rPr>
              <w:t>המשרד</w:t>
            </w:r>
            <w:r>
              <w:rPr>
                <w:rFonts w:hint="cs"/>
                <w:sz w:val="22"/>
                <w:szCs w:val="22"/>
                <w:rtl/>
              </w:rPr>
              <w:t>.</w:t>
            </w:r>
            <w:r w:rsidRPr="00F53A0A">
              <w:rPr>
                <w:rFonts w:hint="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581C00"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581C00"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FC3E49" w:rsidP="0094161E">
            <w:pPr>
              <w:spacing w:line="360" w:lineRule="auto"/>
              <w:jc w:val="both"/>
              <w:rPr>
                <w:sz w:val="22"/>
                <w:szCs w:val="22"/>
                <w:rtl/>
              </w:rPr>
            </w:pPr>
            <w:r w:rsidRPr="00FC3E49">
              <w:rPr>
                <w:rFonts w:hint="eastAsia"/>
                <w:sz w:val="22"/>
                <w:szCs w:val="22"/>
                <w:rtl/>
              </w:rPr>
              <w:t>כמו</w:t>
            </w:r>
            <w:r w:rsidRPr="00FC3E49">
              <w:rPr>
                <w:sz w:val="22"/>
                <w:szCs w:val="22"/>
                <w:rtl/>
              </w:rPr>
              <w:t xml:space="preserve"> </w:t>
            </w:r>
            <w:r w:rsidRPr="00FC3E49">
              <w:rPr>
                <w:rFonts w:hint="eastAsia"/>
                <w:sz w:val="22"/>
                <w:szCs w:val="22"/>
                <w:rtl/>
              </w:rPr>
              <w:t>כן</w:t>
            </w:r>
            <w:r w:rsidRPr="00FC3E49">
              <w:rPr>
                <w:sz w:val="22"/>
                <w:szCs w:val="22"/>
                <w:rtl/>
              </w:rPr>
              <w:t xml:space="preserve">, </w:t>
            </w:r>
            <w:r w:rsidRPr="00FC3E49">
              <w:rPr>
                <w:rFonts w:hint="eastAsia"/>
                <w:sz w:val="22"/>
                <w:szCs w:val="22"/>
                <w:rtl/>
              </w:rPr>
              <w:t>שומר</w:t>
            </w:r>
            <w:r w:rsidRPr="00FC3E49">
              <w:rPr>
                <w:sz w:val="22"/>
                <w:szCs w:val="22"/>
                <w:rtl/>
              </w:rPr>
              <w:t xml:space="preserve"> </w:t>
            </w:r>
            <w:r w:rsidRPr="00FC3E49">
              <w:rPr>
                <w:rFonts w:hint="eastAsia"/>
                <w:sz w:val="22"/>
                <w:szCs w:val="22"/>
                <w:rtl/>
              </w:rPr>
              <w:t>לעצמו</w:t>
            </w:r>
            <w:r w:rsidRPr="00FC3E49">
              <w:rPr>
                <w:sz w:val="22"/>
                <w:szCs w:val="22"/>
                <w:rtl/>
              </w:rPr>
              <w:t xml:space="preserve"> </w:t>
            </w:r>
            <w:r w:rsidRPr="00FC3E49">
              <w:rPr>
                <w:rFonts w:hint="eastAsia"/>
                <w:sz w:val="22"/>
                <w:szCs w:val="22"/>
                <w:rtl/>
              </w:rPr>
              <w:t>עורך</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את</w:t>
            </w:r>
            <w:r w:rsidRPr="00FC3E49">
              <w:rPr>
                <w:sz w:val="22"/>
                <w:szCs w:val="22"/>
                <w:rtl/>
              </w:rPr>
              <w:t xml:space="preserve"> </w:t>
            </w:r>
            <w:r w:rsidRPr="00FC3E49">
              <w:rPr>
                <w:rFonts w:hint="eastAsia"/>
                <w:sz w:val="22"/>
                <w:szCs w:val="22"/>
                <w:rtl/>
              </w:rPr>
              <w:t>הזכות</w:t>
            </w:r>
            <w:r w:rsidRPr="00FC3E49">
              <w:rPr>
                <w:sz w:val="22"/>
                <w:szCs w:val="22"/>
                <w:rtl/>
              </w:rPr>
              <w:t xml:space="preserve"> </w:t>
            </w:r>
            <w:r w:rsidRPr="00FC3E49">
              <w:rPr>
                <w:rFonts w:hint="eastAsia"/>
                <w:sz w:val="22"/>
                <w:szCs w:val="22"/>
                <w:rtl/>
              </w:rPr>
              <w:t>להאריך</w:t>
            </w:r>
            <w:r w:rsidRPr="00FC3E49">
              <w:rPr>
                <w:sz w:val="22"/>
                <w:szCs w:val="22"/>
                <w:rtl/>
              </w:rPr>
              <w:t xml:space="preserve"> </w:t>
            </w:r>
            <w:r w:rsidRPr="00FC3E49">
              <w:rPr>
                <w:rFonts w:hint="eastAsia"/>
                <w:sz w:val="22"/>
                <w:szCs w:val="22"/>
                <w:rtl/>
              </w:rPr>
              <w:t>משך</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לתקופות</w:t>
            </w:r>
            <w:r w:rsidRPr="00FC3E49">
              <w:rPr>
                <w:sz w:val="22"/>
                <w:szCs w:val="22"/>
                <w:rtl/>
              </w:rPr>
              <w:t xml:space="preserve"> </w:t>
            </w:r>
            <w:r w:rsidRPr="00FC3E49">
              <w:rPr>
                <w:rFonts w:hint="eastAsia"/>
                <w:sz w:val="22"/>
                <w:szCs w:val="22"/>
                <w:rtl/>
              </w:rPr>
              <w:t>נוספות</w:t>
            </w:r>
            <w:r w:rsidRPr="00FC3E49">
              <w:rPr>
                <w:sz w:val="22"/>
                <w:szCs w:val="22"/>
                <w:rtl/>
              </w:rPr>
              <w:t xml:space="preserve"> </w:t>
            </w:r>
            <w:r w:rsidRPr="00FC3E49">
              <w:rPr>
                <w:rFonts w:hint="eastAsia"/>
                <w:sz w:val="22"/>
                <w:szCs w:val="22"/>
                <w:rtl/>
              </w:rPr>
              <w:t>כפי</w:t>
            </w:r>
            <w:r w:rsidRPr="00FC3E49">
              <w:rPr>
                <w:sz w:val="22"/>
                <w:szCs w:val="22"/>
                <w:rtl/>
              </w:rPr>
              <w:t xml:space="preserve"> </w:t>
            </w:r>
            <w:r w:rsidRPr="00FC3E49">
              <w:rPr>
                <w:rFonts w:hint="eastAsia"/>
                <w:sz w:val="22"/>
                <w:szCs w:val="22"/>
                <w:rtl/>
              </w:rPr>
              <w:t>שימצא</w:t>
            </w:r>
            <w:r w:rsidRPr="00FC3E49">
              <w:rPr>
                <w:sz w:val="22"/>
                <w:szCs w:val="22"/>
                <w:rtl/>
              </w:rPr>
              <w:t xml:space="preserve"> </w:t>
            </w:r>
            <w:r w:rsidRPr="00FC3E49">
              <w:rPr>
                <w:rFonts w:hint="eastAsia"/>
                <w:sz w:val="22"/>
                <w:szCs w:val="22"/>
                <w:rtl/>
              </w:rPr>
              <w:t>המשרד</w:t>
            </w:r>
            <w:r w:rsidRPr="00FC3E49">
              <w:rPr>
                <w:sz w:val="22"/>
                <w:szCs w:val="22"/>
                <w:rtl/>
              </w:rPr>
              <w:t xml:space="preserve"> </w:t>
            </w:r>
            <w:r w:rsidRPr="00FC3E49">
              <w:rPr>
                <w:rFonts w:hint="eastAsia"/>
                <w:sz w:val="22"/>
                <w:szCs w:val="22"/>
                <w:rtl/>
              </w:rPr>
              <w:t>לנכון</w:t>
            </w:r>
            <w:r w:rsidRPr="00FC3E49">
              <w:rPr>
                <w:sz w:val="22"/>
                <w:szCs w:val="22"/>
                <w:rtl/>
              </w:rPr>
              <w:t xml:space="preserve"> (</w:t>
            </w:r>
            <w:r w:rsidRPr="00FC3E49">
              <w:rPr>
                <w:rFonts w:hint="eastAsia"/>
                <w:sz w:val="22"/>
                <w:szCs w:val="22"/>
                <w:rtl/>
              </w:rPr>
              <w:t>להלן</w:t>
            </w:r>
            <w:r w:rsidRPr="00FC3E49">
              <w:rPr>
                <w:sz w:val="22"/>
                <w:szCs w:val="22"/>
                <w:rtl/>
              </w:rPr>
              <w:t xml:space="preserve"> "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בתנאים</w:t>
            </w:r>
            <w:r w:rsidRPr="00FC3E49">
              <w:rPr>
                <w:sz w:val="22"/>
                <w:szCs w:val="22"/>
                <w:rtl/>
              </w:rPr>
              <w:t xml:space="preserve"> </w:t>
            </w:r>
            <w:r w:rsidRPr="00FC3E49">
              <w:rPr>
                <w:rFonts w:hint="eastAsia"/>
                <w:sz w:val="22"/>
                <w:szCs w:val="22"/>
                <w:rtl/>
              </w:rPr>
              <w:t>זהים</w:t>
            </w:r>
            <w:r w:rsidRPr="00FC3E49">
              <w:rPr>
                <w:sz w:val="22"/>
                <w:szCs w:val="22"/>
                <w:rtl/>
              </w:rPr>
              <w:t xml:space="preserve"> </w:t>
            </w:r>
            <w:r w:rsidRPr="00FC3E49">
              <w:rPr>
                <w:rFonts w:hint="eastAsia"/>
                <w:sz w:val="22"/>
                <w:szCs w:val="22"/>
                <w:rtl/>
              </w:rPr>
              <w:t>לתנאי</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ולתקופה</w:t>
            </w:r>
            <w:r w:rsidRPr="00FC3E49">
              <w:rPr>
                <w:sz w:val="22"/>
                <w:szCs w:val="22"/>
                <w:rtl/>
              </w:rPr>
              <w:t xml:space="preserve"> </w:t>
            </w:r>
            <w:r w:rsidRPr="00FC3E49">
              <w:rPr>
                <w:rFonts w:hint="eastAsia"/>
                <w:sz w:val="22"/>
                <w:szCs w:val="22"/>
                <w:rtl/>
              </w:rPr>
              <w:t>מצטברת</w:t>
            </w:r>
            <w:r w:rsidRPr="00FC3E49">
              <w:rPr>
                <w:sz w:val="22"/>
                <w:szCs w:val="22"/>
                <w:rtl/>
              </w:rPr>
              <w:t xml:space="preserve"> </w:t>
            </w:r>
            <w:r w:rsidRPr="00FC3E49">
              <w:rPr>
                <w:rFonts w:hint="eastAsia"/>
                <w:sz w:val="22"/>
                <w:szCs w:val="22"/>
                <w:rtl/>
              </w:rPr>
              <w:t>שלא</w:t>
            </w:r>
            <w:r w:rsidRPr="00FC3E49">
              <w:rPr>
                <w:sz w:val="22"/>
                <w:szCs w:val="22"/>
                <w:rtl/>
              </w:rPr>
              <w:t xml:space="preserve"> </w:t>
            </w:r>
            <w:r w:rsidRPr="00FC3E49">
              <w:rPr>
                <w:rFonts w:hint="eastAsia"/>
                <w:sz w:val="22"/>
                <w:szCs w:val="22"/>
                <w:rtl/>
              </w:rPr>
              <w:t>תעלה</w:t>
            </w:r>
            <w:r w:rsidRPr="00FC3E49">
              <w:rPr>
                <w:sz w:val="22"/>
                <w:szCs w:val="22"/>
                <w:rtl/>
              </w:rPr>
              <w:t xml:space="preserve"> </w:t>
            </w:r>
            <w:r w:rsidRPr="00FC3E49">
              <w:rPr>
                <w:rFonts w:hint="eastAsia"/>
                <w:sz w:val="22"/>
                <w:szCs w:val="22"/>
                <w:rtl/>
              </w:rPr>
              <w:t>על</w:t>
            </w:r>
            <w:r w:rsidRPr="00FC3E49">
              <w:rPr>
                <w:sz w:val="22"/>
                <w:szCs w:val="22"/>
                <w:rtl/>
              </w:rPr>
              <w:t xml:space="preserve"> 36 </w:t>
            </w:r>
            <w:r w:rsidRPr="00FC3E49">
              <w:rPr>
                <w:rFonts w:hint="eastAsia"/>
                <w:sz w:val="22"/>
                <w:szCs w:val="22"/>
                <w:rtl/>
              </w:rPr>
              <w:t>חודשים</w:t>
            </w:r>
            <w:r w:rsidRPr="00FC3E49">
              <w:rPr>
                <w:sz w:val="22"/>
                <w:szCs w:val="22"/>
                <w:rtl/>
              </w:rPr>
              <w:t xml:space="preserve">  </w:t>
            </w:r>
            <w:r w:rsidRPr="00FC3E49">
              <w:rPr>
                <w:rFonts w:hint="eastAsia"/>
                <w:sz w:val="22"/>
                <w:szCs w:val="22"/>
                <w:rtl/>
              </w:rPr>
              <w:t>מיום</w:t>
            </w:r>
            <w:r w:rsidRPr="00FC3E49">
              <w:rPr>
                <w:sz w:val="22"/>
                <w:szCs w:val="22"/>
                <w:rtl/>
              </w:rPr>
              <w:t xml:space="preserve"> </w:t>
            </w:r>
            <w:r w:rsidRPr="00FC3E49">
              <w:rPr>
                <w:rFonts w:hint="eastAsia"/>
                <w:sz w:val="22"/>
                <w:szCs w:val="22"/>
                <w:rtl/>
              </w:rPr>
              <w:t>חתימת</w:t>
            </w:r>
            <w:r w:rsidRPr="00FC3E49">
              <w:rPr>
                <w:sz w:val="22"/>
                <w:szCs w:val="22"/>
                <w:rtl/>
              </w:rPr>
              <w:t xml:space="preserve"> </w:t>
            </w:r>
            <w:r w:rsidRPr="00FC3E49">
              <w:rPr>
                <w:rFonts w:hint="eastAsia"/>
                <w:sz w:val="22"/>
                <w:szCs w:val="22"/>
                <w:rtl/>
              </w:rPr>
              <w:t>ההסכם</w:t>
            </w:r>
            <w:r w:rsidRPr="00FC3E49">
              <w:rPr>
                <w:sz w:val="22"/>
                <w:szCs w:val="22"/>
                <w:rtl/>
              </w:rPr>
              <w:t xml:space="preserve"> </w:t>
            </w:r>
            <w:r w:rsidRPr="00FC3E49">
              <w:rPr>
                <w:rFonts w:hint="eastAsia"/>
                <w:sz w:val="22"/>
                <w:szCs w:val="22"/>
                <w:rtl/>
              </w:rPr>
              <w:t>המקורי</w:t>
            </w:r>
            <w:r w:rsidRPr="00FC3E49">
              <w:rPr>
                <w:sz w:val="22"/>
                <w:szCs w:val="22"/>
                <w:rtl/>
              </w:rPr>
              <w:t xml:space="preserve"> </w:t>
            </w:r>
            <w:r w:rsidRPr="00FC3E49">
              <w:rPr>
                <w:rFonts w:hint="eastAsia"/>
                <w:sz w:val="22"/>
                <w:szCs w:val="22"/>
                <w:rtl/>
              </w:rPr>
              <w:t>וזאת</w:t>
            </w:r>
            <w:r w:rsidRPr="00FC3E49">
              <w:rPr>
                <w:sz w:val="22"/>
                <w:szCs w:val="22"/>
                <w:rtl/>
              </w:rPr>
              <w:t xml:space="preserve"> </w:t>
            </w:r>
            <w:r w:rsidRPr="00FC3E49">
              <w:rPr>
                <w:rFonts w:hint="eastAsia"/>
                <w:sz w:val="22"/>
                <w:szCs w:val="22"/>
                <w:rtl/>
              </w:rPr>
              <w:t>בהודעה</w:t>
            </w:r>
            <w:r w:rsidRPr="00FC3E49">
              <w:rPr>
                <w:sz w:val="22"/>
                <w:szCs w:val="22"/>
                <w:rtl/>
              </w:rPr>
              <w:t xml:space="preserve"> </w:t>
            </w:r>
            <w:r w:rsidRPr="00FC3E49">
              <w:rPr>
                <w:rFonts w:hint="eastAsia"/>
                <w:sz w:val="22"/>
                <w:szCs w:val="22"/>
                <w:rtl/>
              </w:rPr>
              <w:t>מוקדמת</w:t>
            </w:r>
            <w:r w:rsidRPr="00FC3E49">
              <w:rPr>
                <w:sz w:val="22"/>
                <w:szCs w:val="22"/>
                <w:rtl/>
              </w:rPr>
              <w:t xml:space="preserve"> </w:t>
            </w:r>
            <w:r w:rsidRPr="00FC3E49">
              <w:rPr>
                <w:rFonts w:hint="eastAsia"/>
                <w:sz w:val="22"/>
                <w:szCs w:val="22"/>
                <w:rtl/>
              </w:rPr>
              <w:t>של</w:t>
            </w:r>
            <w:r w:rsidRPr="00FC3E49">
              <w:rPr>
                <w:sz w:val="22"/>
                <w:szCs w:val="22"/>
                <w:rtl/>
              </w:rPr>
              <w:t xml:space="preserve"> 30 </w:t>
            </w:r>
            <w:r w:rsidRPr="00FC3E49">
              <w:rPr>
                <w:rFonts w:hint="eastAsia"/>
                <w:sz w:val="22"/>
                <w:szCs w:val="22"/>
                <w:rtl/>
              </w:rPr>
              <w:t>יום</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לפני</w:t>
            </w:r>
            <w:r w:rsidRPr="00FC3E49">
              <w:rPr>
                <w:sz w:val="22"/>
                <w:szCs w:val="22"/>
                <w:rtl/>
              </w:rPr>
              <w:t xml:space="preserve"> </w:t>
            </w:r>
            <w:r w:rsidRPr="00FC3E49">
              <w:rPr>
                <w:rFonts w:hint="eastAsia"/>
                <w:sz w:val="22"/>
                <w:szCs w:val="22"/>
                <w:rtl/>
              </w:rPr>
              <w:t>תום</w:t>
            </w:r>
            <w:r w:rsidRPr="00FC3E49">
              <w:rPr>
                <w:sz w:val="22"/>
                <w:szCs w:val="22"/>
                <w:rtl/>
              </w:rPr>
              <w:t xml:space="preserve"> </w:t>
            </w:r>
            <w:r w:rsidRPr="00FC3E49">
              <w:rPr>
                <w:rFonts w:hint="eastAsia"/>
                <w:sz w:val="22"/>
                <w:szCs w:val="22"/>
                <w:rtl/>
              </w:rPr>
              <w:t>מועד</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ותקופת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הארכת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תעשה</w:t>
            </w:r>
            <w:r w:rsidRPr="00FC3E49">
              <w:rPr>
                <w:sz w:val="22"/>
                <w:szCs w:val="22"/>
                <w:rtl/>
              </w:rPr>
              <w:t xml:space="preserve"> </w:t>
            </w:r>
            <w:r w:rsidRPr="00FC3E49">
              <w:rPr>
                <w:rFonts w:hint="eastAsia"/>
                <w:sz w:val="22"/>
                <w:szCs w:val="22"/>
                <w:rtl/>
              </w:rPr>
              <w:t>בכפוף</w:t>
            </w:r>
            <w:r w:rsidRPr="00FC3E49">
              <w:rPr>
                <w:sz w:val="22"/>
                <w:szCs w:val="22"/>
                <w:rtl/>
              </w:rPr>
              <w:t xml:space="preserve"> </w:t>
            </w:r>
            <w:r w:rsidRPr="00FC3E49">
              <w:rPr>
                <w:rFonts w:hint="eastAsia"/>
                <w:sz w:val="22"/>
                <w:szCs w:val="22"/>
                <w:rtl/>
              </w:rPr>
              <w:t>לקיומו</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תקציב</w:t>
            </w:r>
            <w:r w:rsidRPr="00FC3E49">
              <w:rPr>
                <w:sz w:val="22"/>
                <w:szCs w:val="22"/>
                <w:rtl/>
              </w:rPr>
              <w:t xml:space="preserve"> </w:t>
            </w:r>
            <w:r w:rsidRPr="00FC3E49">
              <w:rPr>
                <w:rFonts w:hint="eastAsia"/>
                <w:sz w:val="22"/>
                <w:szCs w:val="22"/>
                <w:rtl/>
              </w:rPr>
              <w:t>מתאים</w:t>
            </w:r>
            <w:r w:rsidRPr="00FC3E49">
              <w:rPr>
                <w:sz w:val="22"/>
                <w:szCs w:val="22"/>
                <w:rtl/>
              </w:rPr>
              <w:t xml:space="preserve"> </w:t>
            </w:r>
            <w:r w:rsidRPr="00FC3E49">
              <w:rPr>
                <w:rFonts w:hint="eastAsia"/>
                <w:sz w:val="22"/>
                <w:szCs w:val="22"/>
                <w:rtl/>
              </w:rPr>
              <w:t>ובתנאי</w:t>
            </w:r>
            <w:r w:rsidRPr="00FC3E49">
              <w:rPr>
                <w:sz w:val="22"/>
                <w:szCs w:val="22"/>
                <w:rtl/>
              </w:rPr>
              <w:t xml:space="preserve"> </w:t>
            </w:r>
            <w:r w:rsidRPr="00FC3E49">
              <w:rPr>
                <w:rFonts w:hint="eastAsia"/>
                <w:sz w:val="22"/>
                <w:szCs w:val="22"/>
                <w:rtl/>
              </w:rPr>
              <w:t>כי</w:t>
            </w:r>
            <w:r w:rsidRPr="00FC3E49">
              <w:rPr>
                <w:sz w:val="22"/>
                <w:szCs w:val="22"/>
                <w:rtl/>
              </w:rPr>
              <w:t xml:space="preserve"> </w:t>
            </w:r>
            <w:r w:rsidRPr="00FC3E49">
              <w:rPr>
                <w:rFonts w:hint="eastAsia"/>
                <w:sz w:val="22"/>
                <w:szCs w:val="22"/>
                <w:rtl/>
              </w:rPr>
              <w:t>נתקבל</w:t>
            </w:r>
            <w:r w:rsidRPr="00FC3E49">
              <w:rPr>
                <w:sz w:val="22"/>
                <w:szCs w:val="22"/>
                <w:rtl/>
              </w:rPr>
              <w:t xml:space="preserve"> </w:t>
            </w:r>
            <w:r w:rsidRPr="00FC3E49">
              <w:rPr>
                <w:rFonts w:hint="eastAsia"/>
                <w:sz w:val="22"/>
                <w:szCs w:val="22"/>
                <w:rtl/>
              </w:rPr>
              <w:t>לדבר</w:t>
            </w:r>
            <w:r w:rsidRPr="00FC3E49">
              <w:rPr>
                <w:sz w:val="22"/>
                <w:szCs w:val="22"/>
                <w:rtl/>
              </w:rPr>
              <w:t xml:space="preserve"> </w:t>
            </w:r>
            <w:r w:rsidRPr="00FC3E49">
              <w:rPr>
                <w:rFonts w:hint="eastAsia"/>
                <w:sz w:val="22"/>
                <w:szCs w:val="22"/>
                <w:rtl/>
              </w:rPr>
              <w:t>אישור</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ע</w:t>
            </w:r>
            <w:r w:rsidRPr="00FC3E49">
              <w:rPr>
                <w:sz w:val="22"/>
                <w:szCs w:val="22"/>
                <w:rtl/>
              </w:rPr>
              <w:t>"</w:t>
            </w:r>
            <w:r w:rsidRPr="00FC3E49">
              <w:rPr>
                <w:rFonts w:hint="eastAsia"/>
                <w:sz w:val="22"/>
                <w:szCs w:val="22"/>
                <w:rtl/>
              </w:rPr>
              <w:t>י</w:t>
            </w:r>
            <w:r w:rsidRPr="00FC3E49">
              <w:rPr>
                <w:sz w:val="22"/>
                <w:szCs w:val="22"/>
                <w:rtl/>
              </w:rPr>
              <w:t xml:space="preserve"> </w:t>
            </w:r>
            <w:r w:rsidRPr="00FC3E49">
              <w:rPr>
                <w:rFonts w:hint="eastAsia"/>
                <w:sz w:val="22"/>
                <w:szCs w:val="22"/>
                <w:rtl/>
              </w:rPr>
              <w:t>מורשה</w:t>
            </w:r>
            <w:r w:rsidRPr="00FC3E49">
              <w:rPr>
                <w:sz w:val="22"/>
                <w:szCs w:val="22"/>
                <w:rtl/>
              </w:rPr>
              <w:t xml:space="preserve"> </w:t>
            </w:r>
            <w:r w:rsidRPr="00FC3E49">
              <w:rPr>
                <w:rFonts w:hint="eastAsia"/>
                <w:sz w:val="22"/>
                <w:szCs w:val="22"/>
                <w:rtl/>
              </w:rPr>
              <w:t>החתימה</w:t>
            </w:r>
            <w:r w:rsidRPr="00FC3E49">
              <w:rPr>
                <w:sz w:val="22"/>
                <w:szCs w:val="22"/>
                <w:rtl/>
              </w:rPr>
              <w:t xml:space="preserve"> </w:t>
            </w:r>
            <w:r w:rsidRPr="00FC3E49">
              <w:rPr>
                <w:rFonts w:hint="eastAsia"/>
                <w:sz w:val="22"/>
                <w:szCs w:val="22"/>
                <w:rtl/>
              </w:rPr>
              <w:t>במשרד</w:t>
            </w:r>
            <w:r w:rsidRPr="00FC3E49">
              <w:rPr>
                <w:sz w:val="22"/>
                <w:szCs w:val="22"/>
                <w:rtl/>
              </w:rPr>
              <w:t xml:space="preserve"> </w:t>
            </w:r>
            <w:r w:rsidRPr="00FC3E49">
              <w:rPr>
                <w:rFonts w:hint="eastAsia"/>
                <w:sz w:val="22"/>
                <w:szCs w:val="22"/>
                <w:rtl/>
              </w:rPr>
              <w:t>ובאמצעות</w:t>
            </w:r>
            <w:r w:rsidRPr="00FC3E49">
              <w:rPr>
                <w:sz w:val="22"/>
                <w:szCs w:val="22"/>
                <w:rtl/>
              </w:rPr>
              <w:t xml:space="preserve"> </w:t>
            </w:r>
            <w:r w:rsidRPr="00FC3E49">
              <w:rPr>
                <w:rFonts w:hint="eastAsia"/>
                <w:sz w:val="22"/>
                <w:szCs w:val="22"/>
                <w:rtl/>
              </w:rPr>
              <w:t>החלטה</w:t>
            </w:r>
            <w:r w:rsidRPr="00FC3E49">
              <w:rPr>
                <w:sz w:val="22"/>
                <w:szCs w:val="22"/>
                <w:rtl/>
              </w:rPr>
              <w:t xml:space="preserve"> </w:t>
            </w:r>
            <w:r w:rsidRPr="00FC3E49">
              <w:rPr>
                <w:rFonts w:hint="eastAsia"/>
                <w:sz w:val="22"/>
                <w:szCs w:val="22"/>
                <w:rtl/>
              </w:rPr>
              <w:t>מתאימה</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וועדת</w:t>
            </w:r>
            <w:r w:rsidRPr="00FC3E49">
              <w:rPr>
                <w:sz w:val="22"/>
                <w:szCs w:val="22"/>
                <w:rtl/>
              </w:rPr>
              <w:t xml:space="preserve"> </w:t>
            </w:r>
            <w:r w:rsidRPr="00FC3E49">
              <w:rPr>
                <w:rFonts w:hint="eastAsia"/>
                <w:sz w:val="22"/>
                <w:szCs w:val="22"/>
                <w:rtl/>
              </w:rPr>
              <w:t>המכרזים</w:t>
            </w:r>
            <w:r w:rsidRPr="00FC3E49">
              <w:rPr>
                <w:sz w:val="22"/>
                <w:szCs w:val="22"/>
                <w:rtl/>
              </w:rPr>
              <w:t xml:space="preserve">. </w:t>
            </w:r>
            <w:r w:rsidR="00CE3644">
              <w:rPr>
                <w:rFonts w:hint="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581C00"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30" w:name="_Toc383151230"/>
            <w:bookmarkStart w:id="31" w:name="_Toc383151308"/>
            <w:bookmarkStart w:id="32" w:name="_Toc383151416"/>
            <w:bookmarkStart w:id="33" w:name="_Toc383151489"/>
            <w:bookmarkStart w:id="34" w:name="_Toc383151562"/>
            <w:bookmarkStart w:id="35" w:name="_Toc383153650"/>
            <w:bookmarkStart w:id="36" w:name="_Toc383153720"/>
            <w:bookmarkStart w:id="37" w:name="_Toc383153789"/>
            <w:bookmarkStart w:id="38" w:name="_Toc383153849"/>
            <w:bookmarkStart w:id="39" w:name="_Toc383153908"/>
            <w:bookmarkStart w:id="40" w:name="_Toc383154044"/>
            <w:bookmarkStart w:id="41" w:name="_Toc383154455"/>
            <w:bookmarkStart w:id="42" w:name="_Toc383154919"/>
            <w:bookmarkStart w:id="43" w:name="_Toc393183451"/>
            <w:bookmarkEnd w:id="30"/>
            <w:bookmarkEnd w:id="31"/>
            <w:bookmarkEnd w:id="32"/>
            <w:bookmarkEnd w:id="33"/>
            <w:bookmarkEnd w:id="34"/>
            <w:bookmarkEnd w:id="35"/>
            <w:bookmarkEnd w:id="36"/>
            <w:bookmarkEnd w:id="37"/>
            <w:bookmarkEnd w:id="38"/>
            <w:bookmarkEnd w:id="39"/>
            <w:bookmarkEnd w:id="40"/>
            <w:bookmarkEnd w:id="41"/>
            <w:bookmarkEnd w:id="42"/>
            <w:r w:rsidRPr="00EB549B">
              <w:rPr>
                <w:rFonts w:hint="eastAsia"/>
                <w:sz w:val="22"/>
                <w:szCs w:val="22"/>
                <w:rtl/>
              </w:rPr>
              <w:t>תנאים</w:t>
            </w:r>
            <w:r w:rsidRPr="00EB549B">
              <w:rPr>
                <w:sz w:val="22"/>
                <w:szCs w:val="22"/>
                <w:rtl/>
              </w:rPr>
              <w:t xml:space="preserve"> </w:t>
            </w:r>
            <w:r w:rsidRPr="00EB549B">
              <w:rPr>
                <w:rFonts w:hint="eastAsia"/>
                <w:sz w:val="22"/>
                <w:szCs w:val="22"/>
                <w:rtl/>
              </w:rPr>
              <w:t>מוקדמים</w:t>
            </w:r>
            <w:bookmarkEnd w:id="43"/>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u w:val="single"/>
                <w:rtl/>
              </w:rPr>
            </w:pPr>
            <w:r>
              <w:rPr>
                <w:rFonts w:hint="cs"/>
                <w:b/>
                <w:bCs/>
                <w:sz w:val="22"/>
                <w:szCs w:val="22"/>
                <w:u w:val="single"/>
                <w:rtl/>
              </w:rPr>
              <w:t xml:space="preserve">תנאי סף </w:t>
            </w:r>
          </w:p>
          <w:p w:rsidR="009109CA" w:rsidRPr="009109CA" w:rsidRDefault="009109CA" w:rsidP="0094161E">
            <w:pPr>
              <w:spacing w:line="360" w:lineRule="auto"/>
              <w:jc w:val="both"/>
              <w:rPr>
                <w:b/>
                <w:bCs/>
                <w:sz w:val="22"/>
                <w:szCs w:val="22"/>
                <w:u w:val="single"/>
                <w:rtl/>
              </w:rPr>
            </w:pPr>
            <w:r w:rsidRPr="00F53A0A">
              <w:rPr>
                <w:rFonts w:hint="eastAsia"/>
                <w:b/>
                <w:bCs/>
                <w:sz w:val="22"/>
                <w:szCs w:val="22"/>
                <w:u w:val="single"/>
                <w:rtl/>
              </w:rPr>
              <w:t>התחייבויות</w:t>
            </w:r>
            <w:r w:rsidRPr="00F53A0A">
              <w:rPr>
                <w:b/>
                <w:bCs/>
                <w:sz w:val="22"/>
                <w:szCs w:val="22"/>
                <w:u w:val="single"/>
                <w:rtl/>
              </w:rPr>
              <w:t xml:space="preserve"> </w:t>
            </w:r>
            <w:r w:rsidRPr="00F53A0A">
              <w:rPr>
                <w:rFonts w:hint="eastAsia"/>
                <w:b/>
                <w:bCs/>
                <w:sz w:val="22"/>
                <w:szCs w:val="22"/>
                <w:u w:val="single"/>
                <w:rtl/>
              </w:rPr>
              <w:t>ואישורים</w:t>
            </w:r>
            <w:r w:rsidRPr="00F53A0A">
              <w:rPr>
                <w:b/>
                <w:bCs/>
                <w:sz w:val="22"/>
                <w:szCs w:val="22"/>
                <w:u w:val="single"/>
                <w:rtl/>
              </w:rPr>
              <w:t xml:space="preserve"> </w:t>
            </w:r>
            <w:r w:rsidRPr="00F53A0A">
              <w:rPr>
                <w:rFonts w:hint="eastAsia"/>
                <w:b/>
                <w:bCs/>
                <w:sz w:val="22"/>
                <w:szCs w:val="22"/>
                <w:u w:val="single"/>
                <w:rtl/>
              </w:rPr>
              <w:t>שיש</w:t>
            </w:r>
            <w:r w:rsidRPr="00F53A0A">
              <w:rPr>
                <w:b/>
                <w:bCs/>
                <w:sz w:val="22"/>
                <w:szCs w:val="22"/>
                <w:u w:val="single"/>
                <w:rtl/>
              </w:rPr>
              <w:t xml:space="preserve"> </w:t>
            </w:r>
            <w:r w:rsidRPr="00F53A0A">
              <w:rPr>
                <w:rFonts w:hint="eastAsia"/>
                <w:b/>
                <w:bCs/>
                <w:sz w:val="22"/>
                <w:szCs w:val="22"/>
                <w:u w:val="single"/>
                <w:rtl/>
              </w:rPr>
              <w:t>להגיש</w:t>
            </w:r>
            <w:r w:rsidRPr="00F53A0A">
              <w:rPr>
                <w:b/>
                <w:bCs/>
                <w:sz w:val="22"/>
                <w:szCs w:val="22"/>
                <w:u w:val="single"/>
                <w:rtl/>
              </w:rPr>
              <w:t xml:space="preserve"> </w:t>
            </w:r>
            <w:r w:rsidRPr="00F53A0A">
              <w:rPr>
                <w:rFonts w:hint="eastAsia"/>
                <w:b/>
                <w:bCs/>
                <w:sz w:val="22"/>
                <w:szCs w:val="22"/>
                <w:u w:val="single"/>
                <w:rtl/>
              </w:rPr>
              <w:t>עם</w:t>
            </w:r>
            <w:r w:rsidRPr="00F53A0A">
              <w:rPr>
                <w:b/>
                <w:bCs/>
                <w:sz w:val="22"/>
                <w:szCs w:val="22"/>
                <w:u w:val="single"/>
                <w:rtl/>
              </w:rPr>
              <w:t xml:space="preserve"> </w:t>
            </w:r>
            <w:r w:rsidRPr="00F53A0A">
              <w:rPr>
                <w:rFonts w:hint="eastAsia"/>
                <w:b/>
                <w:bCs/>
                <w:sz w:val="22"/>
                <w:szCs w:val="22"/>
                <w:u w:val="single"/>
                <w:rtl/>
              </w:rPr>
              <w:t>הגשת</w:t>
            </w:r>
            <w:r w:rsidRPr="00F53A0A">
              <w:rPr>
                <w:b/>
                <w:bCs/>
                <w:sz w:val="22"/>
                <w:szCs w:val="22"/>
                <w:u w:val="single"/>
                <w:rtl/>
              </w:rPr>
              <w:t xml:space="preserve"> </w:t>
            </w:r>
            <w:r w:rsidRPr="00F53A0A">
              <w:rPr>
                <w:rFonts w:hint="eastAsia"/>
                <w:b/>
                <w:bCs/>
                <w:sz w:val="22"/>
                <w:szCs w:val="22"/>
                <w:u w:val="single"/>
                <w:rtl/>
              </w:rPr>
              <w:t>ההצעה</w:t>
            </w:r>
            <w:r w:rsidRPr="00F53A0A">
              <w:rPr>
                <w:b/>
                <w:bCs/>
                <w:sz w:val="22"/>
                <w:szCs w:val="22"/>
                <w:u w:val="single"/>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C840B8" w:rsidRPr="00EB3D6A" w:rsidRDefault="00C840B8" w:rsidP="00C840B8">
            <w:pPr>
              <w:spacing w:line="360" w:lineRule="auto"/>
              <w:jc w:val="both"/>
              <w:rPr>
                <w:sz w:val="22"/>
                <w:szCs w:val="22"/>
                <w:rtl/>
              </w:rPr>
            </w:pPr>
            <w:r w:rsidRPr="00EB3D6A">
              <w:rPr>
                <w:rFonts w:hint="eastAsia"/>
                <w:sz w:val="22"/>
                <w:szCs w:val="22"/>
                <w:rtl/>
              </w:rPr>
              <w:t>המציע</w:t>
            </w:r>
            <w:r w:rsidRPr="00EB3D6A">
              <w:rPr>
                <w:sz w:val="22"/>
                <w:szCs w:val="22"/>
                <w:rtl/>
              </w:rPr>
              <w:t xml:space="preserve"> </w:t>
            </w:r>
            <w:r w:rsidRPr="00EB3D6A">
              <w:rPr>
                <w:rFonts w:hint="cs"/>
                <w:sz w:val="22"/>
                <w:szCs w:val="22"/>
                <w:rtl/>
              </w:rPr>
              <w:t xml:space="preserve"> </w:t>
            </w:r>
            <w:r w:rsidRPr="00EB3D6A">
              <w:rPr>
                <w:rFonts w:hint="eastAsia"/>
                <w:sz w:val="22"/>
                <w:szCs w:val="22"/>
                <w:rtl/>
              </w:rPr>
              <w:t>הנו</w:t>
            </w:r>
            <w:r w:rsidRPr="00EB3D6A">
              <w:rPr>
                <w:sz w:val="22"/>
                <w:szCs w:val="22"/>
                <w:rtl/>
              </w:rPr>
              <w:t xml:space="preserve"> </w:t>
            </w:r>
            <w:r w:rsidRPr="00EB3D6A">
              <w:rPr>
                <w:rFonts w:hint="eastAsia"/>
                <w:sz w:val="22"/>
                <w:szCs w:val="22"/>
                <w:rtl/>
              </w:rPr>
              <w:t>תאגיד</w:t>
            </w:r>
            <w:r w:rsidRPr="00EB3D6A">
              <w:rPr>
                <w:sz w:val="22"/>
                <w:szCs w:val="22"/>
                <w:rtl/>
              </w:rPr>
              <w:t xml:space="preserve"> </w:t>
            </w:r>
            <w:r w:rsidRPr="00EB3D6A">
              <w:rPr>
                <w:rFonts w:hint="eastAsia"/>
                <w:sz w:val="22"/>
                <w:szCs w:val="22"/>
                <w:rtl/>
              </w:rPr>
              <w:t>הרשום</w:t>
            </w:r>
            <w:r w:rsidRPr="00EB3D6A">
              <w:rPr>
                <w:sz w:val="22"/>
                <w:szCs w:val="22"/>
                <w:rtl/>
              </w:rPr>
              <w:t xml:space="preserve"> </w:t>
            </w:r>
            <w:r w:rsidRPr="00EB3D6A">
              <w:rPr>
                <w:rFonts w:hint="eastAsia"/>
                <w:sz w:val="22"/>
                <w:szCs w:val="22"/>
                <w:rtl/>
              </w:rPr>
              <w:t>ברשם</w:t>
            </w:r>
            <w:r w:rsidRPr="00EB3D6A">
              <w:rPr>
                <w:sz w:val="22"/>
                <w:szCs w:val="22"/>
                <w:rtl/>
              </w:rPr>
              <w:t xml:space="preserve"> </w:t>
            </w:r>
            <w:r w:rsidRPr="00EB3D6A">
              <w:rPr>
                <w:rFonts w:hint="eastAsia"/>
                <w:sz w:val="22"/>
                <w:szCs w:val="22"/>
                <w:rtl/>
              </w:rPr>
              <w:t>החברות</w:t>
            </w:r>
            <w:r w:rsidRPr="00EB3D6A">
              <w:rPr>
                <w:sz w:val="22"/>
                <w:szCs w:val="22"/>
                <w:rtl/>
              </w:rPr>
              <w:t xml:space="preserve"> / </w:t>
            </w:r>
            <w:r w:rsidRPr="00EB3D6A">
              <w:rPr>
                <w:rFonts w:hint="eastAsia"/>
                <w:sz w:val="22"/>
                <w:szCs w:val="22"/>
                <w:rtl/>
              </w:rPr>
              <w:t>ארגון</w:t>
            </w:r>
            <w:r w:rsidRPr="00EB3D6A">
              <w:rPr>
                <w:sz w:val="22"/>
                <w:szCs w:val="22"/>
                <w:rtl/>
              </w:rPr>
              <w:t xml:space="preserve"> </w:t>
            </w:r>
            <w:r w:rsidRPr="00EB3D6A">
              <w:rPr>
                <w:rFonts w:hint="eastAsia"/>
                <w:sz w:val="22"/>
                <w:szCs w:val="22"/>
                <w:rtl/>
              </w:rPr>
              <w:t>ללא</w:t>
            </w:r>
            <w:r w:rsidRPr="00EB3D6A">
              <w:rPr>
                <w:sz w:val="22"/>
                <w:szCs w:val="22"/>
                <w:rtl/>
              </w:rPr>
              <w:t xml:space="preserve"> </w:t>
            </w:r>
            <w:r w:rsidRPr="00EB3D6A">
              <w:rPr>
                <w:rFonts w:hint="eastAsia"/>
                <w:sz w:val="22"/>
                <w:szCs w:val="22"/>
                <w:rtl/>
              </w:rPr>
              <w:t>כוונת</w:t>
            </w:r>
            <w:r w:rsidRPr="00EB3D6A">
              <w:rPr>
                <w:sz w:val="22"/>
                <w:szCs w:val="22"/>
                <w:rtl/>
              </w:rPr>
              <w:t xml:space="preserve"> </w:t>
            </w:r>
            <w:r w:rsidRPr="00EB3D6A">
              <w:rPr>
                <w:rFonts w:hint="eastAsia"/>
                <w:sz w:val="22"/>
                <w:szCs w:val="22"/>
                <w:rtl/>
              </w:rPr>
              <w:t>רווח</w:t>
            </w:r>
            <w:r w:rsidRPr="00EB3D6A">
              <w:rPr>
                <w:sz w:val="22"/>
                <w:szCs w:val="22"/>
                <w:rtl/>
              </w:rPr>
              <w:t xml:space="preserve"> (</w:t>
            </w:r>
            <w:r w:rsidRPr="00EB3D6A">
              <w:rPr>
                <w:rFonts w:hint="eastAsia"/>
                <w:sz w:val="22"/>
                <w:szCs w:val="22"/>
                <w:rtl/>
              </w:rPr>
              <w:t>עמותה</w:t>
            </w:r>
            <w:r w:rsidRPr="00EB3D6A">
              <w:rPr>
                <w:sz w:val="22"/>
                <w:szCs w:val="22"/>
                <w:rtl/>
              </w:rPr>
              <w:t xml:space="preserve">, </w:t>
            </w:r>
            <w:r w:rsidRPr="00EB3D6A">
              <w:rPr>
                <w:rFonts w:hint="eastAsia"/>
                <w:sz w:val="22"/>
                <w:szCs w:val="22"/>
                <w:rtl/>
              </w:rPr>
              <w:t>חברה</w:t>
            </w:r>
            <w:r w:rsidRPr="00EB3D6A">
              <w:rPr>
                <w:sz w:val="22"/>
                <w:szCs w:val="22"/>
                <w:rtl/>
              </w:rPr>
              <w:t xml:space="preserve"> </w:t>
            </w:r>
            <w:r w:rsidRPr="00EB3D6A">
              <w:rPr>
                <w:rFonts w:hint="eastAsia"/>
                <w:sz w:val="22"/>
                <w:szCs w:val="22"/>
                <w:rtl/>
              </w:rPr>
              <w:t>לתועלת</w:t>
            </w:r>
            <w:r w:rsidRPr="00EB3D6A">
              <w:rPr>
                <w:sz w:val="22"/>
                <w:szCs w:val="22"/>
                <w:rtl/>
              </w:rPr>
              <w:t xml:space="preserve"> </w:t>
            </w:r>
            <w:r w:rsidRPr="00EB3D6A">
              <w:rPr>
                <w:rFonts w:hint="eastAsia"/>
                <w:sz w:val="22"/>
                <w:szCs w:val="22"/>
                <w:rtl/>
              </w:rPr>
              <w:t>הציבור</w:t>
            </w:r>
            <w:r w:rsidRPr="00EB3D6A">
              <w:rPr>
                <w:sz w:val="22"/>
                <w:szCs w:val="22"/>
                <w:rtl/>
              </w:rPr>
              <w:t xml:space="preserve"> </w:t>
            </w:r>
            <w:r w:rsidRPr="00EB3D6A">
              <w:rPr>
                <w:rFonts w:hint="eastAsia"/>
                <w:sz w:val="22"/>
                <w:szCs w:val="22"/>
                <w:rtl/>
              </w:rPr>
              <w:lastRenderedPageBreak/>
              <w:t>או</w:t>
            </w:r>
            <w:r w:rsidRPr="00EB3D6A">
              <w:rPr>
                <w:sz w:val="22"/>
                <w:szCs w:val="22"/>
                <w:rtl/>
              </w:rPr>
              <w:t xml:space="preserve"> </w:t>
            </w:r>
            <w:r w:rsidRPr="00EB3D6A">
              <w:rPr>
                <w:rFonts w:hint="eastAsia"/>
                <w:sz w:val="22"/>
                <w:szCs w:val="22"/>
                <w:rtl/>
              </w:rPr>
              <w:t>הקדש</w:t>
            </w:r>
            <w:r w:rsidRPr="00EB3D6A">
              <w:rPr>
                <w:sz w:val="22"/>
                <w:szCs w:val="22"/>
                <w:rtl/>
              </w:rPr>
              <w:t xml:space="preserve">)  </w:t>
            </w:r>
            <w:r w:rsidRPr="00EB3D6A">
              <w:rPr>
                <w:rFonts w:hint="eastAsia"/>
                <w:sz w:val="22"/>
                <w:szCs w:val="22"/>
                <w:rtl/>
              </w:rPr>
              <w:t>ו</w:t>
            </w:r>
            <w:r w:rsidRPr="00EB3D6A">
              <w:rPr>
                <w:sz w:val="22"/>
                <w:szCs w:val="22"/>
                <w:rtl/>
              </w:rPr>
              <w:t>/</w:t>
            </w:r>
            <w:r w:rsidRPr="00EB3D6A">
              <w:rPr>
                <w:rFonts w:hint="eastAsia"/>
                <w:sz w:val="22"/>
                <w:szCs w:val="22"/>
                <w:rtl/>
              </w:rPr>
              <w:t>או</w:t>
            </w:r>
            <w:r w:rsidRPr="00EB3D6A">
              <w:rPr>
                <w:sz w:val="22"/>
                <w:szCs w:val="22"/>
                <w:rtl/>
              </w:rPr>
              <w:t xml:space="preserve"> </w:t>
            </w:r>
            <w:r w:rsidRPr="00EB3D6A">
              <w:rPr>
                <w:rFonts w:hint="eastAsia"/>
                <w:sz w:val="22"/>
                <w:szCs w:val="22"/>
                <w:rtl/>
              </w:rPr>
              <w:t>עוסק</w:t>
            </w:r>
            <w:r w:rsidRPr="00EB3D6A">
              <w:rPr>
                <w:sz w:val="22"/>
                <w:szCs w:val="22"/>
                <w:rtl/>
              </w:rPr>
              <w:t xml:space="preserve"> </w:t>
            </w:r>
            <w:r w:rsidRPr="00EB3D6A">
              <w:rPr>
                <w:rFonts w:hint="eastAsia"/>
                <w:sz w:val="22"/>
                <w:szCs w:val="22"/>
                <w:rtl/>
              </w:rPr>
              <w:t>מורשה</w:t>
            </w:r>
            <w:r w:rsidRPr="00EB3D6A">
              <w:rPr>
                <w:sz w:val="22"/>
                <w:szCs w:val="22"/>
                <w:rtl/>
              </w:rPr>
              <w:t xml:space="preserve">. </w:t>
            </w:r>
            <w:r w:rsidRPr="00EB3D6A">
              <w:rPr>
                <w:rFonts w:hint="eastAsia"/>
                <w:sz w:val="22"/>
                <w:szCs w:val="22"/>
                <w:rtl/>
              </w:rPr>
              <w:t>במידה</w:t>
            </w:r>
            <w:r w:rsidRPr="00EB3D6A">
              <w:rPr>
                <w:sz w:val="22"/>
                <w:szCs w:val="22"/>
                <w:rtl/>
              </w:rPr>
              <w:t xml:space="preserve"> </w:t>
            </w:r>
            <w:r w:rsidRPr="00EB3D6A">
              <w:rPr>
                <w:rFonts w:hint="eastAsia"/>
                <w:sz w:val="22"/>
                <w:szCs w:val="22"/>
                <w:rtl/>
              </w:rPr>
              <w:t>ומדובר</w:t>
            </w:r>
            <w:r w:rsidRPr="00EB3D6A">
              <w:rPr>
                <w:sz w:val="22"/>
                <w:szCs w:val="22"/>
                <w:rtl/>
              </w:rPr>
              <w:t xml:space="preserve"> </w:t>
            </w:r>
            <w:r w:rsidRPr="00EB3D6A">
              <w:rPr>
                <w:rFonts w:hint="eastAsia"/>
                <w:sz w:val="22"/>
                <w:szCs w:val="22"/>
                <w:rtl/>
              </w:rPr>
              <w:t>בתאגיד</w:t>
            </w:r>
            <w:r w:rsidRPr="00EB3D6A">
              <w:rPr>
                <w:sz w:val="22"/>
                <w:szCs w:val="22"/>
                <w:rtl/>
              </w:rPr>
              <w:t xml:space="preserve"> </w:t>
            </w:r>
            <w:r w:rsidRPr="00EB3D6A">
              <w:rPr>
                <w:rFonts w:hint="eastAsia"/>
                <w:sz w:val="22"/>
                <w:szCs w:val="22"/>
                <w:rtl/>
              </w:rPr>
              <w:t>או</w:t>
            </w:r>
            <w:r w:rsidRPr="00EB3D6A">
              <w:rPr>
                <w:sz w:val="22"/>
                <w:szCs w:val="22"/>
                <w:rtl/>
              </w:rPr>
              <w:t xml:space="preserve"> </w:t>
            </w:r>
            <w:r w:rsidRPr="00EB3D6A">
              <w:rPr>
                <w:rFonts w:hint="eastAsia"/>
                <w:sz w:val="22"/>
                <w:szCs w:val="22"/>
                <w:rtl/>
              </w:rPr>
              <w:t>ארגון</w:t>
            </w:r>
            <w:r w:rsidRPr="00EB3D6A">
              <w:rPr>
                <w:sz w:val="22"/>
                <w:szCs w:val="22"/>
                <w:rtl/>
              </w:rPr>
              <w:t xml:space="preserve"> </w:t>
            </w:r>
            <w:r w:rsidRPr="00EB3D6A">
              <w:rPr>
                <w:rFonts w:hint="eastAsia"/>
                <w:sz w:val="22"/>
                <w:szCs w:val="22"/>
                <w:rtl/>
              </w:rPr>
              <w:t>כאמור</w:t>
            </w:r>
            <w:r w:rsidRPr="00EB3D6A">
              <w:rPr>
                <w:sz w:val="22"/>
                <w:szCs w:val="22"/>
                <w:rtl/>
              </w:rPr>
              <w:t xml:space="preserve"> </w:t>
            </w:r>
            <w:r w:rsidRPr="00EB3D6A">
              <w:rPr>
                <w:rFonts w:hint="eastAsia"/>
                <w:sz w:val="22"/>
                <w:szCs w:val="22"/>
                <w:rtl/>
              </w:rPr>
              <w:t>יש</w:t>
            </w:r>
            <w:r w:rsidRPr="00EB3D6A">
              <w:rPr>
                <w:sz w:val="22"/>
                <w:szCs w:val="22"/>
                <w:rtl/>
              </w:rPr>
              <w:t xml:space="preserve"> </w:t>
            </w:r>
            <w:r w:rsidRPr="00EB3D6A">
              <w:rPr>
                <w:rFonts w:hint="eastAsia"/>
                <w:sz w:val="22"/>
                <w:szCs w:val="22"/>
                <w:rtl/>
              </w:rPr>
              <w:t>להמציא</w:t>
            </w:r>
            <w:r w:rsidRPr="00EB3D6A">
              <w:rPr>
                <w:sz w:val="22"/>
                <w:szCs w:val="22"/>
                <w:rtl/>
              </w:rPr>
              <w:t xml:space="preserve"> </w:t>
            </w:r>
            <w:r w:rsidRPr="00EB3D6A">
              <w:rPr>
                <w:rFonts w:hint="eastAsia"/>
                <w:sz w:val="22"/>
                <w:szCs w:val="22"/>
                <w:rtl/>
              </w:rPr>
              <w:t>העתק</w:t>
            </w:r>
            <w:r w:rsidRPr="00EB3D6A">
              <w:rPr>
                <w:sz w:val="22"/>
                <w:szCs w:val="22"/>
                <w:rtl/>
              </w:rPr>
              <w:t xml:space="preserve"> </w:t>
            </w:r>
            <w:r w:rsidRPr="00EB3D6A">
              <w:rPr>
                <w:rFonts w:hint="eastAsia"/>
                <w:sz w:val="22"/>
                <w:szCs w:val="22"/>
                <w:rtl/>
              </w:rPr>
              <w:t>תעודת</w:t>
            </w:r>
            <w:r w:rsidRPr="00EB3D6A">
              <w:rPr>
                <w:sz w:val="22"/>
                <w:szCs w:val="22"/>
                <w:rtl/>
              </w:rPr>
              <w:t xml:space="preserve"> </w:t>
            </w:r>
            <w:r w:rsidRPr="00EB3D6A">
              <w:rPr>
                <w:rFonts w:hint="eastAsia"/>
                <w:sz w:val="22"/>
                <w:szCs w:val="22"/>
                <w:rtl/>
              </w:rPr>
              <w:t>רישום</w:t>
            </w:r>
            <w:r w:rsidRPr="00EB3D6A">
              <w:rPr>
                <w:sz w:val="22"/>
                <w:szCs w:val="22"/>
                <w:rtl/>
              </w:rPr>
              <w:t xml:space="preserve"> </w:t>
            </w:r>
            <w:r w:rsidRPr="00EB3D6A">
              <w:rPr>
                <w:rFonts w:hint="eastAsia"/>
                <w:sz w:val="22"/>
                <w:szCs w:val="22"/>
                <w:rtl/>
              </w:rPr>
              <w:t>כדין</w:t>
            </w:r>
            <w:r w:rsidRPr="00EB3D6A">
              <w:rPr>
                <w:sz w:val="22"/>
                <w:szCs w:val="22"/>
                <w:rtl/>
              </w:rPr>
              <w:t xml:space="preserve"> </w:t>
            </w:r>
            <w:r w:rsidRPr="00EB3D6A">
              <w:rPr>
                <w:rFonts w:hint="eastAsia"/>
                <w:sz w:val="22"/>
                <w:szCs w:val="22"/>
                <w:rtl/>
              </w:rPr>
              <w:t>בישראל</w:t>
            </w:r>
            <w:r w:rsidRPr="00EB3D6A">
              <w:rPr>
                <w:sz w:val="22"/>
                <w:szCs w:val="22"/>
                <w:rtl/>
              </w:rPr>
              <w:t xml:space="preserve"> </w:t>
            </w:r>
            <w:r w:rsidRPr="00EB3D6A">
              <w:rPr>
                <w:rFonts w:hint="eastAsia"/>
                <w:sz w:val="22"/>
                <w:szCs w:val="22"/>
                <w:rtl/>
              </w:rPr>
              <w:t>במרשם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r w:rsidRPr="00EB3D6A">
              <w:rPr>
                <w:rFonts w:hint="eastAsia"/>
                <w:sz w:val="22"/>
                <w:szCs w:val="22"/>
                <w:rtl/>
              </w:rPr>
              <w:t>תקפה</w:t>
            </w:r>
            <w:r w:rsidRPr="00EB3D6A">
              <w:rPr>
                <w:sz w:val="22"/>
                <w:szCs w:val="22"/>
                <w:rtl/>
              </w:rPr>
              <w:t xml:space="preserve"> </w:t>
            </w:r>
            <w:r w:rsidRPr="00EB3D6A">
              <w:rPr>
                <w:rFonts w:hint="eastAsia"/>
                <w:sz w:val="22"/>
                <w:szCs w:val="22"/>
                <w:rtl/>
              </w:rPr>
              <w:t>לפי</w:t>
            </w:r>
            <w:r w:rsidRPr="00EB3D6A">
              <w:rPr>
                <w:sz w:val="22"/>
                <w:szCs w:val="22"/>
                <w:rtl/>
              </w:rPr>
              <w:t xml:space="preserve"> </w:t>
            </w:r>
            <w:r w:rsidRPr="00EB3D6A">
              <w:rPr>
                <w:rFonts w:hint="eastAsia"/>
                <w:sz w:val="22"/>
                <w:szCs w:val="22"/>
                <w:rtl/>
              </w:rPr>
              <w:t>הוראות</w:t>
            </w:r>
            <w:r w:rsidRPr="00EB3D6A">
              <w:rPr>
                <w:sz w:val="22"/>
                <w:szCs w:val="22"/>
                <w:rtl/>
              </w:rPr>
              <w:t xml:space="preserve"> </w:t>
            </w:r>
            <w:r w:rsidRPr="00EB3D6A">
              <w:rPr>
                <w:rFonts w:hint="eastAsia"/>
                <w:sz w:val="22"/>
                <w:szCs w:val="22"/>
                <w:rtl/>
              </w:rPr>
              <w:t>הדין</w:t>
            </w:r>
            <w:r w:rsidRPr="00EB3D6A">
              <w:rPr>
                <w:sz w:val="22"/>
                <w:szCs w:val="22"/>
                <w:rtl/>
              </w:rPr>
              <w:t xml:space="preserve"> </w:t>
            </w:r>
            <w:r w:rsidRPr="00EB3D6A">
              <w:rPr>
                <w:rFonts w:hint="eastAsia"/>
                <w:sz w:val="22"/>
                <w:szCs w:val="22"/>
                <w:rtl/>
              </w:rPr>
              <w:t>הנוגעות</w:t>
            </w:r>
            <w:r w:rsidRPr="00EB3D6A">
              <w:rPr>
                <w:sz w:val="22"/>
                <w:szCs w:val="22"/>
                <w:rtl/>
              </w:rPr>
              <w:t xml:space="preserve"> </w:t>
            </w:r>
            <w:r w:rsidRPr="00EB3D6A">
              <w:rPr>
                <w:rFonts w:hint="eastAsia"/>
                <w:sz w:val="22"/>
                <w:szCs w:val="22"/>
                <w:rtl/>
              </w:rPr>
              <w:t>לעניין</w:t>
            </w:r>
            <w:r w:rsidRPr="00EB3D6A">
              <w:rPr>
                <w:sz w:val="22"/>
                <w:szCs w:val="22"/>
                <w:rtl/>
              </w:rPr>
              <w:t xml:space="preserve"> </w:t>
            </w:r>
            <w:r w:rsidRPr="00EB3D6A">
              <w:rPr>
                <w:rFonts w:hint="eastAsia"/>
                <w:sz w:val="22"/>
                <w:szCs w:val="22"/>
                <w:rtl/>
              </w:rPr>
              <w:t>וכן</w:t>
            </w:r>
            <w:r w:rsidRPr="00EB3D6A">
              <w:rPr>
                <w:sz w:val="22"/>
                <w:szCs w:val="22"/>
                <w:rtl/>
              </w:rPr>
              <w:t xml:space="preserve"> </w:t>
            </w:r>
            <w:r w:rsidRPr="00EB3D6A">
              <w:rPr>
                <w:rFonts w:hint="eastAsia"/>
                <w:sz w:val="22"/>
                <w:szCs w:val="22"/>
                <w:rtl/>
              </w:rPr>
              <w:t>אישור</w:t>
            </w:r>
            <w:r w:rsidRPr="00EB3D6A">
              <w:rPr>
                <w:sz w:val="22"/>
                <w:szCs w:val="22"/>
                <w:rtl/>
              </w:rPr>
              <w:t xml:space="preserve"> "</w:t>
            </w:r>
            <w:r w:rsidRPr="00EB3D6A">
              <w:rPr>
                <w:rFonts w:hint="eastAsia"/>
                <w:sz w:val="22"/>
                <w:szCs w:val="22"/>
                <w:rtl/>
              </w:rPr>
              <w:t>ניהול</w:t>
            </w:r>
            <w:r w:rsidRPr="00EB3D6A">
              <w:rPr>
                <w:sz w:val="22"/>
                <w:szCs w:val="22"/>
                <w:rtl/>
              </w:rPr>
              <w:t xml:space="preserve"> </w:t>
            </w:r>
            <w:r w:rsidRPr="00EB3D6A">
              <w:rPr>
                <w:rFonts w:hint="eastAsia"/>
                <w:sz w:val="22"/>
                <w:szCs w:val="22"/>
                <w:rtl/>
              </w:rPr>
              <w:t>תקין</w:t>
            </w:r>
            <w:r w:rsidRPr="00EB3D6A">
              <w:rPr>
                <w:sz w:val="22"/>
                <w:szCs w:val="22"/>
                <w:rtl/>
              </w:rPr>
              <w:t xml:space="preserve">" </w:t>
            </w:r>
            <w:r w:rsidRPr="00EB3D6A">
              <w:rPr>
                <w:rFonts w:hint="eastAsia"/>
                <w:sz w:val="22"/>
                <w:szCs w:val="22"/>
                <w:rtl/>
              </w:rPr>
              <w:t>בתוקף</w:t>
            </w:r>
            <w:r w:rsidRPr="00EB3D6A">
              <w:rPr>
                <w:sz w:val="22"/>
                <w:szCs w:val="22"/>
                <w:rtl/>
              </w:rPr>
              <w:t xml:space="preserve"> </w:t>
            </w:r>
            <w:r w:rsidRPr="00EB3D6A">
              <w:rPr>
                <w:rFonts w:hint="eastAsia"/>
                <w:sz w:val="22"/>
                <w:szCs w:val="22"/>
                <w:rtl/>
              </w:rPr>
              <w:t>שהנפיק</w:t>
            </w:r>
            <w:r w:rsidRPr="00EB3D6A">
              <w:rPr>
                <w:sz w:val="22"/>
                <w:szCs w:val="22"/>
                <w:rtl/>
              </w:rPr>
              <w:t xml:space="preserve"> </w:t>
            </w:r>
            <w:r w:rsidRPr="00EB3D6A">
              <w:rPr>
                <w:rFonts w:hint="eastAsia"/>
                <w:sz w:val="22"/>
                <w:szCs w:val="22"/>
                <w:rtl/>
              </w:rPr>
              <w:t>הרשם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p>
          <w:p w:rsidR="009109CA" w:rsidRPr="00F53A0A" w:rsidRDefault="00C840B8" w:rsidP="00B21618">
            <w:pPr>
              <w:spacing w:line="360" w:lineRule="auto"/>
              <w:jc w:val="both"/>
              <w:rPr>
                <w:b/>
                <w:bCs/>
                <w:sz w:val="22"/>
                <w:szCs w:val="22"/>
                <w:u w:val="single"/>
                <w:rtl/>
              </w:rPr>
            </w:pPr>
            <w:r w:rsidRPr="00EB3D6A">
              <w:rPr>
                <w:rFonts w:hint="eastAsia"/>
                <w:sz w:val="22"/>
                <w:szCs w:val="22"/>
                <w:rtl/>
              </w:rPr>
              <w:t>יובהר</w:t>
            </w:r>
            <w:r w:rsidRPr="00EB3D6A">
              <w:rPr>
                <w:sz w:val="22"/>
                <w:szCs w:val="22"/>
                <w:rtl/>
              </w:rPr>
              <w:t xml:space="preserve">, </w:t>
            </w:r>
            <w:r w:rsidRPr="00EB3D6A">
              <w:rPr>
                <w:rFonts w:hint="eastAsia"/>
                <w:sz w:val="22"/>
                <w:szCs w:val="22"/>
                <w:rtl/>
              </w:rPr>
              <w:t>כי</w:t>
            </w:r>
            <w:r w:rsidRPr="00EB3D6A">
              <w:rPr>
                <w:sz w:val="22"/>
                <w:szCs w:val="22"/>
                <w:rtl/>
              </w:rPr>
              <w:t xml:space="preserve"> </w:t>
            </w:r>
            <w:r w:rsidRPr="00EB3D6A">
              <w:rPr>
                <w:rFonts w:hint="eastAsia"/>
                <w:sz w:val="22"/>
                <w:szCs w:val="22"/>
                <w:rtl/>
              </w:rPr>
              <w:t>לא</w:t>
            </w:r>
            <w:r w:rsidRPr="00EB3D6A">
              <w:rPr>
                <w:sz w:val="22"/>
                <w:szCs w:val="22"/>
                <w:rtl/>
              </w:rPr>
              <w:t xml:space="preserve"> </w:t>
            </w:r>
            <w:r w:rsidRPr="00EB3D6A">
              <w:rPr>
                <w:rFonts w:hint="eastAsia"/>
                <w:sz w:val="22"/>
                <w:szCs w:val="22"/>
                <w:rtl/>
              </w:rPr>
              <w:t>רשאים</w:t>
            </w:r>
            <w:r w:rsidRPr="00EB3D6A">
              <w:rPr>
                <w:sz w:val="22"/>
                <w:szCs w:val="22"/>
                <w:rtl/>
              </w:rPr>
              <w:t xml:space="preserve"> </w:t>
            </w:r>
            <w:r w:rsidRPr="00EB3D6A">
              <w:rPr>
                <w:rFonts w:hint="eastAsia"/>
                <w:sz w:val="22"/>
                <w:szCs w:val="22"/>
                <w:rtl/>
              </w:rPr>
              <w:t>לחבור</w:t>
            </w:r>
            <w:r w:rsidRPr="00EB3D6A">
              <w:rPr>
                <w:sz w:val="22"/>
                <w:szCs w:val="22"/>
                <w:rtl/>
              </w:rPr>
              <w:t xml:space="preserve"> </w:t>
            </w:r>
            <w:r w:rsidRPr="00EB3D6A">
              <w:rPr>
                <w:rFonts w:hint="eastAsia"/>
                <w:sz w:val="22"/>
                <w:szCs w:val="22"/>
                <w:rtl/>
              </w:rPr>
              <w:t>מספר</w:t>
            </w:r>
            <w:r w:rsidRPr="00EB3D6A">
              <w:rPr>
                <w:sz w:val="22"/>
                <w:szCs w:val="22"/>
                <w:rtl/>
              </w:rPr>
              <w:t xml:space="preserve"> </w:t>
            </w:r>
            <w:r w:rsidRPr="00EB3D6A">
              <w:rPr>
                <w:rFonts w:hint="eastAsia"/>
                <w:sz w:val="22"/>
                <w:szCs w:val="22"/>
                <w:rtl/>
              </w:rPr>
              <w:t>גורמים</w:t>
            </w:r>
            <w:r w:rsidRPr="00EB3D6A">
              <w:rPr>
                <w:sz w:val="22"/>
                <w:szCs w:val="22"/>
                <w:rtl/>
              </w:rPr>
              <w:t xml:space="preserve"> </w:t>
            </w:r>
            <w:r w:rsidRPr="00EB3D6A">
              <w:rPr>
                <w:rFonts w:hint="eastAsia"/>
                <w:sz w:val="22"/>
                <w:szCs w:val="22"/>
                <w:rtl/>
              </w:rPr>
              <w:t>לשם</w:t>
            </w:r>
            <w:r w:rsidRPr="00EB3D6A">
              <w:rPr>
                <w:sz w:val="22"/>
                <w:szCs w:val="22"/>
                <w:rtl/>
              </w:rPr>
              <w:t xml:space="preserve"> </w:t>
            </w:r>
            <w:r w:rsidRPr="00EB3D6A">
              <w:rPr>
                <w:rFonts w:hint="eastAsia"/>
                <w:sz w:val="22"/>
                <w:szCs w:val="22"/>
                <w:rtl/>
              </w:rPr>
              <w:t>הגשת</w:t>
            </w:r>
            <w:r w:rsidRPr="00EB3D6A">
              <w:rPr>
                <w:sz w:val="22"/>
                <w:szCs w:val="22"/>
                <w:rtl/>
              </w:rPr>
              <w:t xml:space="preserve"> </w:t>
            </w:r>
            <w:r w:rsidRPr="00EB3D6A">
              <w:rPr>
                <w:rFonts w:hint="eastAsia"/>
                <w:sz w:val="22"/>
                <w:szCs w:val="22"/>
                <w:rtl/>
              </w:rPr>
              <w:t>הצעה</w:t>
            </w:r>
            <w:r w:rsidRPr="00EB3D6A">
              <w:rPr>
                <w:sz w:val="22"/>
                <w:szCs w:val="22"/>
                <w:rtl/>
              </w:rPr>
              <w:t xml:space="preserve">, </w:t>
            </w:r>
            <w:r w:rsidRPr="00EB3D6A">
              <w:rPr>
                <w:rFonts w:hint="eastAsia"/>
                <w:sz w:val="22"/>
                <w:szCs w:val="22"/>
                <w:rtl/>
              </w:rPr>
              <w:t>למעט</w:t>
            </w:r>
            <w:r w:rsidRPr="00EB3D6A">
              <w:rPr>
                <w:sz w:val="22"/>
                <w:szCs w:val="22"/>
                <w:rtl/>
              </w:rPr>
              <w:t xml:space="preserve"> </w:t>
            </w:r>
            <w:r w:rsidRPr="00EB3D6A">
              <w:rPr>
                <w:rFonts w:hint="eastAsia"/>
                <w:sz w:val="22"/>
                <w:szCs w:val="22"/>
                <w:rtl/>
              </w:rPr>
              <w:t>שותפות</w:t>
            </w:r>
            <w:r w:rsidRPr="00EB3D6A">
              <w:rPr>
                <w:sz w:val="22"/>
                <w:szCs w:val="22"/>
                <w:rtl/>
              </w:rPr>
              <w:t xml:space="preserve"> </w:t>
            </w:r>
            <w:r w:rsidRPr="00EB3D6A">
              <w:rPr>
                <w:rFonts w:hint="eastAsia"/>
                <w:sz w:val="22"/>
                <w:szCs w:val="22"/>
                <w:rtl/>
              </w:rPr>
              <w:t>רשומה</w:t>
            </w:r>
            <w:r w:rsidRPr="00EB3D6A">
              <w:rPr>
                <w:sz w:val="22"/>
                <w:szCs w:val="22"/>
                <w:rtl/>
              </w:rPr>
              <w:t xml:space="preserve"> </w:t>
            </w:r>
            <w:r w:rsidRPr="00EB3D6A">
              <w:rPr>
                <w:rFonts w:hint="eastAsia"/>
                <w:sz w:val="22"/>
                <w:szCs w:val="22"/>
                <w:rtl/>
              </w:rPr>
              <w:t>כדין</w:t>
            </w:r>
            <w:r w:rsidRPr="00EB3D6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rPr>
          <w:trHeight w:val="552"/>
        </w:trPr>
        <w:tc>
          <w:tcPr>
            <w:tcW w:w="410" w:type="dxa"/>
            <w:vMerge w:val="restart"/>
            <w:shd w:val="clear" w:color="auto" w:fill="auto"/>
          </w:tcPr>
          <w:p w:rsidR="009109CA" w:rsidRPr="00A728D4" w:rsidRDefault="009109CA" w:rsidP="0094161E">
            <w:pPr>
              <w:spacing w:line="360" w:lineRule="auto"/>
              <w:rPr>
                <w:b/>
                <w:bCs/>
                <w:sz w:val="22"/>
                <w:szCs w:val="22"/>
                <w:rtl/>
              </w:rPr>
            </w:pPr>
          </w:p>
        </w:tc>
        <w:tc>
          <w:tcPr>
            <w:tcW w:w="1304" w:type="dxa"/>
            <w:vMerge w:val="restart"/>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ב</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המציע</w:t>
            </w:r>
            <w:r>
              <w:rPr>
                <w:rFonts w:hint="cs"/>
                <w:sz w:val="22"/>
                <w:szCs w:val="22"/>
                <w:rtl/>
              </w:rPr>
              <w:t xml:space="preserve"> </w:t>
            </w:r>
            <w:r w:rsidRPr="00F53A0A">
              <w:rPr>
                <w:rFonts w:hint="cs"/>
                <w:sz w:val="22"/>
                <w:szCs w:val="22"/>
                <w:rtl/>
              </w:rPr>
              <w:t xml:space="preserve">ככל שהנו "חברה" (פרטית או ציבורית) או "חברת חוץ" כמשמעם בחוק החברות, התשנ"ט </w:t>
            </w:r>
            <w:r w:rsidRPr="00F53A0A">
              <w:rPr>
                <w:sz w:val="22"/>
                <w:szCs w:val="22"/>
                <w:rtl/>
              </w:rPr>
              <w:t>–</w:t>
            </w:r>
            <w:r w:rsidRPr="00F53A0A">
              <w:rPr>
                <w:rFonts w:hint="cs"/>
                <w:sz w:val="22"/>
                <w:szCs w:val="22"/>
                <w:rtl/>
              </w:rPr>
              <w:t xml:space="preserve"> 1999</w:t>
            </w:r>
            <w:r>
              <w:rPr>
                <w:rFonts w:hint="cs"/>
                <w:sz w:val="22"/>
                <w:szCs w:val="22"/>
                <w:rtl/>
              </w:rPr>
              <w:t xml:space="preserve"> (להלן בסעיף זה : "</w:t>
            </w:r>
            <w:r>
              <w:rPr>
                <w:rFonts w:hint="cs"/>
                <w:b/>
                <w:bCs/>
                <w:sz w:val="22"/>
                <w:szCs w:val="22"/>
                <w:rtl/>
              </w:rPr>
              <w:t>החוק</w:t>
            </w:r>
            <w:r>
              <w:rPr>
                <w:rFonts w:hint="cs"/>
                <w:sz w:val="22"/>
                <w:szCs w:val="22"/>
                <w:rtl/>
              </w:rPr>
              <w:t>")</w:t>
            </w:r>
            <w:r w:rsidRPr="00F53A0A">
              <w:rPr>
                <w:rFonts w:hint="cs"/>
                <w:sz w:val="22"/>
                <w:szCs w:val="22"/>
                <w:rtl/>
              </w:rPr>
              <w:t xml:space="preserve"> עומד נכון להגשת הצעתו במסגרת מכרז זה, בתנאים הבאים:</w:t>
            </w:r>
            <w:r>
              <w:rPr>
                <w:rFonts w:hint="cs"/>
                <w:sz w:val="22"/>
                <w:szCs w:val="22"/>
                <w:rtl/>
              </w:rPr>
              <w:t xml:space="preserve"> </w:t>
            </w:r>
          </w:p>
        </w:tc>
        <w:tc>
          <w:tcPr>
            <w:tcW w:w="553" w:type="dxa"/>
            <w:vMerge w:val="restart"/>
            <w:shd w:val="clear" w:color="auto" w:fill="auto"/>
          </w:tcPr>
          <w:p w:rsidR="009109CA" w:rsidRPr="00F53A0A" w:rsidRDefault="009109CA" w:rsidP="0094161E">
            <w:pPr>
              <w:spacing w:line="360" w:lineRule="auto"/>
              <w:jc w:val="both"/>
              <w:rPr>
                <w:sz w:val="22"/>
                <w:szCs w:val="22"/>
                <w:rtl/>
              </w:rPr>
            </w:pPr>
          </w:p>
        </w:tc>
      </w:tr>
      <w:tr w:rsidR="009109CA" w:rsidRPr="00A728D4" w:rsidTr="005A68E5">
        <w:trPr>
          <w:trHeight w:val="324"/>
        </w:trPr>
        <w:tc>
          <w:tcPr>
            <w:tcW w:w="410" w:type="dxa"/>
            <w:vMerge/>
            <w:shd w:val="clear" w:color="auto" w:fill="auto"/>
          </w:tcPr>
          <w:p w:rsidR="009109CA" w:rsidRPr="00A728D4" w:rsidRDefault="009109CA" w:rsidP="0094161E">
            <w:pPr>
              <w:spacing w:line="360" w:lineRule="auto"/>
              <w:rPr>
                <w:b/>
                <w:bCs/>
                <w:sz w:val="22"/>
                <w:szCs w:val="22"/>
                <w:rtl/>
              </w:rPr>
            </w:pPr>
          </w:p>
        </w:tc>
        <w:tc>
          <w:tcPr>
            <w:tcW w:w="1304" w:type="dxa"/>
            <w:vMerge/>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אין </w:t>
            </w:r>
            <w:r>
              <w:rPr>
                <w:rFonts w:hint="cs"/>
                <w:sz w:val="22"/>
                <w:szCs w:val="22"/>
                <w:rtl/>
              </w:rPr>
              <w:t>לו</w:t>
            </w:r>
            <w:r w:rsidRPr="00F53A0A">
              <w:rPr>
                <w:rFonts w:hint="cs"/>
                <w:sz w:val="22"/>
                <w:szCs w:val="22"/>
                <w:rtl/>
              </w:rPr>
              <w:t xml:space="preserve"> </w:t>
            </w:r>
            <w:r w:rsidRPr="00F53A0A">
              <w:rPr>
                <w:sz w:val="22"/>
                <w:szCs w:val="22"/>
                <w:rtl/>
              </w:rPr>
              <w:t>חובות אגרה שנתית</w:t>
            </w:r>
            <w:r>
              <w:rPr>
                <w:sz w:val="22"/>
                <w:szCs w:val="22"/>
                <w:rtl/>
              </w:rPr>
              <w:t xml:space="preserve"> </w:t>
            </w:r>
            <w:r w:rsidRPr="00F53A0A">
              <w:rPr>
                <w:sz w:val="22"/>
                <w:szCs w:val="22"/>
                <w:rtl/>
              </w:rPr>
              <w:t xml:space="preserve">לשנים שקדמו לשנה בה מוגשת </w:t>
            </w:r>
            <w:r w:rsidRPr="00F53A0A">
              <w:rPr>
                <w:rFonts w:hint="cs"/>
                <w:sz w:val="22"/>
                <w:szCs w:val="22"/>
                <w:rtl/>
              </w:rPr>
              <w:t xml:space="preserve">הצעתו במסגרת מכרז זה </w:t>
            </w:r>
            <w:r w:rsidRPr="00F53A0A">
              <w:rPr>
                <w:sz w:val="22"/>
                <w:szCs w:val="22"/>
                <w:rtl/>
              </w:rPr>
              <w:t xml:space="preserve">.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5A68E5">
        <w:trPr>
          <w:trHeight w:val="1593"/>
        </w:trPr>
        <w:tc>
          <w:tcPr>
            <w:tcW w:w="410" w:type="dxa"/>
            <w:vMerge/>
            <w:shd w:val="clear" w:color="auto" w:fill="auto"/>
          </w:tcPr>
          <w:p w:rsidR="009109CA" w:rsidRPr="00A728D4" w:rsidRDefault="009109CA" w:rsidP="0094161E">
            <w:pPr>
              <w:spacing w:line="360" w:lineRule="auto"/>
              <w:rPr>
                <w:b/>
                <w:bCs/>
                <w:sz w:val="22"/>
                <w:szCs w:val="22"/>
                <w:rtl/>
              </w:rPr>
            </w:pPr>
          </w:p>
        </w:tc>
        <w:tc>
          <w:tcPr>
            <w:tcW w:w="1304" w:type="dxa"/>
            <w:vMerge/>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08" w:type="dxa"/>
            <w:shd w:val="clear" w:color="auto" w:fill="auto"/>
          </w:tcPr>
          <w:p w:rsidR="009109CA" w:rsidRPr="00F53A0A" w:rsidRDefault="009109CA" w:rsidP="0094161E">
            <w:pPr>
              <w:spacing w:line="360" w:lineRule="auto"/>
              <w:jc w:val="both"/>
              <w:rPr>
                <w:sz w:val="22"/>
                <w:szCs w:val="22"/>
              </w:rPr>
            </w:pPr>
            <w:r>
              <w:rPr>
                <w:rFonts w:hint="cs"/>
                <w:sz w:val="22"/>
                <w:szCs w:val="22"/>
                <w:rtl/>
              </w:rPr>
              <w:t>ה</w:t>
            </w:r>
            <w:r w:rsidRPr="00F53A0A">
              <w:rPr>
                <w:rFonts w:hint="cs"/>
                <w:sz w:val="22"/>
                <w:szCs w:val="22"/>
                <w:rtl/>
              </w:rPr>
              <w:t>חבר</w:t>
            </w:r>
            <w:r>
              <w:rPr>
                <w:rFonts w:hint="cs"/>
                <w:sz w:val="22"/>
                <w:szCs w:val="22"/>
                <w:rtl/>
              </w:rPr>
              <w:t>ה</w:t>
            </w:r>
            <w:r w:rsidRPr="00F53A0A">
              <w:rPr>
                <w:rFonts w:hint="cs"/>
                <w:sz w:val="22"/>
                <w:szCs w:val="22"/>
                <w:rtl/>
              </w:rPr>
              <w:t xml:space="preserve"> אינה </w:t>
            </w:r>
            <w:r w:rsidRPr="00F53A0A">
              <w:rPr>
                <w:sz w:val="22"/>
                <w:szCs w:val="22"/>
                <w:rtl/>
              </w:rPr>
              <w:t xml:space="preserve">חברה </w:t>
            </w:r>
            <w:r w:rsidRPr="00F53A0A">
              <w:rPr>
                <w:rFonts w:hint="cs"/>
                <w:sz w:val="22"/>
                <w:szCs w:val="22"/>
                <w:rtl/>
              </w:rPr>
              <w:t>"</w:t>
            </w:r>
            <w:r w:rsidRPr="00F53A0A">
              <w:rPr>
                <w:sz w:val="22"/>
                <w:szCs w:val="22"/>
                <w:rtl/>
              </w:rPr>
              <w:t>מפרת חוק</w:t>
            </w:r>
            <w:r w:rsidRPr="00F53A0A">
              <w:rPr>
                <w:rFonts w:hint="cs"/>
                <w:sz w:val="22"/>
                <w:szCs w:val="22"/>
                <w:rtl/>
              </w:rPr>
              <w:t>"</w:t>
            </w:r>
            <w:r>
              <w:rPr>
                <w:rFonts w:hint="cs"/>
                <w:sz w:val="22"/>
                <w:szCs w:val="22"/>
                <w:rtl/>
              </w:rPr>
              <w:t xml:space="preserve"> כהגדרתה בחוק,</w:t>
            </w:r>
            <w:r w:rsidRPr="00F53A0A">
              <w:rPr>
                <w:sz w:val="22"/>
                <w:szCs w:val="22"/>
                <w:rtl/>
              </w:rPr>
              <w:t xml:space="preserve"> או ש</w:t>
            </w:r>
            <w:r>
              <w:rPr>
                <w:rFonts w:hint="cs"/>
                <w:sz w:val="22"/>
                <w:szCs w:val="22"/>
                <w:rtl/>
              </w:rPr>
              <w:t>אינה בהליך של</w:t>
            </w:r>
            <w:r w:rsidRPr="00F53A0A">
              <w:rPr>
                <w:sz w:val="22"/>
                <w:szCs w:val="22"/>
                <w:rtl/>
              </w:rPr>
              <w:t xml:space="preserve"> התראה לפני רישום כחברה מפרת חוק</w:t>
            </w:r>
            <w:r>
              <w:rPr>
                <w:rFonts w:hint="cs"/>
                <w:sz w:val="22"/>
                <w:szCs w:val="22"/>
                <w:rtl/>
              </w:rPr>
              <w:t xml:space="preserve"> כהגדרתה בחוק</w:t>
            </w:r>
            <w:r w:rsidRPr="00F53A0A">
              <w:rPr>
                <w:sz w:val="22"/>
                <w:szCs w:val="22"/>
                <w:rtl/>
              </w:rPr>
              <w:t xml:space="preserve">. </w:t>
            </w:r>
          </w:p>
          <w:p w:rsidR="009109CA" w:rsidRPr="00F53A0A" w:rsidRDefault="009109CA" w:rsidP="0094161E">
            <w:pPr>
              <w:spacing w:line="360" w:lineRule="auto"/>
              <w:jc w:val="both"/>
              <w:rPr>
                <w:sz w:val="22"/>
                <w:szCs w:val="22"/>
                <w:rtl/>
              </w:rPr>
            </w:pPr>
            <w:r w:rsidRPr="00F53A0A">
              <w:rPr>
                <w:rFonts w:hint="cs"/>
                <w:sz w:val="22"/>
                <w:szCs w:val="22"/>
                <w:rtl/>
              </w:rPr>
              <w:t>[כאמור בפרק ההגדרות למכרז זה,</w:t>
            </w:r>
            <w:r>
              <w:rPr>
                <w:rFonts w:hint="cs"/>
                <w:sz w:val="22"/>
                <w:szCs w:val="22"/>
                <w:rtl/>
              </w:rPr>
              <w:t xml:space="preserve"> </w:t>
            </w:r>
            <w:r w:rsidRPr="00F53A0A">
              <w:rPr>
                <w:rFonts w:hint="cs"/>
                <w:sz w:val="22"/>
                <w:szCs w:val="22"/>
                <w:rtl/>
              </w:rPr>
              <w:t xml:space="preserve">לחברה "מפרת חוק" תחשב כל חברה </w:t>
            </w:r>
            <w:r w:rsidRPr="00F53A0A">
              <w:rPr>
                <w:sz w:val="22"/>
                <w:szCs w:val="22"/>
                <w:rtl/>
              </w:rPr>
              <w:t>פרטית, ציבורית או חברת חוץ אשר לא מילאה אחת או יותר מהחובות הבאות</w:t>
            </w:r>
            <w:r w:rsidRPr="00F53A0A">
              <w:rPr>
                <w:rFonts w:hint="cs"/>
                <w:sz w:val="22"/>
                <w:szCs w:val="22"/>
                <w:rtl/>
              </w:rPr>
              <w:t xml:space="preserve">: </w:t>
            </w:r>
            <w:r w:rsidRPr="00F53A0A">
              <w:rPr>
                <w:sz w:val="22"/>
                <w:szCs w:val="22"/>
                <w:rtl/>
              </w:rPr>
              <w:t>א</w:t>
            </w:r>
            <w:r w:rsidRPr="00F53A0A">
              <w:rPr>
                <w:rFonts w:hint="cs"/>
                <w:sz w:val="22"/>
                <w:szCs w:val="22"/>
                <w:rtl/>
              </w:rPr>
              <w:t>)</w:t>
            </w:r>
            <w:r w:rsidRPr="00F53A0A">
              <w:rPr>
                <w:sz w:val="22"/>
                <w:szCs w:val="22"/>
                <w:rtl/>
              </w:rPr>
              <w:t xml:space="preserve"> </w:t>
            </w:r>
            <w:r w:rsidRPr="00F53A0A">
              <w:rPr>
                <w:rFonts w:hint="cs"/>
                <w:sz w:val="22"/>
                <w:szCs w:val="22"/>
                <w:rtl/>
              </w:rPr>
              <w:t>לא הגישה דוח שנתי</w:t>
            </w:r>
            <w:r w:rsidRPr="00F53A0A">
              <w:rPr>
                <w:sz w:val="22"/>
                <w:szCs w:val="22"/>
                <w:rtl/>
              </w:rPr>
              <w:t xml:space="preserve"> ככל שהחובה להגשתו מוטלת על החברה</w:t>
            </w:r>
            <w:r w:rsidRPr="00F53A0A">
              <w:rPr>
                <w:rFonts w:hint="cs"/>
                <w:sz w:val="22"/>
                <w:szCs w:val="22"/>
                <w:rtl/>
              </w:rPr>
              <w:t>, ב) לא שילמה חובות אגרות שנתיות לגבי אחת או יותר משבע השנים שקדמו לשנה הנוכחית.</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5A68E5">
        <w:trPr>
          <w:trHeight w:val="336"/>
        </w:trPr>
        <w:tc>
          <w:tcPr>
            <w:tcW w:w="410" w:type="dxa"/>
            <w:vMerge/>
            <w:shd w:val="clear" w:color="auto" w:fill="auto"/>
          </w:tcPr>
          <w:p w:rsidR="009109CA" w:rsidRPr="00A728D4" w:rsidRDefault="009109CA" w:rsidP="0094161E">
            <w:pPr>
              <w:spacing w:line="360" w:lineRule="auto"/>
              <w:rPr>
                <w:b/>
                <w:bCs/>
                <w:sz w:val="22"/>
                <w:szCs w:val="22"/>
                <w:rtl/>
              </w:rPr>
            </w:pPr>
          </w:p>
        </w:tc>
        <w:tc>
          <w:tcPr>
            <w:tcW w:w="1304" w:type="dxa"/>
            <w:vMerge/>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להוכחת תנאי זה על המציע לצרף את המסכמים הבאים: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5A68E5">
        <w:trPr>
          <w:trHeight w:val="696"/>
        </w:trPr>
        <w:tc>
          <w:tcPr>
            <w:tcW w:w="410" w:type="dxa"/>
            <w:vMerge/>
            <w:shd w:val="clear" w:color="auto" w:fill="auto"/>
          </w:tcPr>
          <w:p w:rsidR="009109CA" w:rsidRPr="00A728D4" w:rsidRDefault="009109CA" w:rsidP="0094161E">
            <w:pPr>
              <w:spacing w:line="360" w:lineRule="auto"/>
              <w:rPr>
                <w:b/>
                <w:bCs/>
                <w:sz w:val="22"/>
                <w:szCs w:val="22"/>
                <w:rtl/>
              </w:rPr>
            </w:pPr>
          </w:p>
        </w:tc>
        <w:tc>
          <w:tcPr>
            <w:tcW w:w="1304" w:type="dxa"/>
            <w:vMerge/>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A</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הצהרה חתומה בפני עו"ד בהתאם לנוסח נספח 1 למכרז זה</w:t>
            </w:r>
            <w:r>
              <w:rPr>
                <w:rFonts w:hint="cs"/>
                <w:sz w:val="22"/>
                <w:szCs w:val="22"/>
                <w:rtl/>
              </w:rPr>
              <w:t xml:space="preserve"> </w:t>
            </w:r>
            <w:r w:rsidRPr="00F53A0A">
              <w:rPr>
                <w:rFonts w:hint="cs"/>
                <w:sz w:val="22"/>
                <w:szCs w:val="22"/>
                <w:rtl/>
              </w:rPr>
              <w:t xml:space="preserve">על פיו הוא ממלא אחר תנאי הסעיף הנ"ל </w:t>
            </w:r>
            <w:r w:rsidRPr="00F53A0A">
              <w:rPr>
                <w:rFonts w:hint="cs"/>
                <w:b/>
                <w:bCs/>
                <w:sz w:val="22"/>
                <w:szCs w:val="22"/>
                <w:rtl/>
              </w:rPr>
              <w:t xml:space="preserve">[תצהיר </w:t>
            </w:r>
            <w:r w:rsidRPr="00F53A0A">
              <w:rPr>
                <w:b/>
                <w:bCs/>
                <w:sz w:val="22"/>
                <w:szCs w:val="22"/>
                <w:rtl/>
              </w:rPr>
              <w:t>העדר חובות לרשם החברות כתנאי להשתתפות במכרז</w:t>
            </w:r>
            <w:r w:rsidRPr="00F53A0A">
              <w:rPr>
                <w:rFonts w:hint="cs"/>
                <w:b/>
                <w:bCs/>
                <w:sz w:val="22"/>
                <w:szCs w:val="22"/>
                <w:rtl/>
              </w:rPr>
              <w:t xml:space="preserve"> ].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5A68E5">
        <w:trPr>
          <w:trHeight w:val="603"/>
        </w:trPr>
        <w:tc>
          <w:tcPr>
            <w:tcW w:w="410" w:type="dxa"/>
            <w:vMerge/>
            <w:shd w:val="clear" w:color="auto" w:fill="auto"/>
          </w:tcPr>
          <w:p w:rsidR="009109CA" w:rsidRPr="00A728D4" w:rsidRDefault="009109CA" w:rsidP="0094161E">
            <w:pPr>
              <w:spacing w:line="360" w:lineRule="auto"/>
              <w:rPr>
                <w:b/>
                <w:bCs/>
                <w:sz w:val="22"/>
                <w:szCs w:val="22"/>
                <w:rtl/>
              </w:rPr>
            </w:pPr>
          </w:p>
        </w:tc>
        <w:tc>
          <w:tcPr>
            <w:tcW w:w="1304" w:type="dxa"/>
            <w:vMerge/>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B</w:t>
            </w:r>
          </w:p>
        </w:tc>
        <w:tc>
          <w:tcPr>
            <w:tcW w:w="8008" w:type="dxa"/>
            <w:shd w:val="clear" w:color="auto" w:fill="auto"/>
          </w:tcPr>
          <w:p w:rsidR="009109CA" w:rsidRDefault="009109CA" w:rsidP="00AD1F07">
            <w:pPr>
              <w:spacing w:line="360" w:lineRule="auto"/>
              <w:jc w:val="both"/>
              <w:rPr>
                <w:sz w:val="22"/>
                <w:szCs w:val="22"/>
                <w:rtl/>
              </w:rPr>
            </w:pPr>
            <w:r w:rsidRPr="00F53A0A">
              <w:rPr>
                <w:rFonts w:hint="cs"/>
                <w:sz w:val="22"/>
                <w:szCs w:val="22"/>
                <w:rtl/>
              </w:rPr>
              <w:t xml:space="preserve">נסח </w:t>
            </w:r>
            <w:r w:rsidRPr="00F53A0A">
              <w:rPr>
                <w:sz w:val="22"/>
                <w:szCs w:val="22"/>
                <w:rtl/>
              </w:rPr>
              <w:t>חברה/</w:t>
            </w:r>
            <w:r w:rsidRPr="00D6481F">
              <w:rPr>
                <w:sz w:val="22"/>
                <w:szCs w:val="22"/>
                <w:rtl/>
              </w:rPr>
              <w:t>שותפות עדכני</w:t>
            </w:r>
            <w:r w:rsidR="00CE3644" w:rsidRPr="00D6481F">
              <w:rPr>
                <w:sz w:val="22"/>
                <w:szCs w:val="22"/>
                <w:rtl/>
              </w:rPr>
              <w:t xml:space="preserve"> </w:t>
            </w:r>
            <w:r w:rsidR="006E45F3" w:rsidRPr="00D6481F">
              <w:rPr>
                <w:rFonts w:hint="cs"/>
                <w:sz w:val="22"/>
                <w:szCs w:val="22"/>
                <w:rtl/>
              </w:rPr>
              <w:t>לחודש הקל</w:t>
            </w:r>
            <w:r w:rsidR="00AD1F07" w:rsidRPr="00D6481F">
              <w:rPr>
                <w:rFonts w:hint="cs"/>
                <w:sz w:val="22"/>
                <w:szCs w:val="22"/>
                <w:rtl/>
              </w:rPr>
              <w:t>נ</w:t>
            </w:r>
            <w:r w:rsidR="006E45F3" w:rsidRPr="00D6481F">
              <w:rPr>
                <w:rFonts w:hint="cs"/>
                <w:sz w:val="22"/>
                <w:szCs w:val="22"/>
                <w:rtl/>
              </w:rPr>
              <w:t>דרי של הגשת ההצעה</w:t>
            </w:r>
            <w:r w:rsidR="006E45F3">
              <w:rPr>
                <w:rFonts w:hint="cs"/>
                <w:sz w:val="22"/>
                <w:szCs w:val="22"/>
                <w:rtl/>
              </w:rPr>
              <w:t xml:space="preserve"> </w:t>
            </w:r>
            <w:r w:rsidR="00CE3644">
              <w:rPr>
                <w:rFonts w:hint="cs"/>
                <w:sz w:val="22"/>
                <w:szCs w:val="22"/>
                <w:rtl/>
              </w:rPr>
              <w:t xml:space="preserve"> </w:t>
            </w:r>
            <w:r>
              <w:rPr>
                <w:rFonts w:hint="cs"/>
                <w:sz w:val="22"/>
                <w:szCs w:val="22"/>
                <w:rtl/>
              </w:rPr>
              <w:t xml:space="preserve"> </w:t>
            </w:r>
            <w:r w:rsidRPr="00F53A0A">
              <w:rPr>
                <w:sz w:val="22"/>
                <w:szCs w:val="22"/>
                <w:rtl/>
              </w:rPr>
              <w:t xml:space="preserve">מרשות התאגידים הניתן להפקה דרך אתר האינטרנט של רשות התאגידים, שכתובתו: </w:t>
            </w:r>
            <w:hyperlink r:id="rId13" w:history="1">
              <w:r w:rsidRPr="00F53A0A">
                <w:rPr>
                  <w:rStyle w:val="Hyperlink"/>
                  <w:rFonts w:cs="David"/>
                  <w:bCs/>
                  <w:i/>
                  <w:sz w:val="22"/>
                  <w:szCs w:val="22"/>
                </w:rPr>
                <w:t>Taagidim.justice.gov.il</w:t>
              </w:r>
            </w:hyperlink>
            <w:r w:rsidRPr="00F53A0A">
              <w:rPr>
                <w:rFonts w:hint="cs"/>
                <w:sz w:val="22"/>
                <w:szCs w:val="22"/>
                <w:rtl/>
              </w:rPr>
              <w:t xml:space="preserve"> בלחיצה על הכותרת "הפקת נסח חברה".</w:t>
            </w:r>
          </w:p>
          <w:p w:rsidR="009109CA" w:rsidRPr="00145858" w:rsidRDefault="009109CA" w:rsidP="0094161E">
            <w:pPr>
              <w:spacing w:line="360" w:lineRule="auto"/>
              <w:jc w:val="both"/>
              <w:rPr>
                <w:b/>
                <w:bCs/>
                <w:sz w:val="22"/>
                <w:szCs w:val="22"/>
                <w:rtl/>
              </w:rPr>
            </w:pPr>
            <w:r w:rsidRPr="0014585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9109CA" w:rsidRPr="00F53A0A" w:rsidRDefault="009109CA" w:rsidP="0094161E">
            <w:pPr>
              <w:spacing w:line="360" w:lineRule="auto"/>
              <w:jc w:val="both"/>
              <w:rPr>
                <w:sz w:val="22"/>
                <w:szCs w:val="22"/>
                <w:rtl/>
              </w:rPr>
            </w:pPr>
            <w:r w:rsidRPr="00145858">
              <w:rPr>
                <w:rFonts w:hint="cs"/>
                <w:b/>
                <w:bCs/>
                <w:sz w:val="22"/>
                <w:szCs w:val="22"/>
                <w:rtl/>
              </w:rPr>
              <w:t xml:space="preserve">מציע שעובר למועד האחרון להגשת הצעות הופיע במחשבי הרשם בסטאטוס של "מפר חוק" מכל סיבה שהיא (וזאת גם אם </w:t>
            </w:r>
            <w:r>
              <w:rPr>
                <w:rFonts w:hint="cs"/>
                <w:b/>
                <w:bCs/>
                <w:sz w:val="22"/>
                <w:szCs w:val="22"/>
                <w:rtl/>
              </w:rPr>
              <w:t xml:space="preserve">מילא אחר התנאים המזכים אותו בביטול הרשום "מפר חוק" , למשל </w:t>
            </w:r>
            <w:r w:rsidRPr="00145858">
              <w:rPr>
                <w:rFonts w:hint="cs"/>
                <w:b/>
                <w:bCs/>
                <w:sz w:val="22"/>
                <w:szCs w:val="22"/>
                <w:rtl/>
              </w:rPr>
              <w:t xml:space="preserve">הגיש את המסמכים, ואלו </w:t>
            </w:r>
            <w:r>
              <w:rPr>
                <w:rFonts w:hint="cs"/>
                <w:b/>
                <w:bCs/>
                <w:sz w:val="22"/>
                <w:szCs w:val="22"/>
                <w:rtl/>
              </w:rPr>
              <w:t>לא</w:t>
            </w:r>
            <w:r w:rsidRPr="00145858">
              <w:rPr>
                <w:rFonts w:hint="cs"/>
                <w:b/>
                <w:bCs/>
                <w:sz w:val="22"/>
                <w:szCs w:val="22"/>
                <w:rtl/>
              </w:rPr>
              <w:t xml:space="preserve"> אושרו</w:t>
            </w:r>
            <w:r>
              <w:rPr>
                <w:rFonts w:hint="cs"/>
                <w:b/>
                <w:bCs/>
                <w:sz w:val="22"/>
                <w:szCs w:val="22"/>
                <w:rtl/>
              </w:rPr>
              <w:t xml:space="preserve"> במועד הגשת הצעתו</w:t>
            </w:r>
            <w:r w:rsidRPr="00145858">
              <w:rPr>
                <w:rFonts w:hint="cs"/>
                <w:b/>
                <w:bCs/>
                <w:sz w:val="22"/>
                <w:szCs w:val="22"/>
                <w:rtl/>
              </w:rPr>
              <w:t>)-</w:t>
            </w:r>
            <w:r w:rsidR="00CE3644">
              <w:rPr>
                <w:rFonts w:hint="cs"/>
                <w:b/>
                <w:bCs/>
                <w:sz w:val="22"/>
                <w:szCs w:val="22"/>
                <w:rtl/>
              </w:rPr>
              <w:t xml:space="preserve"> </w:t>
            </w:r>
            <w:r w:rsidRPr="00145858">
              <w:rPr>
                <w:rFonts w:hint="cs"/>
                <w:b/>
                <w:bCs/>
                <w:sz w:val="22"/>
                <w:szCs w:val="22"/>
                <w:rtl/>
              </w:rPr>
              <w:t>תפסל הצעתו.</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ברשות</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האישורים</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לפי</w:t>
            </w:r>
            <w:r w:rsidRPr="00F53A0A">
              <w:rPr>
                <w:sz w:val="22"/>
                <w:szCs w:val="22"/>
                <w:rtl/>
              </w:rPr>
              <w:t xml:space="preserve"> </w:t>
            </w:r>
            <w:bookmarkStart w:id="44" w:name="OLE_LINK1"/>
            <w:r w:rsidRPr="00F53A0A">
              <w:rPr>
                <w:rFonts w:hint="eastAsia"/>
                <w:sz w:val="22"/>
                <w:szCs w:val="22"/>
                <w:rtl/>
              </w:rPr>
              <w:t>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bookmarkEnd w:id="44"/>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 – 1976 </w:t>
            </w:r>
            <w:r w:rsidRPr="00F53A0A">
              <w:rPr>
                <w:rFonts w:hint="eastAsia"/>
                <w:sz w:val="22"/>
                <w:szCs w:val="22"/>
                <w:rtl/>
              </w:rPr>
              <w:t>כדלקמן</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רואה</w:t>
            </w:r>
            <w:r w:rsidRPr="00F53A0A">
              <w:rPr>
                <w:sz w:val="22"/>
                <w:szCs w:val="22"/>
                <w:rtl/>
              </w:rPr>
              <w:t xml:space="preserve"> </w:t>
            </w:r>
            <w:r w:rsidRPr="00F53A0A">
              <w:rPr>
                <w:rFonts w:hint="eastAsia"/>
                <w:sz w:val="22"/>
                <w:szCs w:val="22"/>
                <w:rtl/>
              </w:rPr>
              <w:t>חשבון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יועץ</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המעיד</w:t>
            </w:r>
            <w:r w:rsidRPr="00F53A0A">
              <w:rPr>
                <w:sz w:val="22"/>
                <w:szCs w:val="22"/>
                <w:rtl/>
              </w:rPr>
              <w:t xml:space="preserve"> </w:t>
            </w:r>
            <w:r w:rsidRPr="00F53A0A">
              <w:rPr>
                <w:rFonts w:hint="eastAsia"/>
                <w:sz w:val="22"/>
                <w:szCs w:val="22"/>
                <w:rtl/>
              </w:rPr>
              <w:t>שהמציע</w:t>
            </w:r>
            <w:r w:rsidRPr="00F53A0A">
              <w:rPr>
                <w:sz w:val="22"/>
                <w:szCs w:val="22"/>
                <w:rtl/>
              </w:rPr>
              <w:t xml:space="preserve"> </w:t>
            </w:r>
            <w:r w:rsidRPr="00F53A0A">
              <w:rPr>
                <w:rFonts w:hint="eastAsia"/>
                <w:sz w:val="22"/>
                <w:szCs w:val="22"/>
                <w:rtl/>
              </w:rPr>
              <w:t>מנהל</w:t>
            </w:r>
            <w:r w:rsidRPr="00F53A0A">
              <w:rPr>
                <w:sz w:val="22"/>
                <w:szCs w:val="22"/>
                <w:rtl/>
              </w:rPr>
              <w:t xml:space="preserve"> </w:t>
            </w:r>
            <w:r w:rsidRPr="00F53A0A">
              <w:rPr>
                <w:rFonts w:hint="eastAsia"/>
                <w:sz w:val="22"/>
                <w:szCs w:val="22"/>
                <w:rtl/>
              </w:rPr>
              <w:t>פנקסי</w:t>
            </w:r>
            <w:r w:rsidRPr="00F53A0A">
              <w:rPr>
                <w:sz w:val="22"/>
                <w:szCs w:val="22"/>
                <w:rtl/>
              </w:rPr>
              <w:t xml:space="preserve"> </w:t>
            </w:r>
            <w:r w:rsidRPr="00F53A0A">
              <w:rPr>
                <w:rFonts w:hint="eastAsia"/>
                <w:sz w:val="22"/>
                <w:szCs w:val="22"/>
                <w:rtl/>
              </w:rPr>
              <w:t>חשבונות</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פטור</w:t>
            </w:r>
            <w:r w:rsidRPr="00F53A0A">
              <w:rPr>
                <w:sz w:val="22"/>
                <w:szCs w:val="22"/>
                <w:rtl/>
              </w:rPr>
              <w:t xml:space="preserve"> </w:t>
            </w:r>
            <w:r w:rsidRPr="00F53A0A">
              <w:rPr>
                <w:rFonts w:hint="eastAsia"/>
                <w:sz w:val="22"/>
                <w:szCs w:val="22"/>
                <w:rtl/>
              </w:rPr>
              <w:t>מלנהלם</w:t>
            </w:r>
            <w:r>
              <w:rPr>
                <w:rFonts w:hint="cs"/>
                <w:sz w:val="22"/>
                <w:szCs w:val="22"/>
                <w:rtl/>
              </w:rPr>
              <w:t>,</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נוהג</w:t>
            </w:r>
            <w:r w:rsidRPr="00F53A0A">
              <w:rPr>
                <w:sz w:val="22"/>
                <w:szCs w:val="22"/>
                <w:rtl/>
              </w:rPr>
              <w:t xml:space="preserve"> </w:t>
            </w:r>
            <w:r w:rsidRPr="00F53A0A">
              <w:rPr>
                <w:rFonts w:hint="eastAsia"/>
                <w:sz w:val="22"/>
                <w:szCs w:val="22"/>
                <w:rtl/>
              </w:rPr>
              <w:t>לדווח</w:t>
            </w:r>
            <w:r w:rsidRPr="00F53A0A">
              <w:rPr>
                <w:sz w:val="22"/>
                <w:szCs w:val="22"/>
                <w:rtl/>
              </w:rPr>
              <w:t xml:space="preserve"> </w:t>
            </w:r>
            <w:r w:rsidRPr="00F53A0A">
              <w:rPr>
                <w:rFonts w:hint="eastAsia"/>
                <w:sz w:val="22"/>
                <w:szCs w:val="22"/>
                <w:rtl/>
              </w:rPr>
              <w:t>לפקיד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הכנסותיו</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מדווח</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שמוטל</w:t>
            </w:r>
            <w:r w:rsidRPr="00F53A0A">
              <w:rPr>
                <w:sz w:val="22"/>
                <w:szCs w:val="22"/>
                <w:rtl/>
              </w:rPr>
              <w:t xml:space="preserve"> </w:t>
            </w:r>
            <w:r w:rsidRPr="00F53A0A">
              <w:rPr>
                <w:rFonts w:hint="eastAsia"/>
                <w:sz w:val="22"/>
                <w:szCs w:val="22"/>
                <w:rtl/>
              </w:rPr>
              <w:t>עליהן</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ערך</w:t>
            </w:r>
            <w:r w:rsidRPr="00F53A0A">
              <w:rPr>
                <w:sz w:val="22"/>
                <w:szCs w:val="22"/>
                <w:rtl/>
              </w:rPr>
              <w:t xml:space="preserve"> </w:t>
            </w:r>
            <w:r w:rsidRPr="00F53A0A">
              <w:rPr>
                <w:rFonts w:hint="eastAsia"/>
                <w:sz w:val="22"/>
                <w:szCs w:val="22"/>
                <w:rtl/>
              </w:rPr>
              <w:t>מוסף</w:t>
            </w:r>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-1975, </w:t>
            </w:r>
            <w:r w:rsidRPr="00F53A0A">
              <w:rPr>
                <w:rFonts w:hint="eastAsia"/>
                <w:sz w:val="22"/>
                <w:szCs w:val="22"/>
                <w:rtl/>
              </w:rPr>
              <w:t>בצירוף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ניכוי</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במקור</w:t>
            </w:r>
            <w:r>
              <w:rPr>
                <w:rFonts w:hint="cs"/>
                <w:sz w:val="22"/>
                <w:szCs w:val="22"/>
                <w:rtl/>
              </w:rPr>
              <w:t>,</w:t>
            </w:r>
            <w:r w:rsidRPr="00F53A0A">
              <w:rPr>
                <w:sz w:val="22"/>
                <w:szCs w:val="22"/>
                <w:rtl/>
              </w:rPr>
              <w:t xml:space="preserve"> </w:t>
            </w:r>
            <w:r w:rsidRPr="00F53A0A">
              <w:rPr>
                <w:rFonts w:hint="eastAsia"/>
                <w:sz w:val="22"/>
                <w:szCs w:val="22"/>
                <w:rtl/>
              </w:rPr>
              <w:t>הכל</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ובכפוף</w:t>
            </w:r>
            <w:r w:rsidRPr="00F53A0A">
              <w:rPr>
                <w:sz w:val="22"/>
                <w:szCs w:val="22"/>
                <w:rtl/>
              </w:rPr>
              <w:t xml:space="preserve"> </w:t>
            </w:r>
            <w:r w:rsidRPr="00F53A0A">
              <w:rPr>
                <w:rFonts w:hint="eastAsia"/>
                <w:sz w:val="22"/>
                <w:szCs w:val="22"/>
                <w:rtl/>
              </w:rPr>
              <w:t>לאמור</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2</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היעדר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איסור</w:t>
            </w:r>
            <w:r w:rsidRPr="00F53A0A">
              <w:rPr>
                <w:sz w:val="22"/>
                <w:szCs w:val="22"/>
                <w:rtl/>
              </w:rPr>
              <w:t xml:space="preserve"> </w:t>
            </w:r>
            <w:r w:rsidRPr="00F53A0A">
              <w:rPr>
                <w:rFonts w:hint="eastAsia"/>
                <w:sz w:val="22"/>
                <w:szCs w:val="22"/>
                <w:rtl/>
              </w:rPr>
              <w:t>העסקה</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והבטחת</w:t>
            </w:r>
            <w:r w:rsidRPr="00F53A0A">
              <w:rPr>
                <w:sz w:val="22"/>
                <w:szCs w:val="22"/>
                <w:rtl/>
              </w:rPr>
              <w:t xml:space="preserve"> </w:t>
            </w:r>
            <w:r w:rsidRPr="00F53A0A">
              <w:rPr>
                <w:rFonts w:hint="eastAsia"/>
                <w:sz w:val="22"/>
                <w:szCs w:val="22"/>
                <w:rtl/>
              </w:rPr>
              <w:t>תנאים</w:t>
            </w:r>
            <w:r w:rsidRPr="00F53A0A">
              <w:rPr>
                <w:sz w:val="22"/>
                <w:szCs w:val="22"/>
                <w:rtl/>
              </w:rPr>
              <w:t xml:space="preserve"> </w:t>
            </w:r>
            <w:r w:rsidRPr="00F53A0A">
              <w:rPr>
                <w:rFonts w:hint="eastAsia"/>
                <w:sz w:val="22"/>
                <w:szCs w:val="22"/>
                <w:rtl/>
              </w:rPr>
              <w:t>הוגנים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א</w:t>
            </w:r>
            <w:r w:rsidRPr="00F53A0A">
              <w:rPr>
                <w:sz w:val="22"/>
                <w:szCs w:val="22"/>
                <w:rtl/>
              </w:rPr>
              <w:t>-1991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התשמ</w:t>
            </w:r>
            <w:r w:rsidRPr="00F53A0A">
              <w:rPr>
                <w:sz w:val="22"/>
                <w:szCs w:val="22"/>
                <w:rtl/>
              </w:rPr>
              <w:t>"</w:t>
            </w:r>
            <w:r w:rsidRPr="00F53A0A">
              <w:rPr>
                <w:rFonts w:hint="eastAsia"/>
                <w:sz w:val="22"/>
                <w:szCs w:val="22"/>
                <w:rtl/>
              </w:rPr>
              <w:t>ז</w:t>
            </w:r>
            <w:r w:rsidRPr="00F53A0A">
              <w:rPr>
                <w:sz w:val="22"/>
                <w:szCs w:val="22"/>
                <w:rtl/>
              </w:rPr>
              <w:t>-1987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ומאושר</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לנספחים</w:t>
            </w:r>
            <w:r w:rsidRPr="00F53A0A">
              <w:rPr>
                <w:sz w:val="22"/>
                <w:szCs w:val="22"/>
                <w:rtl/>
              </w:rPr>
              <w:t xml:space="preserve"> </w:t>
            </w:r>
            <w:r w:rsidRPr="00F53A0A">
              <w:rPr>
                <w:rFonts w:hint="cs"/>
                <w:sz w:val="22"/>
                <w:szCs w:val="22"/>
                <w:rtl/>
              </w:rPr>
              <w:t>2-3</w:t>
            </w:r>
            <w:r w:rsidRPr="00F53A0A">
              <w:rPr>
                <w:sz w:val="22"/>
                <w:szCs w:val="22"/>
                <w:rtl/>
              </w:rPr>
              <w:t xml:space="preserve">, </w:t>
            </w:r>
            <w:r w:rsidRPr="00F53A0A">
              <w:rPr>
                <w:rFonts w:hint="eastAsia"/>
                <w:sz w:val="22"/>
                <w:szCs w:val="22"/>
                <w:rtl/>
              </w:rPr>
              <w:t>לפיו</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ובעל</w:t>
            </w:r>
            <w:r w:rsidRPr="00F53A0A">
              <w:rPr>
                <w:sz w:val="22"/>
                <w:szCs w:val="22"/>
                <w:rtl/>
              </w:rPr>
              <w:t xml:space="preserve"> </w:t>
            </w:r>
            <w:r w:rsidRPr="00F53A0A">
              <w:rPr>
                <w:rFonts w:hint="eastAsia"/>
                <w:sz w:val="22"/>
                <w:szCs w:val="22"/>
                <w:rtl/>
              </w:rPr>
              <w:t>זיקה</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כהגדרתו</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ואם</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כאמור</w:t>
            </w:r>
            <w:r w:rsidRPr="00F53A0A">
              <w:rPr>
                <w:sz w:val="22"/>
                <w:szCs w:val="22"/>
                <w:rtl/>
              </w:rPr>
              <w:t xml:space="preserve"> – </w:t>
            </w:r>
            <w:r w:rsidRPr="00F53A0A">
              <w:rPr>
                <w:rFonts w:hint="eastAsia"/>
                <w:sz w:val="22"/>
                <w:szCs w:val="22"/>
                <w:rtl/>
              </w:rPr>
              <w:t>חלפה</w:t>
            </w:r>
            <w:r w:rsidRPr="00F53A0A">
              <w:rPr>
                <w:sz w:val="22"/>
                <w:szCs w:val="22"/>
                <w:rtl/>
              </w:rPr>
              <w:t xml:space="preserve"> </w:t>
            </w:r>
            <w:r w:rsidRPr="00F53A0A">
              <w:rPr>
                <w:rFonts w:hint="eastAsia"/>
                <w:sz w:val="22"/>
                <w:szCs w:val="22"/>
                <w:rtl/>
              </w:rPr>
              <w:t>שנה</w:t>
            </w:r>
            <w:r w:rsidRPr="00F53A0A">
              <w:rPr>
                <w:sz w:val="22"/>
                <w:szCs w:val="22"/>
                <w:rtl/>
              </w:rPr>
              <w:t xml:space="preserve"> </w:t>
            </w:r>
            <w:r w:rsidRPr="00F53A0A">
              <w:rPr>
                <w:rFonts w:hint="eastAsia"/>
                <w:sz w:val="22"/>
                <w:szCs w:val="22"/>
                <w:rtl/>
              </w:rPr>
              <w:t>לפחות</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ההרשעה</w:t>
            </w:r>
            <w:r w:rsidRPr="00F53A0A">
              <w:rPr>
                <w:sz w:val="22"/>
                <w:szCs w:val="22"/>
                <w:rtl/>
              </w:rPr>
              <w:t xml:space="preserve"> </w:t>
            </w:r>
            <w:r w:rsidRPr="00F53A0A">
              <w:rPr>
                <w:rFonts w:hint="eastAsia"/>
                <w:sz w:val="22"/>
                <w:szCs w:val="22"/>
                <w:rtl/>
              </w:rPr>
              <w:t>האחרונה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3</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b/>
                <w:sz w:val="22"/>
                <w:szCs w:val="22"/>
                <w:rtl/>
              </w:rPr>
              <w:t>אישור</w:t>
            </w:r>
            <w:r w:rsidRPr="00F53A0A">
              <w:rPr>
                <w:b/>
                <w:sz w:val="22"/>
                <w:szCs w:val="22"/>
                <w:rtl/>
              </w:rPr>
              <w:t xml:space="preserve"> </w:t>
            </w:r>
            <w:r w:rsidRPr="00F53A0A">
              <w:rPr>
                <w:rFonts w:hint="eastAsia"/>
                <w:b/>
                <w:sz w:val="22"/>
                <w:szCs w:val="22"/>
                <w:rtl/>
              </w:rPr>
              <w:t>מרו</w:t>
            </w:r>
            <w:r w:rsidRPr="00F53A0A">
              <w:rPr>
                <w:b/>
                <w:sz w:val="22"/>
                <w:szCs w:val="22"/>
                <w:rtl/>
              </w:rPr>
              <w:t>"</w:t>
            </w:r>
            <w:r w:rsidRPr="00F53A0A">
              <w:rPr>
                <w:rFonts w:hint="eastAsia"/>
                <w:b/>
                <w:sz w:val="22"/>
                <w:szCs w:val="22"/>
                <w:rtl/>
              </w:rPr>
              <w:t>ח</w:t>
            </w:r>
            <w:r w:rsidRPr="00F53A0A">
              <w:rPr>
                <w:b/>
                <w:sz w:val="22"/>
                <w:szCs w:val="22"/>
                <w:rtl/>
              </w:rPr>
              <w:t xml:space="preserve"> </w:t>
            </w:r>
            <w:r w:rsidRPr="00F53A0A">
              <w:rPr>
                <w:rFonts w:hint="eastAsia"/>
                <w:b/>
                <w:sz w:val="22"/>
                <w:szCs w:val="22"/>
                <w:rtl/>
              </w:rPr>
              <w:t>או</w:t>
            </w:r>
            <w:r w:rsidRPr="00F53A0A">
              <w:rPr>
                <w:b/>
                <w:sz w:val="22"/>
                <w:szCs w:val="22"/>
                <w:rtl/>
              </w:rPr>
              <w:t xml:space="preserve"> </w:t>
            </w:r>
            <w:r w:rsidRPr="00F53A0A">
              <w:rPr>
                <w:rFonts w:hint="eastAsia"/>
                <w:b/>
                <w:sz w:val="22"/>
                <w:szCs w:val="22"/>
                <w:rtl/>
              </w:rPr>
              <w:t>מעו</w:t>
            </w:r>
            <w:r w:rsidRPr="00F53A0A">
              <w:rPr>
                <w:b/>
                <w:sz w:val="22"/>
                <w:szCs w:val="22"/>
                <w:rtl/>
              </w:rPr>
              <w:t>"</w:t>
            </w:r>
            <w:r w:rsidRPr="00F53A0A">
              <w:rPr>
                <w:rFonts w:hint="eastAsia"/>
                <w:b/>
                <w:sz w:val="22"/>
                <w:szCs w:val="22"/>
                <w:rtl/>
              </w:rPr>
              <w:t>ד</w:t>
            </w:r>
            <w:r w:rsidRPr="00F53A0A">
              <w:rPr>
                <w:b/>
                <w:sz w:val="22"/>
                <w:szCs w:val="22"/>
                <w:rtl/>
              </w:rPr>
              <w:t xml:space="preserve"> </w:t>
            </w:r>
            <w:r w:rsidRPr="00F53A0A">
              <w:rPr>
                <w:rFonts w:hint="eastAsia"/>
                <w:b/>
                <w:sz w:val="22"/>
                <w:szCs w:val="22"/>
                <w:rtl/>
              </w:rPr>
              <w:t>בנוסח</w:t>
            </w:r>
            <w:r w:rsidRPr="00F53A0A">
              <w:rPr>
                <w:b/>
                <w:sz w:val="22"/>
                <w:szCs w:val="22"/>
                <w:rtl/>
              </w:rPr>
              <w:t xml:space="preserve"> </w:t>
            </w:r>
            <w:r w:rsidRPr="00F53A0A">
              <w:rPr>
                <w:rFonts w:hint="eastAsia"/>
                <w:b/>
                <w:sz w:val="22"/>
                <w:szCs w:val="22"/>
                <w:rtl/>
              </w:rPr>
              <w:t>המובא</w:t>
            </w:r>
            <w:r w:rsidRPr="00F53A0A">
              <w:rPr>
                <w:b/>
                <w:sz w:val="22"/>
                <w:szCs w:val="22"/>
                <w:rtl/>
              </w:rPr>
              <w:t xml:space="preserve"> </w:t>
            </w:r>
            <w:r w:rsidRPr="00F53A0A">
              <w:rPr>
                <w:rFonts w:hint="eastAsia"/>
                <w:b/>
                <w:sz w:val="22"/>
                <w:szCs w:val="22"/>
                <w:rtl/>
              </w:rPr>
              <w:t>בנספח</w:t>
            </w:r>
            <w:r w:rsidRPr="00F53A0A">
              <w:rPr>
                <w:b/>
                <w:sz w:val="22"/>
                <w:szCs w:val="22"/>
                <w:rtl/>
              </w:rPr>
              <w:t xml:space="preserve"> </w:t>
            </w:r>
            <w:r w:rsidRPr="00F53A0A">
              <w:rPr>
                <w:rFonts w:hint="cs"/>
                <w:b/>
                <w:sz w:val="22"/>
                <w:szCs w:val="22"/>
                <w:rtl/>
              </w:rPr>
              <w:t>4</w:t>
            </w:r>
            <w:r w:rsidRPr="00F53A0A">
              <w:rPr>
                <w:b/>
                <w:sz w:val="22"/>
                <w:szCs w:val="22"/>
                <w:rtl/>
              </w:rPr>
              <w:t xml:space="preserve"> </w:t>
            </w:r>
            <w:r w:rsidR="00F32C91">
              <w:rPr>
                <w:rFonts w:hint="cs"/>
                <w:b/>
                <w:sz w:val="22"/>
                <w:szCs w:val="22"/>
                <w:rtl/>
              </w:rPr>
              <w:t xml:space="preserve"> </w:t>
            </w:r>
            <w:r w:rsidRPr="00F53A0A">
              <w:rPr>
                <w:rFonts w:hint="eastAsia"/>
                <w:b/>
                <w:sz w:val="22"/>
                <w:szCs w:val="22"/>
                <w:rtl/>
              </w:rPr>
              <w:t>המאשר</w:t>
            </w:r>
            <w:r w:rsidRPr="00F53A0A">
              <w:rPr>
                <w:b/>
                <w:sz w:val="22"/>
                <w:szCs w:val="22"/>
                <w:rtl/>
              </w:rPr>
              <w:t xml:space="preserve"> </w:t>
            </w:r>
            <w:r w:rsidRPr="00F53A0A">
              <w:rPr>
                <w:rFonts w:hint="eastAsia"/>
                <w:b/>
                <w:sz w:val="22"/>
                <w:szCs w:val="22"/>
                <w:rtl/>
              </w:rPr>
              <w:t>את</w:t>
            </w:r>
            <w:r w:rsidRPr="00F53A0A">
              <w:rPr>
                <w:b/>
                <w:sz w:val="22"/>
                <w:szCs w:val="22"/>
                <w:rtl/>
              </w:rPr>
              <w:t xml:space="preserve"> </w:t>
            </w:r>
            <w:r w:rsidRPr="00F53A0A">
              <w:rPr>
                <w:rFonts w:hint="eastAsia"/>
                <w:b/>
                <w:sz w:val="22"/>
                <w:szCs w:val="22"/>
                <w:rtl/>
              </w:rPr>
              <w:t>כל</w:t>
            </w:r>
            <w:r w:rsidRPr="00F53A0A">
              <w:rPr>
                <w:b/>
                <w:sz w:val="22"/>
                <w:szCs w:val="22"/>
                <w:rtl/>
              </w:rPr>
              <w:t xml:space="preserve"> </w:t>
            </w:r>
            <w:r w:rsidRPr="00F53A0A">
              <w:rPr>
                <w:rFonts w:hint="eastAsia"/>
                <w:b/>
                <w:sz w:val="22"/>
                <w:szCs w:val="22"/>
                <w:rtl/>
              </w:rPr>
              <w:t>הפרטים</w:t>
            </w:r>
            <w:r w:rsidRPr="00F53A0A">
              <w:rPr>
                <w:b/>
                <w:sz w:val="22"/>
                <w:szCs w:val="22"/>
                <w:rtl/>
              </w:rPr>
              <w:t xml:space="preserve">, </w:t>
            </w:r>
            <w:r w:rsidRPr="00F53A0A">
              <w:rPr>
                <w:rFonts w:hint="eastAsia"/>
                <w:b/>
                <w:sz w:val="22"/>
                <w:szCs w:val="22"/>
                <w:rtl/>
              </w:rPr>
              <w:t>הדרישות</w:t>
            </w:r>
            <w:r w:rsidRPr="00F53A0A">
              <w:rPr>
                <w:b/>
                <w:sz w:val="22"/>
                <w:szCs w:val="22"/>
                <w:rtl/>
              </w:rPr>
              <w:t xml:space="preserve"> </w:t>
            </w:r>
            <w:r w:rsidRPr="00F53A0A">
              <w:rPr>
                <w:rFonts w:hint="eastAsia"/>
                <w:b/>
                <w:sz w:val="22"/>
                <w:szCs w:val="22"/>
                <w:rtl/>
              </w:rPr>
              <w:t>והמידע</w:t>
            </w:r>
            <w:r w:rsidRPr="00F53A0A">
              <w:rPr>
                <w:b/>
                <w:sz w:val="22"/>
                <w:szCs w:val="22"/>
                <w:rtl/>
              </w:rPr>
              <w:t xml:space="preserve"> </w:t>
            </w:r>
            <w:r w:rsidRPr="00F53A0A">
              <w:rPr>
                <w:rFonts w:hint="eastAsia"/>
                <w:b/>
                <w:sz w:val="22"/>
                <w:szCs w:val="22"/>
                <w:rtl/>
              </w:rPr>
              <w:t>אודות</w:t>
            </w:r>
            <w:r w:rsidRPr="00F53A0A">
              <w:rPr>
                <w:b/>
                <w:sz w:val="22"/>
                <w:szCs w:val="22"/>
                <w:rtl/>
              </w:rPr>
              <w:t xml:space="preserve"> </w:t>
            </w:r>
            <w:r w:rsidRPr="00F53A0A">
              <w:rPr>
                <w:rFonts w:hint="eastAsia"/>
                <w:b/>
                <w:sz w:val="22"/>
                <w:szCs w:val="22"/>
                <w:rtl/>
              </w:rPr>
              <w:t>המציע</w:t>
            </w:r>
            <w:r w:rsidRPr="00F53A0A">
              <w:rPr>
                <w:b/>
                <w:sz w:val="22"/>
                <w:szCs w:val="22"/>
                <w:rtl/>
              </w:rPr>
              <w:t xml:space="preserve">, </w:t>
            </w:r>
            <w:r w:rsidRPr="00F53A0A">
              <w:rPr>
                <w:rFonts w:hint="eastAsia"/>
                <w:b/>
                <w:sz w:val="22"/>
                <w:szCs w:val="22"/>
                <w:rtl/>
              </w:rPr>
              <w:t>לרבות</w:t>
            </w:r>
            <w:r w:rsidRPr="00F53A0A">
              <w:rPr>
                <w:b/>
                <w:sz w:val="22"/>
                <w:szCs w:val="22"/>
                <w:rtl/>
              </w:rPr>
              <w:t xml:space="preserve"> </w:t>
            </w:r>
            <w:r w:rsidRPr="00F53A0A">
              <w:rPr>
                <w:rFonts w:hint="eastAsia"/>
                <w:b/>
                <w:sz w:val="22"/>
                <w:szCs w:val="22"/>
                <w:rtl/>
              </w:rPr>
              <w:t>שמות</w:t>
            </w:r>
            <w:r w:rsidRPr="00F53A0A">
              <w:rPr>
                <w:b/>
                <w:sz w:val="22"/>
                <w:szCs w:val="22"/>
                <w:rtl/>
              </w:rPr>
              <w:t xml:space="preserve"> </w:t>
            </w:r>
            <w:r w:rsidRPr="00F53A0A">
              <w:rPr>
                <w:rFonts w:hint="eastAsia"/>
                <w:b/>
                <w:sz w:val="22"/>
                <w:szCs w:val="22"/>
                <w:rtl/>
              </w:rPr>
              <w:t>וזהות</w:t>
            </w:r>
            <w:r w:rsidRPr="00F53A0A">
              <w:rPr>
                <w:b/>
                <w:sz w:val="22"/>
                <w:szCs w:val="22"/>
                <w:rtl/>
              </w:rPr>
              <w:t xml:space="preserve"> </w:t>
            </w:r>
            <w:r w:rsidRPr="00F53A0A">
              <w:rPr>
                <w:rFonts w:hint="eastAsia"/>
                <w:b/>
                <w:sz w:val="22"/>
                <w:szCs w:val="22"/>
                <w:rtl/>
              </w:rPr>
              <w:t>מורשי</w:t>
            </w:r>
            <w:r w:rsidRPr="00F53A0A">
              <w:rPr>
                <w:b/>
                <w:sz w:val="22"/>
                <w:szCs w:val="22"/>
                <w:rtl/>
              </w:rPr>
              <w:t xml:space="preserve"> </w:t>
            </w:r>
            <w:r w:rsidRPr="00F53A0A">
              <w:rPr>
                <w:rFonts w:hint="eastAsia"/>
                <w:b/>
                <w:sz w:val="22"/>
                <w:szCs w:val="22"/>
                <w:rtl/>
              </w:rPr>
              <w:t>החתימה</w:t>
            </w:r>
            <w:r w:rsidRPr="00F53A0A">
              <w:rPr>
                <w:b/>
                <w:sz w:val="22"/>
                <w:szCs w:val="22"/>
                <w:rtl/>
              </w:rPr>
              <w:t xml:space="preserve"> </w:t>
            </w:r>
            <w:r w:rsidRPr="00F53A0A">
              <w:rPr>
                <w:rFonts w:hint="eastAsia"/>
                <w:b/>
                <w:sz w:val="22"/>
                <w:szCs w:val="22"/>
                <w:rtl/>
              </w:rPr>
              <w:t>מטעמו</w:t>
            </w:r>
            <w:r w:rsidRPr="00F53A0A">
              <w:rPr>
                <w:b/>
                <w:sz w:val="22"/>
                <w:szCs w:val="22"/>
                <w:rtl/>
              </w:rPr>
              <w:t xml:space="preserve">, </w:t>
            </w:r>
            <w:r w:rsidRPr="00F53A0A">
              <w:rPr>
                <w:rFonts w:hint="eastAsia"/>
                <w:b/>
                <w:sz w:val="22"/>
                <w:szCs w:val="22"/>
                <w:rtl/>
              </w:rPr>
              <w:t>תאריך</w:t>
            </w:r>
            <w:r w:rsidRPr="00F53A0A">
              <w:rPr>
                <w:b/>
                <w:sz w:val="22"/>
                <w:szCs w:val="22"/>
                <w:rtl/>
              </w:rPr>
              <w:t xml:space="preserve"> </w:t>
            </w:r>
            <w:r w:rsidRPr="00F53A0A">
              <w:rPr>
                <w:rFonts w:hint="eastAsia"/>
                <w:b/>
                <w:sz w:val="22"/>
                <w:szCs w:val="22"/>
                <w:rtl/>
              </w:rPr>
              <w:t>ההתארגנות</w:t>
            </w:r>
            <w:r w:rsidRPr="00F53A0A">
              <w:rPr>
                <w:b/>
                <w:sz w:val="22"/>
                <w:szCs w:val="22"/>
                <w:rtl/>
              </w:rPr>
              <w:t xml:space="preserve">, </w:t>
            </w:r>
            <w:r w:rsidRPr="00F53A0A">
              <w:rPr>
                <w:rFonts w:hint="eastAsia"/>
                <w:b/>
                <w:sz w:val="22"/>
                <w:szCs w:val="22"/>
                <w:rtl/>
              </w:rPr>
              <w:t>סוג</w:t>
            </w:r>
            <w:r w:rsidRPr="00F53A0A">
              <w:rPr>
                <w:b/>
                <w:sz w:val="22"/>
                <w:szCs w:val="22"/>
                <w:rtl/>
              </w:rPr>
              <w:t xml:space="preserve"> </w:t>
            </w:r>
            <w:r w:rsidRPr="00F53A0A">
              <w:rPr>
                <w:rFonts w:hint="eastAsia"/>
                <w:b/>
                <w:sz w:val="22"/>
                <w:szCs w:val="22"/>
                <w:rtl/>
              </w:rPr>
              <w:t>התאגיד</w:t>
            </w:r>
            <w:r w:rsidRPr="00F53A0A">
              <w:rPr>
                <w:b/>
                <w:sz w:val="22"/>
                <w:szCs w:val="22"/>
                <w:rtl/>
              </w:rPr>
              <w:t xml:space="preserve">, </w:t>
            </w:r>
            <w:r w:rsidRPr="00F53A0A">
              <w:rPr>
                <w:rFonts w:hint="eastAsia"/>
                <w:b/>
                <w:sz w:val="22"/>
                <w:szCs w:val="22"/>
                <w:rtl/>
              </w:rPr>
              <w:t>מספר</w:t>
            </w:r>
            <w:r w:rsidRPr="00F53A0A">
              <w:rPr>
                <w:b/>
                <w:sz w:val="22"/>
                <w:szCs w:val="22"/>
                <w:rtl/>
              </w:rPr>
              <w:t xml:space="preserve"> </w:t>
            </w:r>
            <w:r w:rsidRPr="00F53A0A">
              <w:rPr>
                <w:rFonts w:hint="eastAsia"/>
                <w:b/>
                <w:sz w:val="22"/>
                <w:szCs w:val="22"/>
                <w:rtl/>
              </w:rPr>
              <w:t>מזהה</w:t>
            </w:r>
            <w:r w:rsidRPr="00F53A0A">
              <w:rPr>
                <w:b/>
                <w:sz w:val="22"/>
                <w:szCs w:val="22"/>
                <w:rtl/>
              </w:rPr>
              <w:t xml:space="preserve">, </w:t>
            </w:r>
            <w:r w:rsidRPr="00F53A0A">
              <w:rPr>
                <w:rFonts w:hint="eastAsia"/>
                <w:b/>
                <w:sz w:val="22"/>
                <w:szCs w:val="22"/>
                <w:rtl/>
              </w:rPr>
              <w:t>כנדרש</w:t>
            </w:r>
            <w:r w:rsidRPr="00F53A0A">
              <w:rPr>
                <w:b/>
                <w:sz w:val="22"/>
                <w:szCs w:val="22"/>
                <w:rtl/>
              </w:rPr>
              <w:t xml:space="preserve"> </w:t>
            </w:r>
            <w:r w:rsidRPr="00F53A0A">
              <w:rPr>
                <w:rFonts w:hint="eastAsia"/>
                <w:b/>
                <w:sz w:val="22"/>
                <w:szCs w:val="22"/>
                <w:rtl/>
              </w:rPr>
              <w:t>במכרז</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4</w:t>
            </w:r>
          </w:p>
        </w:tc>
        <w:tc>
          <w:tcPr>
            <w:tcW w:w="8008" w:type="dxa"/>
            <w:shd w:val="clear" w:color="auto" w:fill="auto"/>
          </w:tcPr>
          <w:p w:rsidR="009109CA" w:rsidRDefault="009109CA" w:rsidP="0094161E">
            <w:pPr>
              <w:spacing w:line="360" w:lineRule="auto"/>
              <w:jc w:val="both"/>
              <w:rPr>
                <w:b/>
                <w:sz w:val="22"/>
                <w:szCs w:val="22"/>
                <w:rtl/>
              </w:rPr>
            </w:pPr>
            <w:r w:rsidRPr="00F53A0A">
              <w:rPr>
                <w:rFonts w:hint="eastAsia"/>
                <w:sz w:val="22"/>
                <w:szCs w:val="22"/>
                <w:rtl/>
              </w:rPr>
              <w:t>במידה</w:t>
            </w:r>
            <w:r w:rsidRPr="00F53A0A">
              <w:rPr>
                <w:sz w:val="22"/>
                <w:szCs w:val="22"/>
                <w:rtl/>
              </w:rPr>
              <w:t xml:space="preserve"> </w:t>
            </w:r>
            <w:r>
              <w:rPr>
                <w:rFonts w:hint="cs"/>
                <w:sz w:val="22"/>
                <w:szCs w:val="22"/>
                <w:rtl/>
              </w:rPr>
              <w:t>שההצעה מוגשת על ידי עסק ש</w:t>
            </w:r>
            <w:r w:rsidRPr="00F53A0A">
              <w:rPr>
                <w:rFonts w:hint="eastAsia"/>
                <w:sz w:val="22"/>
                <w:szCs w:val="22"/>
                <w:rtl/>
              </w:rPr>
              <w:t>מתקיי</w:t>
            </w:r>
            <w:r>
              <w:rPr>
                <w:rFonts w:hint="cs"/>
                <w:sz w:val="22"/>
                <w:szCs w:val="22"/>
                <w:rtl/>
              </w:rPr>
              <w:t>מי</w:t>
            </w:r>
            <w:r w:rsidRPr="00F53A0A">
              <w:rPr>
                <w:rFonts w:hint="eastAsia"/>
                <w:sz w:val="22"/>
                <w:szCs w:val="22"/>
                <w:rtl/>
              </w:rPr>
              <w:t>ם</w:t>
            </w:r>
            <w:r w:rsidRPr="00F53A0A">
              <w:rPr>
                <w:sz w:val="22"/>
                <w:szCs w:val="22"/>
                <w:rtl/>
              </w:rPr>
              <w:t xml:space="preserve"> </w:t>
            </w:r>
            <w:r>
              <w:rPr>
                <w:rFonts w:hint="cs"/>
                <w:sz w:val="22"/>
                <w:szCs w:val="22"/>
                <w:rtl/>
              </w:rPr>
              <w:t>לגביו כל התנאים הקבועים בהוראת</w:t>
            </w:r>
            <w:r w:rsidRPr="00F53A0A">
              <w:rPr>
                <w:sz w:val="22"/>
                <w:szCs w:val="22"/>
                <w:rtl/>
              </w:rPr>
              <w:t xml:space="preserve"> </w:t>
            </w:r>
            <w:r w:rsidRPr="00F53A0A">
              <w:rPr>
                <w:rFonts w:hint="eastAsia"/>
                <w:sz w:val="22"/>
                <w:szCs w:val="22"/>
                <w:rtl/>
              </w:rPr>
              <w:t>סעיף</w:t>
            </w:r>
            <w:r w:rsidRPr="00F53A0A">
              <w:rPr>
                <w:sz w:val="22"/>
                <w:szCs w:val="22"/>
                <w:rtl/>
              </w:rPr>
              <w:t xml:space="preserve"> 2</w:t>
            </w:r>
            <w:r w:rsidRPr="00F53A0A">
              <w:rPr>
                <w:rFonts w:hint="eastAsia"/>
                <w:sz w:val="22"/>
                <w:szCs w:val="22"/>
                <w:rtl/>
              </w:rPr>
              <w:t>ב</w:t>
            </w:r>
            <w:r w:rsidRPr="00F53A0A">
              <w:rPr>
                <w:sz w:val="22"/>
                <w:szCs w:val="22"/>
                <w:rtl/>
              </w:rPr>
              <w:t xml:space="preserve">' </w:t>
            </w:r>
            <w:r w:rsidRPr="00F53A0A">
              <w:rPr>
                <w:rFonts w:hint="eastAsia"/>
                <w:sz w:val="22"/>
                <w:szCs w:val="22"/>
                <w:rtl/>
              </w:rPr>
              <w:lastRenderedPageBreak/>
              <w:t>לחוק</w:t>
            </w:r>
            <w:r w:rsidRPr="00F53A0A">
              <w:rPr>
                <w:sz w:val="22"/>
                <w:szCs w:val="22"/>
                <w:rtl/>
              </w:rPr>
              <w:t xml:space="preserve"> </w:t>
            </w:r>
            <w:r w:rsidRPr="00F53A0A">
              <w:rPr>
                <w:rFonts w:hint="eastAsia"/>
                <w:sz w:val="22"/>
                <w:szCs w:val="22"/>
                <w:rtl/>
              </w:rPr>
              <w:t>חובת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ב</w:t>
            </w:r>
            <w:r>
              <w:rPr>
                <w:rFonts w:hint="cs"/>
                <w:sz w:val="22"/>
                <w:szCs w:val="22"/>
                <w:rtl/>
              </w:rPr>
              <w:t xml:space="preserve"> - 1992</w:t>
            </w:r>
            <w:r w:rsidRPr="00F53A0A">
              <w:rPr>
                <w:sz w:val="22"/>
                <w:szCs w:val="22"/>
                <w:rtl/>
              </w:rPr>
              <w:t xml:space="preserve"> </w:t>
            </w:r>
            <w:r>
              <w:rPr>
                <w:rFonts w:hint="cs"/>
                <w:sz w:val="22"/>
                <w:szCs w:val="22"/>
                <w:rtl/>
              </w:rPr>
              <w:t xml:space="preserve">, לפיהם העסק עונה על הגדרת- "עסק בשליטת אישה", והמציע ירצה כי תינתן לו עדיפות בהתאם לקבוע בסעיף 2ב'(ב) לחוק, עליו לצרף </w:t>
            </w:r>
            <w:r w:rsidRPr="00E56C35">
              <w:rPr>
                <w:rFonts w:hint="eastAsia"/>
                <w:b/>
                <w:bCs/>
                <w:sz w:val="22"/>
                <w:szCs w:val="22"/>
                <w:rtl/>
              </w:rPr>
              <w:t>עם</w:t>
            </w:r>
            <w:r w:rsidRPr="00E56C35">
              <w:rPr>
                <w:b/>
                <w:bCs/>
                <w:sz w:val="22"/>
                <w:szCs w:val="22"/>
                <w:rtl/>
              </w:rPr>
              <w:t xml:space="preserve"> </w:t>
            </w:r>
            <w:r w:rsidRPr="00E56C35">
              <w:rPr>
                <w:rFonts w:hint="eastAsia"/>
                <w:b/>
                <w:bCs/>
                <w:sz w:val="22"/>
                <w:szCs w:val="22"/>
                <w:rtl/>
              </w:rPr>
              <w:t>הגשת</w:t>
            </w:r>
            <w:r w:rsidRPr="00E56C35">
              <w:rPr>
                <w:b/>
                <w:bCs/>
                <w:sz w:val="22"/>
                <w:szCs w:val="22"/>
                <w:rtl/>
              </w:rPr>
              <w:t xml:space="preserve"> </w:t>
            </w:r>
            <w:r w:rsidRPr="00E56C35">
              <w:rPr>
                <w:rFonts w:hint="eastAsia"/>
                <w:b/>
                <w:bCs/>
                <w:sz w:val="22"/>
                <w:szCs w:val="22"/>
                <w:rtl/>
              </w:rPr>
              <w:t>הצעתו</w:t>
            </w:r>
            <w:r>
              <w:rPr>
                <w:rFonts w:hint="cs"/>
                <w:sz w:val="22"/>
                <w:szCs w:val="22"/>
                <w:rtl/>
              </w:rPr>
              <w:t xml:space="preserve"> אישור ותצהיר בהתאם לדרישות המפורטות בסעיף 2 ב' לחוק.</w:t>
            </w:r>
            <w:r w:rsidR="00CE3644">
              <w:rPr>
                <w:sz w:val="22"/>
                <w:szCs w:val="22"/>
                <w:rtl/>
              </w:rPr>
              <w:t xml:space="preserve"> </w:t>
            </w:r>
            <w:r>
              <w:rPr>
                <w:rFonts w:hint="cs"/>
                <w:b/>
                <w:sz w:val="22"/>
                <w:szCs w:val="22"/>
                <w:rtl/>
              </w:rPr>
              <w:t xml:space="preserve">יובהר למען הסר ספק, כי עסק שלא יגיש את המסמכים הנדרשים על פי חוק, </w:t>
            </w:r>
            <w:r>
              <w:rPr>
                <w:rFonts w:hint="cs"/>
                <w:bCs/>
                <w:sz w:val="22"/>
                <w:szCs w:val="22"/>
                <w:rtl/>
              </w:rPr>
              <w:t>במועד הגשת ההצעה למכרז</w:t>
            </w:r>
            <w:r>
              <w:rPr>
                <w:rFonts w:hint="cs"/>
                <w:b/>
                <w:sz w:val="22"/>
                <w:szCs w:val="22"/>
                <w:rtl/>
              </w:rPr>
              <w:t>, לא יוכל לקבל את העדיפות</w:t>
            </w:r>
            <w:r w:rsidR="00CE3644">
              <w:rPr>
                <w:rFonts w:hint="cs"/>
                <w:b/>
                <w:sz w:val="22"/>
                <w:szCs w:val="22"/>
                <w:rtl/>
              </w:rPr>
              <w:t xml:space="preserve"> </w:t>
            </w:r>
            <w:r>
              <w:rPr>
                <w:rFonts w:hint="cs"/>
                <w:b/>
                <w:sz w:val="22"/>
                <w:szCs w:val="22"/>
                <w:rtl/>
              </w:rPr>
              <w:t>הקבועה בחוק, גם אם ענה על דרישות החוק המהותיות.</w:t>
            </w:r>
          </w:p>
          <w:p w:rsidR="007D4409" w:rsidRPr="00F53A0A" w:rsidRDefault="007D4409" w:rsidP="0094161E">
            <w:pPr>
              <w:spacing w:line="360" w:lineRule="auto"/>
              <w:jc w:val="both"/>
              <w:rPr>
                <w:b/>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ד</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מצהיר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הוא</w:t>
            </w:r>
            <w:r w:rsidRPr="00F53A0A">
              <w:rPr>
                <w:sz w:val="22"/>
                <w:szCs w:val="22"/>
                <w:rtl/>
              </w:rPr>
              <w:t xml:space="preserve"> </w:t>
            </w:r>
            <w:r w:rsidRPr="00F53A0A">
              <w:rPr>
                <w:rFonts w:hint="eastAsia"/>
                <w:sz w:val="22"/>
                <w:szCs w:val="22"/>
                <w:rtl/>
              </w:rPr>
              <w:t>מקיים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חובותיו</w:t>
            </w:r>
            <w:r w:rsidRPr="00F53A0A">
              <w:rPr>
                <w:sz w:val="22"/>
                <w:szCs w:val="22"/>
                <w:rtl/>
              </w:rPr>
              <w:t xml:space="preserve"> </w:t>
            </w:r>
            <w:r w:rsidRPr="00F53A0A">
              <w:rPr>
                <w:rFonts w:hint="eastAsia"/>
                <w:sz w:val="22"/>
                <w:szCs w:val="22"/>
                <w:rtl/>
              </w:rPr>
              <w:t>בעניין</w:t>
            </w:r>
            <w:r w:rsidRPr="00F53A0A">
              <w:rPr>
                <w:sz w:val="22"/>
                <w:szCs w:val="22"/>
                <w:rtl/>
              </w:rPr>
              <w:t xml:space="preserve"> </w:t>
            </w:r>
            <w:r w:rsidRPr="00F53A0A">
              <w:rPr>
                <w:rFonts w:hint="eastAsia"/>
                <w:sz w:val="22"/>
                <w:szCs w:val="22"/>
                <w:rtl/>
              </w:rPr>
              <w:t>שמירת</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דיני</w:t>
            </w:r>
            <w:r w:rsidRPr="00F53A0A">
              <w:rPr>
                <w:sz w:val="22"/>
                <w:szCs w:val="22"/>
                <w:rtl/>
              </w:rPr>
              <w:t xml:space="preserve"> </w:t>
            </w:r>
            <w:r w:rsidRPr="00F53A0A">
              <w:rPr>
                <w:rFonts w:hint="eastAsia"/>
                <w:sz w:val="22"/>
                <w:szCs w:val="22"/>
                <w:rtl/>
              </w:rPr>
              <w:t>עבודה</w:t>
            </w:r>
            <w:r w:rsidRPr="00F53A0A">
              <w:rPr>
                <w:sz w:val="22"/>
                <w:szCs w:val="22"/>
                <w:rtl/>
              </w:rPr>
              <w:t xml:space="preserve">, </w:t>
            </w:r>
            <w:r w:rsidRPr="00F53A0A">
              <w:rPr>
                <w:rFonts w:hint="eastAsia"/>
                <w:sz w:val="22"/>
                <w:szCs w:val="22"/>
                <w:rtl/>
              </w:rPr>
              <w:t>צווי</w:t>
            </w:r>
            <w:r w:rsidRPr="00F53A0A">
              <w:rPr>
                <w:sz w:val="22"/>
                <w:szCs w:val="22"/>
                <w:rtl/>
              </w:rPr>
              <w:t xml:space="preserve"> </w:t>
            </w:r>
            <w:r w:rsidRPr="00F53A0A">
              <w:rPr>
                <w:rFonts w:hint="eastAsia"/>
                <w:sz w:val="22"/>
                <w:szCs w:val="22"/>
                <w:rtl/>
              </w:rPr>
              <w:t>הרחבה</w:t>
            </w:r>
            <w:r w:rsidRPr="00F53A0A">
              <w:rPr>
                <w:sz w:val="22"/>
                <w:szCs w:val="22"/>
                <w:rtl/>
              </w:rPr>
              <w:t xml:space="preserve"> </w:t>
            </w:r>
            <w:r w:rsidRPr="00F53A0A">
              <w:rPr>
                <w:rFonts w:hint="eastAsia"/>
                <w:sz w:val="22"/>
                <w:szCs w:val="22"/>
                <w:rtl/>
              </w:rPr>
              <w:t>והסכמים</w:t>
            </w:r>
            <w:r w:rsidRPr="00F53A0A">
              <w:rPr>
                <w:sz w:val="22"/>
                <w:szCs w:val="22"/>
                <w:rtl/>
              </w:rPr>
              <w:t xml:space="preserve"> </w:t>
            </w:r>
            <w:r w:rsidRPr="00F53A0A">
              <w:rPr>
                <w:rFonts w:hint="eastAsia"/>
                <w:sz w:val="22"/>
                <w:szCs w:val="22"/>
                <w:rtl/>
              </w:rPr>
              <w:t>קיבוציים</w:t>
            </w:r>
            <w:r w:rsidRPr="00F53A0A">
              <w:rPr>
                <w:sz w:val="22"/>
                <w:szCs w:val="22"/>
                <w:rtl/>
              </w:rPr>
              <w:t xml:space="preserve"> </w:t>
            </w:r>
            <w:r w:rsidRPr="00F53A0A">
              <w:rPr>
                <w:rFonts w:hint="eastAsia"/>
                <w:sz w:val="22"/>
                <w:szCs w:val="22"/>
                <w:rtl/>
              </w:rPr>
              <w:t>החלים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כמעסיק</w:t>
            </w:r>
            <w:r>
              <w:rPr>
                <w:rFonts w:hint="cs"/>
                <w:sz w:val="22"/>
                <w:szCs w:val="22"/>
                <w:rtl/>
              </w:rPr>
              <w:t>,</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אספקת</w:t>
            </w:r>
            <w:r w:rsidRPr="00F53A0A">
              <w:rPr>
                <w:sz w:val="22"/>
                <w:szCs w:val="22"/>
                <w:rtl/>
              </w:rPr>
              <w:t xml:space="preserve"> </w:t>
            </w:r>
            <w:r w:rsidRPr="00F53A0A">
              <w:rPr>
                <w:rFonts w:hint="eastAsia"/>
                <w:sz w:val="22"/>
                <w:szCs w:val="22"/>
                <w:rtl/>
              </w:rPr>
              <w:t>העבודה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השירותים</w:t>
            </w:r>
            <w:r w:rsidRPr="00F53A0A">
              <w:rPr>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מתחייב</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לעמוד</w:t>
            </w:r>
            <w:r w:rsidRPr="00F53A0A">
              <w:rPr>
                <w:sz w:val="22"/>
                <w:szCs w:val="22"/>
                <w:rtl/>
              </w:rPr>
              <w:t xml:space="preserve"> </w:t>
            </w:r>
            <w:r w:rsidRPr="00F53A0A">
              <w:rPr>
                <w:rFonts w:hint="eastAsia"/>
                <w:sz w:val="22"/>
                <w:szCs w:val="22"/>
                <w:rtl/>
              </w:rPr>
              <w:t>בחובותיו</w:t>
            </w:r>
            <w:r w:rsidRPr="00F53A0A">
              <w:rPr>
                <w:sz w:val="22"/>
                <w:szCs w:val="22"/>
                <w:rtl/>
              </w:rPr>
              <w:t xml:space="preserve"> </w:t>
            </w:r>
            <w:r w:rsidRPr="00F53A0A">
              <w:rPr>
                <w:rFonts w:hint="eastAsia"/>
                <w:sz w:val="22"/>
                <w:szCs w:val="22"/>
                <w:rtl/>
              </w:rPr>
              <w:t>המפורטות</w:t>
            </w:r>
            <w:r w:rsidRPr="00F53A0A">
              <w:rPr>
                <w:sz w:val="22"/>
                <w:szCs w:val="22"/>
                <w:rtl/>
              </w:rPr>
              <w:t xml:space="preserve"> </w:t>
            </w:r>
            <w:r w:rsidRPr="00F53A0A">
              <w:rPr>
                <w:rFonts w:hint="eastAsia"/>
                <w:sz w:val="22"/>
                <w:szCs w:val="22"/>
                <w:rtl/>
              </w:rPr>
              <w:t>לעיל</w:t>
            </w:r>
            <w:r w:rsidRPr="00F53A0A">
              <w:rPr>
                <w:sz w:val="22"/>
                <w:szCs w:val="22"/>
                <w:rtl/>
              </w:rPr>
              <w:t xml:space="preserve"> </w:t>
            </w:r>
            <w:r w:rsidRPr="00F53A0A">
              <w:rPr>
                <w:rFonts w:hint="eastAsia"/>
                <w:sz w:val="22"/>
                <w:szCs w:val="22"/>
                <w:rtl/>
              </w:rPr>
              <w:t>לגבי</w:t>
            </w:r>
            <w:r w:rsidRPr="00F53A0A">
              <w:rPr>
                <w:sz w:val="22"/>
                <w:szCs w:val="22"/>
                <w:rtl/>
              </w:rPr>
              <w:t xml:space="preserve"> </w:t>
            </w:r>
            <w:r w:rsidRPr="00F53A0A">
              <w:rPr>
                <w:rFonts w:hint="eastAsia"/>
                <w:sz w:val="22"/>
                <w:szCs w:val="22"/>
                <w:rtl/>
              </w:rPr>
              <w:t>העובדים</w:t>
            </w:r>
            <w:r w:rsidRPr="00F53A0A">
              <w:rPr>
                <w:sz w:val="22"/>
                <w:szCs w:val="22"/>
                <w:rtl/>
              </w:rPr>
              <w:t xml:space="preserve"> </w:t>
            </w:r>
            <w:r w:rsidRPr="00F53A0A">
              <w:rPr>
                <w:rFonts w:hint="eastAsia"/>
                <w:sz w:val="22"/>
                <w:szCs w:val="22"/>
                <w:rtl/>
              </w:rPr>
              <w:t>שיועסקו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ידו</w:t>
            </w:r>
            <w:r w:rsidRPr="00F53A0A">
              <w:rPr>
                <w:sz w:val="22"/>
                <w:szCs w:val="22"/>
                <w:rtl/>
              </w:rPr>
              <w:t xml:space="preserve"> </w:t>
            </w:r>
            <w:r w:rsidRPr="00F53A0A">
              <w:rPr>
                <w:rFonts w:hint="eastAsia"/>
                <w:sz w:val="22"/>
                <w:szCs w:val="22"/>
                <w:rtl/>
              </w:rPr>
              <w:t>במהלך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w:t>
            </w:r>
            <w:r>
              <w:rPr>
                <w:rFonts w:hint="cs"/>
                <w:sz w:val="22"/>
                <w:szCs w:val="22"/>
                <w:rtl/>
              </w:rPr>
              <w:t xml:space="preserve"> להוכחת התחייבויות אלו המפורטות בפסקה זו ובפסקה מעלה, יחתום המציע על</w:t>
            </w:r>
            <w:r w:rsidR="00CE3644">
              <w:rPr>
                <w:rFonts w:hint="cs"/>
                <w:sz w:val="22"/>
                <w:szCs w:val="22"/>
                <w:rtl/>
              </w:rPr>
              <w:t xml:space="preserve"> </w:t>
            </w:r>
            <w:r>
              <w:rPr>
                <w:rFonts w:hint="cs"/>
                <w:sz w:val="22"/>
                <w:szCs w:val="22"/>
                <w:rtl/>
              </w:rPr>
              <w:t xml:space="preserve">נספחים 2 ו- 3 למכרז זה בפני עו"ד. </w:t>
            </w:r>
          </w:p>
          <w:p w:rsidR="009109CA" w:rsidRPr="00F53A0A" w:rsidRDefault="009109CA" w:rsidP="0094161E">
            <w:pPr>
              <w:spacing w:line="360" w:lineRule="auto"/>
              <w:jc w:val="both"/>
              <w:rPr>
                <w:sz w:val="22"/>
                <w:szCs w:val="22"/>
                <w:rtl/>
              </w:rPr>
            </w:pPr>
            <w:r w:rsidRPr="00F53A0A">
              <w:rPr>
                <w:rFonts w:hint="eastAsia"/>
                <w:sz w:val="22"/>
                <w:szCs w:val="22"/>
                <w:rtl/>
              </w:rPr>
              <w:t>יש</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מינהל</w:t>
            </w:r>
            <w:r w:rsidRPr="00F53A0A">
              <w:rPr>
                <w:sz w:val="22"/>
                <w:szCs w:val="22"/>
                <w:rtl/>
              </w:rPr>
              <w:t xml:space="preserve"> </w:t>
            </w:r>
            <w:r w:rsidRPr="00F53A0A">
              <w:rPr>
                <w:rFonts w:hint="eastAsia"/>
                <w:sz w:val="22"/>
                <w:szCs w:val="22"/>
                <w:rtl/>
              </w:rPr>
              <w:t>ההסדרה</w:t>
            </w:r>
            <w:r w:rsidRPr="00F53A0A">
              <w:rPr>
                <w:sz w:val="22"/>
                <w:szCs w:val="22"/>
                <w:rtl/>
              </w:rPr>
              <w:t xml:space="preserve"> </w:t>
            </w:r>
            <w:r w:rsidRPr="00F53A0A">
              <w:rPr>
                <w:rFonts w:hint="eastAsia"/>
                <w:sz w:val="22"/>
                <w:szCs w:val="22"/>
                <w:rtl/>
              </w:rPr>
              <w:t>והאכיפה</w:t>
            </w:r>
            <w:r w:rsidRPr="00F53A0A">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בתמ</w:t>
            </w:r>
            <w:r w:rsidRPr="00F53A0A">
              <w:rPr>
                <w:sz w:val="22"/>
                <w:szCs w:val="22"/>
                <w:rtl/>
              </w:rPr>
              <w:t>"</w:t>
            </w:r>
            <w:r w:rsidRPr="00F53A0A">
              <w:rPr>
                <w:rFonts w:hint="eastAsia"/>
                <w:sz w:val="22"/>
                <w:szCs w:val="22"/>
                <w:rtl/>
              </w:rPr>
              <w:t>ת</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w:t>
            </w:r>
            <w:r w:rsidRPr="00F53A0A">
              <w:rPr>
                <w:sz w:val="22"/>
                <w:szCs w:val="22"/>
                <w:rtl/>
              </w:rPr>
              <w:t xml:space="preserve">-3 </w:t>
            </w:r>
            <w:r w:rsidRPr="00F53A0A">
              <w:rPr>
                <w:rFonts w:hint="eastAsia"/>
                <w:sz w:val="22"/>
                <w:szCs w:val="22"/>
                <w:rtl/>
              </w:rPr>
              <w:t>השנים</w:t>
            </w:r>
            <w:r w:rsidRPr="00F53A0A">
              <w:rPr>
                <w:sz w:val="22"/>
                <w:szCs w:val="22"/>
                <w:rtl/>
              </w:rPr>
              <w:t xml:space="preserve"> </w:t>
            </w:r>
            <w:r w:rsidRPr="00F53A0A">
              <w:rPr>
                <w:rFonts w:hint="eastAsia"/>
                <w:sz w:val="22"/>
                <w:szCs w:val="22"/>
                <w:rtl/>
              </w:rPr>
              <w:t>האחרונות</w:t>
            </w:r>
            <w:r w:rsidRPr="00F53A0A">
              <w:rPr>
                <w:sz w:val="22"/>
                <w:szCs w:val="22"/>
                <w:rtl/>
              </w:rPr>
              <w:t xml:space="preserve"> </w:t>
            </w:r>
            <w:r w:rsidRPr="00F53A0A">
              <w:rPr>
                <w:rFonts w:hint="eastAsia"/>
                <w:sz w:val="22"/>
                <w:szCs w:val="22"/>
                <w:rtl/>
              </w:rPr>
              <w:t>שקדמו</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r w:rsidRPr="00F53A0A">
              <w:rPr>
                <w:rFonts w:hint="eastAsia"/>
                <w:sz w:val="22"/>
                <w:szCs w:val="22"/>
                <w:rtl/>
              </w:rPr>
              <w:t>ו</w:t>
            </w:r>
            <w:r>
              <w:rPr>
                <w:rFonts w:hint="cs"/>
                <w:sz w:val="22"/>
                <w:szCs w:val="22"/>
                <w:rtl/>
              </w:rPr>
              <w:t xml:space="preserve">בדבר </w:t>
            </w:r>
            <w:r w:rsidRPr="00F53A0A">
              <w:rPr>
                <w:rFonts w:hint="eastAsia"/>
                <w:sz w:val="22"/>
                <w:szCs w:val="22"/>
                <w:rtl/>
              </w:rPr>
              <w:t>קנסות</w:t>
            </w:r>
            <w:r w:rsidRPr="00F53A0A">
              <w:rPr>
                <w:sz w:val="22"/>
                <w:szCs w:val="22"/>
                <w:rtl/>
              </w:rPr>
              <w:t xml:space="preserve"> </w:t>
            </w:r>
            <w:r w:rsidRPr="00F53A0A">
              <w:rPr>
                <w:rFonts w:hint="eastAsia"/>
                <w:sz w:val="22"/>
                <w:szCs w:val="22"/>
                <w:rtl/>
              </w:rPr>
              <w:t>בשנה</w:t>
            </w:r>
            <w:r w:rsidRPr="00F53A0A">
              <w:rPr>
                <w:sz w:val="22"/>
                <w:szCs w:val="22"/>
                <w:rtl/>
              </w:rPr>
              <w:t xml:space="preserve"> </w:t>
            </w:r>
            <w:r w:rsidRPr="00F53A0A">
              <w:rPr>
                <w:rFonts w:hint="eastAsia"/>
                <w:sz w:val="22"/>
                <w:szCs w:val="22"/>
                <w:rtl/>
              </w:rPr>
              <w:t>האחרונה</w:t>
            </w:r>
            <w:r w:rsidRPr="00F53A0A">
              <w:rPr>
                <w:sz w:val="22"/>
                <w:szCs w:val="22"/>
                <w:rtl/>
              </w:rPr>
              <w:t xml:space="preserve"> </w:t>
            </w:r>
            <w:r w:rsidRPr="00F53A0A">
              <w:rPr>
                <w:rFonts w:hint="eastAsia"/>
                <w:sz w:val="22"/>
                <w:szCs w:val="22"/>
                <w:rtl/>
              </w:rPr>
              <w:t>שקדמה</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Pr>
                <w:rFonts w:hint="cs"/>
                <w:sz w:val="22"/>
                <w:szCs w:val="22"/>
                <w:rtl/>
              </w:rPr>
              <w:t>,</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ישנם</w:t>
            </w:r>
            <w:r w:rsidRPr="00F53A0A">
              <w:rPr>
                <w:sz w:val="22"/>
                <w:szCs w:val="22"/>
                <w:rtl/>
              </w:rPr>
              <w:t>.</w:t>
            </w:r>
          </w:p>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ה</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מחזיק</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רישיון</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רישוי</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היתר</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לביצוע</w:t>
            </w:r>
            <w:r w:rsidRPr="00F53A0A">
              <w:rPr>
                <w:sz w:val="22"/>
                <w:szCs w:val="22"/>
                <w:rtl/>
              </w:rPr>
              <w:t xml:space="preserve"> </w:t>
            </w:r>
            <w:r w:rsidRPr="00F53A0A">
              <w:rPr>
                <w:rFonts w:hint="eastAsia"/>
                <w:sz w:val="22"/>
                <w:szCs w:val="22"/>
                <w:rtl/>
              </w:rPr>
              <w:t>העבודה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5A68E5" w:rsidP="0094161E">
            <w:pPr>
              <w:spacing w:line="360" w:lineRule="auto"/>
              <w:rPr>
                <w:b/>
                <w:bCs/>
                <w:sz w:val="22"/>
                <w:szCs w:val="22"/>
                <w:rtl/>
              </w:rPr>
            </w:pPr>
            <w:r>
              <w:rPr>
                <w:rFonts w:hint="cs"/>
                <w:b/>
                <w:bCs/>
                <w:sz w:val="22"/>
                <w:szCs w:val="22"/>
                <w:rtl/>
              </w:rPr>
              <w:t xml:space="preserve"> </w:t>
            </w:r>
          </w:p>
        </w:tc>
        <w:tc>
          <w:tcPr>
            <w:tcW w:w="324" w:type="dxa"/>
            <w:shd w:val="clear" w:color="auto" w:fill="auto"/>
          </w:tcPr>
          <w:p w:rsidR="009109CA" w:rsidRPr="005A68E5" w:rsidRDefault="009109CA" w:rsidP="0094161E">
            <w:pPr>
              <w:spacing w:line="360" w:lineRule="auto"/>
              <w:jc w:val="both"/>
              <w:rPr>
                <w:b/>
                <w:bCs/>
                <w:i/>
                <w:i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5 </w:t>
            </w:r>
            <w:r w:rsidRPr="00F53A0A">
              <w:rPr>
                <w:rFonts w:hint="eastAsia"/>
                <w:sz w:val="22"/>
                <w:szCs w:val="22"/>
                <w:rtl/>
              </w:rPr>
              <w:t>לפיה</w:t>
            </w:r>
            <w:r w:rsidRPr="00F53A0A">
              <w:rPr>
                <w:sz w:val="22"/>
                <w:szCs w:val="22"/>
                <w:rtl/>
              </w:rPr>
              <w:t xml:space="preserve"> </w:t>
            </w:r>
            <w:r w:rsidRPr="00F53A0A">
              <w:rPr>
                <w:rFonts w:hint="eastAsia"/>
                <w:sz w:val="22"/>
                <w:szCs w:val="22"/>
                <w:rtl/>
              </w:rPr>
              <w:t>אין</w:t>
            </w:r>
            <w:r w:rsidRPr="00F53A0A">
              <w:rPr>
                <w:sz w:val="22"/>
                <w:szCs w:val="22"/>
                <w:rtl/>
              </w:rPr>
              <w:t xml:space="preserve"> </w:t>
            </w:r>
            <w:r w:rsidRPr="00F53A0A">
              <w:rPr>
                <w:rFonts w:hint="eastAsia"/>
                <w:sz w:val="22"/>
                <w:szCs w:val="22"/>
                <w:rtl/>
              </w:rPr>
              <w:t>למיטב</w:t>
            </w:r>
            <w:r w:rsidRPr="00F53A0A">
              <w:rPr>
                <w:sz w:val="22"/>
                <w:szCs w:val="22"/>
                <w:rtl/>
              </w:rPr>
              <w:t xml:space="preserve"> </w:t>
            </w:r>
            <w:r w:rsidRPr="00F53A0A">
              <w:rPr>
                <w:rFonts w:hint="eastAsia"/>
                <w:sz w:val="22"/>
                <w:szCs w:val="22"/>
                <w:rtl/>
              </w:rPr>
              <w:t>ידיעתו</w:t>
            </w:r>
            <w:r w:rsidRPr="00F53A0A">
              <w:rPr>
                <w:sz w:val="22"/>
                <w:szCs w:val="22"/>
                <w:rtl/>
              </w:rPr>
              <w:t xml:space="preserve"> </w:t>
            </w:r>
            <w:r w:rsidRPr="00F53A0A">
              <w:rPr>
                <w:rFonts w:hint="eastAsia"/>
                <w:sz w:val="22"/>
                <w:szCs w:val="22"/>
                <w:rtl/>
              </w:rPr>
              <w:t>בהגשת</w:t>
            </w:r>
            <w:r w:rsidRPr="00F53A0A">
              <w:rPr>
                <w:sz w:val="22"/>
                <w:szCs w:val="22"/>
                <w:rtl/>
              </w:rPr>
              <w:t xml:space="preserve"> </w:t>
            </w:r>
            <w:r w:rsidRPr="00F53A0A">
              <w:rPr>
                <w:rFonts w:hint="eastAsia"/>
                <w:sz w:val="22"/>
                <w:szCs w:val="22"/>
                <w:rtl/>
              </w:rPr>
              <w:t>הצעה</w:t>
            </w:r>
            <w:r w:rsidR="00CE3644">
              <w:rPr>
                <w:sz w:val="22"/>
                <w:szCs w:val="22"/>
                <w:rtl/>
              </w:rPr>
              <w:t xml:space="preserve"> </w:t>
            </w:r>
            <w:r>
              <w:rPr>
                <w:rFonts w:hint="cs"/>
                <w:sz w:val="22"/>
                <w:szCs w:val="22"/>
                <w:rtl/>
              </w:rPr>
              <w:t>ל</w:t>
            </w:r>
            <w:r w:rsidRPr="00F53A0A">
              <w:rPr>
                <w:rFonts w:hint="eastAsia"/>
                <w:sz w:val="22"/>
                <w:szCs w:val="22"/>
                <w:rtl/>
              </w:rPr>
              <w:t>מכרז</w:t>
            </w:r>
            <w:r w:rsidRPr="00F53A0A">
              <w:rPr>
                <w:sz w:val="22"/>
                <w:szCs w:val="22"/>
                <w:rtl/>
              </w:rPr>
              <w:t xml:space="preserve"> </w:t>
            </w:r>
            <w:r w:rsidRPr="00F53A0A">
              <w:rPr>
                <w:rFonts w:hint="eastAsia"/>
                <w:sz w:val="22"/>
                <w:szCs w:val="22"/>
                <w:rtl/>
              </w:rPr>
              <w:t>משום</w:t>
            </w:r>
            <w:r w:rsidRPr="00F53A0A">
              <w:rPr>
                <w:sz w:val="22"/>
                <w:szCs w:val="22"/>
                <w:rtl/>
              </w:rPr>
              <w:t xml:space="preserve"> </w:t>
            </w:r>
            <w:r w:rsidRPr="00F53A0A">
              <w:rPr>
                <w:rFonts w:hint="eastAsia"/>
                <w:sz w:val="22"/>
                <w:szCs w:val="22"/>
                <w:rtl/>
              </w:rPr>
              <w:t>ניגוד</w:t>
            </w:r>
            <w:r w:rsidRPr="00F53A0A">
              <w:rPr>
                <w:sz w:val="22"/>
                <w:szCs w:val="22"/>
                <w:rtl/>
              </w:rPr>
              <w:t xml:space="preserve"> </w:t>
            </w:r>
            <w:r w:rsidRPr="00F53A0A">
              <w:rPr>
                <w:rFonts w:hint="eastAsia"/>
                <w:sz w:val="22"/>
                <w:szCs w:val="22"/>
                <w:rtl/>
              </w:rPr>
              <w:t>אינטרסים</w:t>
            </w:r>
            <w:r w:rsidRPr="00F53A0A">
              <w:rPr>
                <w:sz w:val="22"/>
                <w:szCs w:val="22"/>
                <w:rtl/>
              </w:rPr>
              <w:t xml:space="preserve"> </w:t>
            </w:r>
            <w:r w:rsidRPr="00F53A0A">
              <w:rPr>
                <w:rFonts w:hint="eastAsia"/>
                <w:sz w:val="22"/>
                <w:szCs w:val="22"/>
                <w:rtl/>
              </w:rPr>
              <w:t>עסקי</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אישי</w:t>
            </w:r>
            <w:r w:rsidRPr="00F53A0A">
              <w:rPr>
                <w:sz w:val="22"/>
                <w:szCs w:val="22"/>
                <w:rtl/>
              </w:rPr>
              <w:t xml:space="preserve">, </w:t>
            </w:r>
            <w:r w:rsidRPr="00F53A0A">
              <w:rPr>
                <w:rFonts w:hint="eastAsia"/>
                <w:sz w:val="22"/>
                <w:szCs w:val="22"/>
                <w:rtl/>
              </w:rPr>
              <w:t>שלו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המעורבים</w:t>
            </w:r>
            <w:r w:rsidRPr="00F53A0A">
              <w:rPr>
                <w:sz w:val="22"/>
                <w:szCs w:val="22"/>
                <w:rtl/>
              </w:rPr>
              <w:t xml:space="preserve"> </w:t>
            </w:r>
            <w:r w:rsidRPr="00F53A0A">
              <w:rPr>
                <w:rFonts w:hint="eastAsia"/>
                <w:sz w:val="22"/>
                <w:szCs w:val="22"/>
                <w:rtl/>
              </w:rPr>
              <w:t>בהצעה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בביצועה</w:t>
            </w:r>
            <w:r w:rsidRPr="00F53A0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5A68E5" w:rsidP="0094161E">
            <w:pPr>
              <w:spacing w:line="360" w:lineRule="auto"/>
              <w:jc w:val="both"/>
              <w:rPr>
                <w:b/>
                <w:bCs/>
                <w:sz w:val="22"/>
                <w:szCs w:val="22"/>
                <w:rtl/>
              </w:rPr>
            </w:pPr>
            <w:r>
              <w:rPr>
                <w:rFonts w:hint="cs"/>
                <w:b/>
                <w:bCs/>
                <w:sz w:val="22"/>
                <w:szCs w:val="22"/>
                <w:rtl/>
              </w:rPr>
              <w:t>ו</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לשמירת</w:t>
            </w:r>
            <w:r w:rsidRPr="00F53A0A">
              <w:rPr>
                <w:sz w:val="22"/>
                <w:szCs w:val="22"/>
                <w:rtl/>
              </w:rPr>
              <w:t xml:space="preserve"> </w:t>
            </w:r>
            <w:r w:rsidRPr="00F53A0A">
              <w:rPr>
                <w:rFonts w:hint="eastAsia"/>
                <w:sz w:val="22"/>
                <w:szCs w:val="22"/>
                <w:rtl/>
              </w:rPr>
              <w:t>סודיות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מידע</w:t>
            </w:r>
            <w:r w:rsidRPr="00F53A0A">
              <w:rPr>
                <w:sz w:val="22"/>
                <w:szCs w:val="22"/>
                <w:rtl/>
              </w:rPr>
              <w:t xml:space="preserve"> </w:t>
            </w:r>
            <w:r w:rsidRPr="00F53A0A">
              <w:rPr>
                <w:rFonts w:hint="eastAsia"/>
                <w:sz w:val="22"/>
                <w:szCs w:val="22"/>
                <w:rtl/>
              </w:rPr>
              <w:t>שיימסר</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שייוודע</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ביצוע</w:t>
            </w:r>
            <w:r w:rsidRPr="00F53A0A">
              <w:rPr>
                <w:sz w:val="22"/>
                <w:szCs w:val="22"/>
                <w:rtl/>
              </w:rPr>
              <w:t xml:space="preserve"> </w:t>
            </w:r>
            <w:r w:rsidRPr="00F53A0A">
              <w:rPr>
                <w:rFonts w:hint="eastAsia"/>
                <w:sz w:val="22"/>
                <w:szCs w:val="22"/>
                <w:rtl/>
              </w:rPr>
              <w:t>התחייבויותיו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לפיה</w:t>
            </w:r>
            <w:r w:rsidRPr="00F53A0A">
              <w:rPr>
                <w:sz w:val="22"/>
                <w:szCs w:val="22"/>
                <w:rtl/>
              </w:rPr>
              <w:t xml:space="preserve"> </w:t>
            </w:r>
            <w:r w:rsidRPr="00F53A0A">
              <w:rPr>
                <w:rFonts w:hint="eastAsia"/>
                <w:sz w:val="22"/>
                <w:szCs w:val="22"/>
                <w:rtl/>
              </w:rPr>
              <w:t>אינו</w:t>
            </w:r>
            <w:r w:rsidRPr="00F53A0A">
              <w:rPr>
                <w:sz w:val="22"/>
                <w:szCs w:val="22"/>
                <w:rtl/>
              </w:rPr>
              <w:t xml:space="preserve"> </w:t>
            </w:r>
            <w:r w:rsidRPr="00F53A0A">
              <w:rPr>
                <w:rFonts w:hint="eastAsia"/>
                <w:sz w:val="22"/>
                <w:szCs w:val="22"/>
                <w:rtl/>
              </w:rPr>
              <w:t>רשאי</w:t>
            </w:r>
            <w:r w:rsidRPr="00F53A0A">
              <w:rPr>
                <w:sz w:val="22"/>
                <w:szCs w:val="22"/>
                <w:rtl/>
              </w:rPr>
              <w:t xml:space="preserve"> </w:t>
            </w:r>
            <w:r w:rsidRPr="00F53A0A">
              <w:rPr>
                <w:rFonts w:hint="eastAsia"/>
                <w:sz w:val="22"/>
                <w:szCs w:val="22"/>
                <w:rtl/>
              </w:rPr>
              <w:t>לפרסם</w:t>
            </w:r>
            <w:r w:rsidRPr="00F53A0A">
              <w:rPr>
                <w:sz w:val="22"/>
                <w:szCs w:val="22"/>
                <w:rtl/>
              </w:rPr>
              <w:t xml:space="preserve"> </w:t>
            </w:r>
            <w:r w:rsidRPr="00F53A0A">
              <w:rPr>
                <w:rFonts w:hint="eastAsia"/>
                <w:sz w:val="22"/>
                <w:szCs w:val="22"/>
                <w:rtl/>
              </w:rPr>
              <w:t>המידע</w:t>
            </w:r>
            <w:r w:rsidRPr="00F53A0A">
              <w:rPr>
                <w:sz w:val="22"/>
                <w:szCs w:val="22"/>
                <w:rtl/>
              </w:rPr>
              <w:t xml:space="preserve">, </w:t>
            </w:r>
            <w:r w:rsidRPr="00F53A0A">
              <w:rPr>
                <w:rFonts w:hint="eastAsia"/>
                <w:sz w:val="22"/>
                <w:szCs w:val="22"/>
                <w:rtl/>
              </w:rPr>
              <w:t>להעבירו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להביאו</w:t>
            </w:r>
            <w:r w:rsidRPr="00F53A0A">
              <w:rPr>
                <w:sz w:val="22"/>
                <w:szCs w:val="22"/>
                <w:rtl/>
              </w:rPr>
              <w:t xml:space="preserve"> </w:t>
            </w:r>
            <w:r w:rsidRPr="00F53A0A">
              <w:rPr>
                <w:rFonts w:hint="eastAsia"/>
                <w:sz w:val="22"/>
                <w:szCs w:val="22"/>
                <w:rtl/>
              </w:rPr>
              <w:t>לידיעת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אדם</w:t>
            </w:r>
            <w:r>
              <w:rPr>
                <w:rFonts w:hint="cs"/>
                <w:sz w:val="22"/>
                <w:szCs w:val="22"/>
                <w:rtl/>
              </w:rPr>
              <w:t>,</w:t>
            </w:r>
            <w:r w:rsidRPr="00F53A0A">
              <w:rPr>
                <w:sz w:val="22"/>
                <w:szCs w:val="22"/>
                <w:rtl/>
              </w:rPr>
              <w:t xml:space="preserve"> </w:t>
            </w:r>
            <w:r w:rsidRPr="00F53A0A">
              <w:rPr>
                <w:rFonts w:hint="eastAsia"/>
                <w:sz w:val="22"/>
                <w:szCs w:val="22"/>
                <w:rtl/>
              </w:rPr>
              <w:t>במשך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ולאחר</w:t>
            </w:r>
            <w:r w:rsidRPr="00F53A0A">
              <w:rPr>
                <w:sz w:val="22"/>
                <w:szCs w:val="22"/>
                <w:rtl/>
              </w:rPr>
              <w:t xml:space="preserve"> </w:t>
            </w:r>
            <w:r w:rsidRPr="00F53A0A">
              <w:rPr>
                <w:rFonts w:hint="eastAsia"/>
                <w:sz w:val="22"/>
                <w:szCs w:val="22"/>
                <w:rtl/>
              </w:rPr>
              <w:t>סיומה</w:t>
            </w:r>
            <w:r>
              <w:rPr>
                <w:rFonts w:hint="cs"/>
                <w:sz w:val="22"/>
                <w:szCs w:val="22"/>
                <w:rtl/>
              </w:rPr>
              <w:t>,</w:t>
            </w:r>
            <w:r w:rsidRPr="00F53A0A">
              <w:rPr>
                <w:sz w:val="22"/>
                <w:szCs w:val="22"/>
                <w:rtl/>
              </w:rPr>
              <w:t xml:space="preserve"> </w:t>
            </w:r>
            <w:r w:rsidRPr="00F53A0A">
              <w:rPr>
                <w:rFonts w:hint="eastAsia"/>
                <w:sz w:val="22"/>
                <w:szCs w:val="22"/>
                <w:rtl/>
              </w:rPr>
              <w:t>וכן</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יעשה</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שימוש</w:t>
            </w:r>
            <w:r w:rsidRPr="00F53A0A">
              <w:rPr>
                <w:sz w:val="22"/>
                <w:szCs w:val="22"/>
                <w:rtl/>
              </w:rPr>
              <w:t xml:space="preserve"> </w:t>
            </w:r>
            <w:r w:rsidRPr="00F53A0A">
              <w:rPr>
                <w:rFonts w:hint="eastAsia"/>
                <w:sz w:val="22"/>
                <w:szCs w:val="22"/>
                <w:rtl/>
              </w:rPr>
              <w:t>במידע</w:t>
            </w:r>
            <w:r w:rsidRPr="00F53A0A">
              <w:rPr>
                <w:sz w:val="22"/>
                <w:szCs w:val="22"/>
                <w:rtl/>
              </w:rPr>
              <w:t xml:space="preserve"> </w:t>
            </w:r>
            <w:r w:rsidRPr="00F53A0A">
              <w:rPr>
                <w:rFonts w:hint="eastAsia"/>
                <w:sz w:val="22"/>
                <w:szCs w:val="22"/>
                <w:rtl/>
              </w:rPr>
              <w:t>שהגיע</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w:t>
            </w:r>
            <w:r>
              <w:rPr>
                <w:rFonts w:hint="cs"/>
                <w:sz w:val="22"/>
                <w:szCs w:val="22"/>
                <w:rtl/>
              </w:rPr>
              <w:t>י</w:t>
            </w:r>
            <w:r w:rsidRPr="00F53A0A">
              <w:rPr>
                <w:rFonts w:hint="eastAsia"/>
                <w:sz w:val="22"/>
                <w:szCs w:val="22"/>
                <w:rtl/>
              </w:rPr>
              <w:t>בחר</w:t>
            </w:r>
            <w:r w:rsidRPr="00F53A0A">
              <w:rPr>
                <w:sz w:val="22"/>
                <w:szCs w:val="22"/>
                <w:rtl/>
              </w:rPr>
              <w:t xml:space="preserve"> </w:t>
            </w:r>
            <w:r w:rsidRPr="00F53A0A">
              <w:rPr>
                <w:rFonts w:hint="eastAsia"/>
                <w:sz w:val="22"/>
                <w:szCs w:val="22"/>
                <w:rtl/>
              </w:rPr>
              <w:t>כזוכה</w:t>
            </w:r>
            <w:r w:rsidRPr="00F53A0A">
              <w:rPr>
                <w:sz w:val="22"/>
                <w:szCs w:val="22"/>
                <w:rtl/>
              </w:rPr>
              <w:t xml:space="preserve"> </w:t>
            </w:r>
            <w:r w:rsidRPr="00F53A0A">
              <w:rPr>
                <w:rFonts w:hint="eastAsia"/>
                <w:sz w:val="22"/>
                <w:szCs w:val="22"/>
                <w:rtl/>
              </w:rPr>
              <w:t>רשום</w:t>
            </w:r>
            <w:r w:rsidRPr="00F53A0A">
              <w:rPr>
                <w:sz w:val="22"/>
                <w:szCs w:val="22"/>
                <w:rtl/>
              </w:rPr>
              <w:t xml:space="preserve"> </w:t>
            </w:r>
            <w:r w:rsidRPr="00F53A0A">
              <w:rPr>
                <w:rFonts w:hint="eastAsia"/>
                <w:sz w:val="22"/>
                <w:szCs w:val="22"/>
                <w:rtl/>
              </w:rPr>
              <w:t>ידאג</w:t>
            </w:r>
            <w:r w:rsidRPr="00F53A0A">
              <w:rPr>
                <w:sz w:val="22"/>
                <w:szCs w:val="22"/>
                <w:rtl/>
              </w:rPr>
              <w:t xml:space="preserve"> </w:t>
            </w:r>
            <w:r w:rsidRPr="00F53A0A">
              <w:rPr>
                <w:rFonts w:hint="eastAsia"/>
                <w:sz w:val="22"/>
                <w:szCs w:val="22"/>
                <w:rtl/>
              </w:rPr>
              <w:t>לכך</w:t>
            </w:r>
            <w:r w:rsidRPr="00F53A0A">
              <w:rPr>
                <w:sz w:val="22"/>
                <w:szCs w:val="22"/>
                <w:rtl/>
              </w:rPr>
              <w:t xml:space="preserve"> </w:t>
            </w:r>
            <w:r w:rsidRPr="00F53A0A">
              <w:rPr>
                <w:rFonts w:hint="eastAsia"/>
                <w:sz w:val="22"/>
                <w:szCs w:val="22"/>
                <w:rtl/>
              </w:rPr>
              <w:t>שגם</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וכל</w:t>
            </w:r>
            <w:r w:rsidRPr="00F53A0A">
              <w:rPr>
                <w:sz w:val="22"/>
                <w:szCs w:val="22"/>
                <w:rtl/>
              </w:rPr>
              <w:t xml:space="preserve"> </w:t>
            </w:r>
            <w:r w:rsidRPr="00F53A0A">
              <w:rPr>
                <w:rFonts w:hint="eastAsia"/>
                <w:sz w:val="22"/>
                <w:szCs w:val="22"/>
                <w:rtl/>
              </w:rPr>
              <w:t>אדם</w:t>
            </w:r>
            <w:r w:rsidRPr="00F53A0A">
              <w:rPr>
                <w:sz w:val="22"/>
                <w:szCs w:val="22"/>
                <w:rtl/>
              </w:rPr>
              <w:t xml:space="preserve"> </w:t>
            </w:r>
            <w:r w:rsidRPr="00F53A0A">
              <w:rPr>
                <w:rFonts w:hint="eastAsia"/>
                <w:sz w:val="22"/>
                <w:szCs w:val="22"/>
                <w:rtl/>
              </w:rPr>
              <w:t>מטעמו</w:t>
            </w:r>
            <w:r w:rsidRPr="00F53A0A">
              <w:rPr>
                <w:sz w:val="22"/>
                <w:szCs w:val="22"/>
                <w:rtl/>
              </w:rPr>
              <w:t xml:space="preserve"> </w:t>
            </w:r>
            <w:r w:rsidRPr="00F53A0A">
              <w:rPr>
                <w:rFonts w:hint="eastAsia"/>
                <w:sz w:val="22"/>
                <w:szCs w:val="22"/>
                <w:rtl/>
              </w:rPr>
              <w:t>המספקים</w:t>
            </w:r>
            <w:r w:rsidRPr="00F53A0A">
              <w:rPr>
                <w:sz w:val="22"/>
                <w:szCs w:val="22"/>
                <w:rtl/>
              </w:rPr>
              <w:t xml:space="preserve"> </w:t>
            </w:r>
            <w:r w:rsidRPr="00F53A0A">
              <w:rPr>
                <w:rFonts w:hint="eastAsia"/>
                <w:sz w:val="22"/>
                <w:szCs w:val="22"/>
                <w:rtl/>
              </w:rPr>
              <w:t>שירותים</w:t>
            </w:r>
            <w:r w:rsidRPr="00F53A0A">
              <w:rPr>
                <w:sz w:val="22"/>
                <w:szCs w:val="22"/>
                <w:rtl/>
              </w:rPr>
              <w:t xml:space="preserve"> </w:t>
            </w:r>
            <w:r>
              <w:rPr>
                <w:rFonts w:hint="cs"/>
                <w:sz w:val="22"/>
                <w:szCs w:val="22"/>
                <w:rtl/>
              </w:rPr>
              <w:t>מו</w:t>
            </w:r>
            <w:r w:rsidRPr="00F53A0A">
              <w:rPr>
                <w:rFonts w:hint="eastAsia"/>
                <w:sz w:val="22"/>
                <w:szCs w:val="22"/>
                <w:rtl/>
              </w:rPr>
              <w:t>שאי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יקיימו</w:t>
            </w:r>
            <w:r w:rsidRPr="00F53A0A">
              <w:rPr>
                <w:sz w:val="22"/>
                <w:szCs w:val="22"/>
                <w:rtl/>
              </w:rPr>
              <w:t xml:space="preserve"> </w:t>
            </w:r>
            <w:r w:rsidRPr="00F53A0A">
              <w:rPr>
                <w:rFonts w:hint="eastAsia"/>
                <w:sz w:val="22"/>
                <w:szCs w:val="22"/>
                <w:rtl/>
              </w:rPr>
              <w:t>הוראות</w:t>
            </w:r>
            <w:r w:rsidRPr="00F53A0A">
              <w:rPr>
                <w:sz w:val="22"/>
                <w:szCs w:val="22"/>
                <w:rtl/>
              </w:rPr>
              <w:t xml:space="preserve"> </w:t>
            </w:r>
            <w:r w:rsidRPr="00F53A0A">
              <w:rPr>
                <w:rFonts w:hint="eastAsia"/>
                <w:sz w:val="22"/>
                <w:szCs w:val="22"/>
                <w:rtl/>
              </w:rPr>
              <w:t>סעיף</w:t>
            </w:r>
            <w:r w:rsidRPr="00F53A0A">
              <w:rPr>
                <w:sz w:val="22"/>
                <w:szCs w:val="22"/>
                <w:rtl/>
              </w:rPr>
              <w:t xml:space="preserve"> </w:t>
            </w:r>
            <w:r w:rsidRPr="00F53A0A">
              <w:rPr>
                <w:rFonts w:hint="eastAsia"/>
                <w:sz w:val="22"/>
                <w:szCs w:val="22"/>
                <w:rtl/>
              </w:rPr>
              <w:t>זה</w:t>
            </w:r>
            <w:r w:rsidRPr="00F53A0A">
              <w:rPr>
                <w:sz w:val="22"/>
                <w:szCs w:val="22"/>
                <w:rtl/>
              </w:rPr>
              <w:t xml:space="preserve">, </w:t>
            </w:r>
            <w:r w:rsidRPr="00F53A0A">
              <w:rPr>
                <w:rFonts w:hint="eastAsia"/>
                <w:sz w:val="22"/>
                <w:szCs w:val="22"/>
                <w:rtl/>
              </w:rPr>
              <w:t>וכי</w:t>
            </w:r>
            <w:r w:rsidRPr="00F53A0A">
              <w:rPr>
                <w:sz w:val="22"/>
                <w:szCs w:val="22"/>
                <w:rtl/>
              </w:rPr>
              <w:t xml:space="preserve"> </w:t>
            </w:r>
            <w:r w:rsidRPr="00F53A0A">
              <w:rPr>
                <w:rFonts w:hint="eastAsia"/>
                <w:sz w:val="22"/>
                <w:szCs w:val="22"/>
                <w:rtl/>
              </w:rPr>
              <w:t>יחתימם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הצהרת</w:t>
            </w:r>
            <w:r w:rsidRPr="00F53A0A">
              <w:rPr>
                <w:sz w:val="22"/>
                <w:szCs w:val="22"/>
                <w:rtl/>
              </w:rPr>
              <w:t xml:space="preserve"> </w:t>
            </w:r>
            <w:r w:rsidRPr="00F53A0A">
              <w:rPr>
                <w:rFonts w:hint="eastAsia"/>
                <w:sz w:val="22"/>
                <w:szCs w:val="22"/>
                <w:rtl/>
              </w:rPr>
              <w:t>סודיות</w:t>
            </w:r>
            <w:r w:rsidRPr="00F53A0A">
              <w:rPr>
                <w:sz w:val="22"/>
                <w:szCs w:val="22"/>
                <w:rtl/>
              </w:rPr>
              <w:t>.</w:t>
            </w:r>
            <w:r>
              <w:rPr>
                <w:sz w:val="22"/>
                <w:szCs w:val="22"/>
                <w:rtl/>
              </w:rPr>
              <w:t xml:space="preserve"> </w:t>
            </w:r>
            <w:r w:rsidRPr="00F53A0A">
              <w:rPr>
                <w:rFonts w:hint="eastAsia"/>
                <w:sz w:val="22"/>
                <w:szCs w:val="22"/>
                <w:rtl/>
              </w:rPr>
              <w:t>נוסח</w:t>
            </w:r>
            <w:r w:rsidRPr="00F53A0A">
              <w:rPr>
                <w:sz w:val="22"/>
                <w:szCs w:val="22"/>
                <w:rtl/>
              </w:rPr>
              <w:t xml:space="preserve"> </w:t>
            </w:r>
            <w:r w:rsidRPr="00F53A0A">
              <w:rPr>
                <w:rFonts w:hint="eastAsia"/>
                <w:sz w:val="22"/>
                <w:szCs w:val="22"/>
                <w:rtl/>
              </w:rPr>
              <w:t>מחייב</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w:t>
            </w:r>
            <w:r>
              <w:rPr>
                <w:rFonts w:hint="cs"/>
                <w:sz w:val="22"/>
                <w:szCs w:val="22"/>
                <w:rtl/>
              </w:rPr>
              <w:t>תחייבות לשמירת</w:t>
            </w:r>
            <w:r w:rsidRPr="00F53A0A">
              <w:rPr>
                <w:sz w:val="22"/>
                <w:szCs w:val="22"/>
                <w:rtl/>
              </w:rPr>
              <w:t xml:space="preserve"> </w:t>
            </w:r>
            <w:r w:rsidRPr="00F53A0A">
              <w:rPr>
                <w:rFonts w:hint="eastAsia"/>
                <w:sz w:val="22"/>
                <w:szCs w:val="22"/>
                <w:rtl/>
              </w:rPr>
              <w:t>הסודיות</w:t>
            </w:r>
            <w:r w:rsidRPr="00F53A0A">
              <w:rPr>
                <w:sz w:val="22"/>
                <w:szCs w:val="22"/>
                <w:rtl/>
              </w:rPr>
              <w:t xml:space="preserve"> – </w:t>
            </w:r>
            <w:r w:rsidRPr="00F53A0A">
              <w:rPr>
                <w:rFonts w:hint="eastAsia"/>
                <w:sz w:val="22"/>
                <w:szCs w:val="22"/>
                <w:rtl/>
              </w:rPr>
              <w:t>ראה</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6</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5A68E5" w:rsidP="0094161E">
            <w:pPr>
              <w:spacing w:line="360" w:lineRule="auto"/>
              <w:jc w:val="both"/>
              <w:rPr>
                <w:b/>
                <w:bCs/>
                <w:sz w:val="22"/>
                <w:szCs w:val="22"/>
                <w:rtl/>
              </w:rPr>
            </w:pPr>
            <w:r>
              <w:rPr>
                <w:rFonts w:hint="cs"/>
                <w:b/>
                <w:bCs/>
                <w:sz w:val="22"/>
                <w:szCs w:val="22"/>
                <w:rtl/>
              </w:rPr>
              <w:t>ז</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הסכם</w:t>
            </w:r>
            <w:r w:rsidRPr="00F53A0A">
              <w:rPr>
                <w:sz w:val="22"/>
                <w:szCs w:val="22"/>
                <w:rtl/>
              </w:rPr>
              <w:t xml:space="preserve"> </w:t>
            </w:r>
            <w:r w:rsidRPr="00F53A0A">
              <w:rPr>
                <w:rFonts w:hint="eastAsia"/>
                <w:sz w:val="22"/>
                <w:szCs w:val="22"/>
                <w:rtl/>
              </w:rPr>
              <w:t>התקשרות</w:t>
            </w:r>
            <w:r w:rsidRPr="00F53A0A">
              <w:rPr>
                <w:sz w:val="22"/>
                <w:szCs w:val="22"/>
                <w:rtl/>
              </w:rPr>
              <w:t xml:space="preserve">, </w:t>
            </w:r>
            <w:r w:rsidRPr="00F53A0A">
              <w:rPr>
                <w:rFonts w:hint="eastAsia"/>
                <w:sz w:val="22"/>
                <w:szCs w:val="22"/>
                <w:rtl/>
              </w:rPr>
              <w:t>המצורף</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7</w:t>
            </w:r>
            <w:r w:rsidRPr="00F53A0A">
              <w:rPr>
                <w:sz w:val="22"/>
                <w:szCs w:val="22"/>
                <w:rtl/>
              </w:rPr>
              <w:t xml:space="preserve"> </w:t>
            </w:r>
            <w:r w:rsidRPr="00F53A0A">
              <w:rPr>
                <w:rFonts w:hint="eastAsia"/>
                <w:sz w:val="22"/>
                <w:szCs w:val="22"/>
                <w:rtl/>
              </w:rPr>
              <w:t>בראשי</w:t>
            </w:r>
            <w:r w:rsidRPr="00F53A0A">
              <w:rPr>
                <w:sz w:val="22"/>
                <w:szCs w:val="22"/>
                <w:rtl/>
              </w:rPr>
              <w:t xml:space="preserve"> </w:t>
            </w:r>
            <w:r w:rsidRPr="00F53A0A">
              <w:rPr>
                <w:rFonts w:hint="eastAsia"/>
                <w:sz w:val="22"/>
                <w:szCs w:val="22"/>
                <w:rtl/>
              </w:rPr>
              <w:t>תיבות</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Pr>
                <w:rFonts w:hint="cs"/>
                <w:sz w:val="22"/>
                <w:szCs w:val="22"/>
                <w:rtl/>
              </w:rPr>
              <w:t>,</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ובחתימה</w:t>
            </w:r>
            <w:r w:rsidRPr="00F53A0A">
              <w:rPr>
                <w:sz w:val="22"/>
                <w:szCs w:val="22"/>
                <w:rtl/>
              </w:rPr>
              <w:t xml:space="preserve"> </w:t>
            </w:r>
            <w:r w:rsidRPr="00F53A0A">
              <w:rPr>
                <w:rFonts w:hint="eastAsia"/>
                <w:sz w:val="22"/>
                <w:szCs w:val="22"/>
                <w:rtl/>
              </w:rPr>
              <w:t>מלאה</w:t>
            </w:r>
            <w:r w:rsidRPr="00F53A0A">
              <w:rPr>
                <w:sz w:val="22"/>
                <w:szCs w:val="22"/>
                <w:rtl/>
              </w:rPr>
              <w:t xml:space="preserve"> </w:t>
            </w:r>
            <w:r w:rsidRPr="00F53A0A">
              <w:rPr>
                <w:rFonts w:hint="eastAsia"/>
                <w:sz w:val="22"/>
                <w:szCs w:val="22"/>
                <w:rtl/>
              </w:rPr>
              <w:t>ובחותמת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בסוף</w:t>
            </w:r>
            <w:r w:rsidRPr="00F53A0A">
              <w:rPr>
                <w:sz w:val="22"/>
                <w:szCs w:val="22"/>
                <w:rtl/>
              </w:rPr>
              <w:t xml:space="preserve"> </w:t>
            </w:r>
            <w:r w:rsidRPr="00F53A0A">
              <w:rPr>
                <w:rFonts w:hint="eastAsia"/>
                <w:sz w:val="22"/>
                <w:szCs w:val="22"/>
                <w:rtl/>
              </w:rPr>
              <w:t>טיוטת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השלמת</w:t>
            </w:r>
            <w:r w:rsidRPr="00F53A0A">
              <w:rPr>
                <w:sz w:val="22"/>
                <w:szCs w:val="22"/>
                <w:rtl/>
              </w:rPr>
              <w:t xml:space="preserve"> </w:t>
            </w:r>
            <w:r w:rsidRPr="00F53A0A">
              <w:rPr>
                <w:rFonts w:hint="eastAsia"/>
                <w:sz w:val="22"/>
                <w:szCs w:val="22"/>
                <w:rtl/>
              </w:rPr>
              <w:t>חתימות</w:t>
            </w:r>
            <w:r w:rsidRPr="00F53A0A">
              <w:rPr>
                <w:sz w:val="22"/>
                <w:szCs w:val="22"/>
                <w:rtl/>
              </w:rPr>
              <w:t xml:space="preserve"> </w:t>
            </w:r>
            <w:r w:rsidRPr="00F53A0A">
              <w:rPr>
                <w:rFonts w:hint="eastAsia"/>
                <w:sz w:val="22"/>
                <w:szCs w:val="22"/>
                <w:rtl/>
              </w:rPr>
              <w:t>הצדדים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תעשה</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החלטת</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נבחר</w:t>
            </w:r>
            <w:r w:rsidRPr="00F53A0A">
              <w:rPr>
                <w:sz w:val="22"/>
                <w:szCs w:val="22"/>
                <w:rtl/>
              </w:rPr>
              <w:t xml:space="preserve"> </w:t>
            </w:r>
            <w:r w:rsidRPr="00F53A0A">
              <w:rPr>
                <w:rFonts w:hint="eastAsia"/>
                <w:sz w:val="22"/>
                <w:szCs w:val="22"/>
                <w:rtl/>
              </w:rPr>
              <w:t>לזוכה</w:t>
            </w:r>
            <w:r w:rsidRPr="00F53A0A">
              <w:rPr>
                <w:sz w:val="22"/>
                <w:szCs w:val="22"/>
                <w:rtl/>
              </w:rPr>
              <w:t xml:space="preserve"> </w:t>
            </w:r>
            <w:r w:rsidRPr="00F53A0A">
              <w:rPr>
                <w:rFonts w:hint="eastAsia"/>
                <w:sz w:val="22"/>
                <w:szCs w:val="22"/>
                <w:rtl/>
              </w:rPr>
              <w:t>רשום</w:t>
            </w:r>
            <w:r>
              <w:rPr>
                <w:sz w:val="22"/>
                <w:szCs w:val="22"/>
                <w:rtl/>
              </w:rPr>
              <w:t xml:space="preserve"> </w:t>
            </w:r>
            <w:r w:rsidRPr="00F53A0A">
              <w:rPr>
                <w:sz w:val="22"/>
                <w:szCs w:val="22"/>
                <w:rtl/>
              </w:rPr>
              <w:t>(</w:t>
            </w:r>
            <w:r w:rsidRPr="00F53A0A">
              <w:rPr>
                <w:rFonts w:hint="eastAsia"/>
                <w:sz w:val="22"/>
                <w:szCs w:val="22"/>
                <w:rtl/>
              </w:rPr>
              <w:t>בכפוף</w:t>
            </w:r>
            <w:r w:rsidRPr="00F53A0A">
              <w:rPr>
                <w:sz w:val="22"/>
                <w:szCs w:val="22"/>
                <w:rtl/>
              </w:rPr>
              <w:t xml:space="preserve"> </w:t>
            </w:r>
            <w:r w:rsidRPr="00F53A0A">
              <w:rPr>
                <w:rFonts w:hint="eastAsia"/>
                <w:sz w:val="22"/>
                <w:szCs w:val="22"/>
                <w:rtl/>
              </w:rPr>
              <w:t>לסעיף</w:t>
            </w:r>
            <w:r w:rsidRPr="00F53A0A">
              <w:rPr>
                <w:sz w:val="22"/>
                <w:szCs w:val="22"/>
                <w:rtl/>
              </w:rPr>
              <w:t xml:space="preserve"> 14 </w:t>
            </w:r>
            <w:r w:rsidRPr="00F53A0A">
              <w:rPr>
                <w:rFonts w:hint="eastAsia"/>
                <w:sz w:val="22"/>
                <w:szCs w:val="22"/>
                <w:rtl/>
              </w:rPr>
              <w:t>א</w:t>
            </w:r>
            <w:r w:rsidRPr="00F53A0A">
              <w:rPr>
                <w:sz w:val="22"/>
                <w:szCs w:val="22"/>
                <w:rtl/>
              </w:rPr>
              <w:t xml:space="preserve">' 2 </w:t>
            </w:r>
            <w:r w:rsidRPr="00F53A0A">
              <w:rPr>
                <w:rFonts w:hint="eastAsia"/>
                <w:sz w:val="22"/>
                <w:szCs w:val="22"/>
                <w:rtl/>
              </w:rPr>
              <w:t>ב</w:t>
            </w:r>
            <w:r w:rsidRPr="00F53A0A">
              <w:rPr>
                <w:sz w:val="22"/>
                <w:szCs w:val="22"/>
                <w:rtl/>
              </w:rPr>
              <w:t xml:space="preserve">' – </w:t>
            </w:r>
            <w:r w:rsidRPr="00F53A0A">
              <w:rPr>
                <w:rFonts w:hint="eastAsia"/>
                <w:sz w:val="22"/>
                <w:szCs w:val="22"/>
                <w:rtl/>
              </w:rPr>
              <w:t>הערות</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להסכם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ח</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7D4409" w:rsidRDefault="009109CA" w:rsidP="0094161E">
            <w:pPr>
              <w:spacing w:line="360" w:lineRule="auto"/>
              <w:jc w:val="both"/>
              <w:rPr>
                <w:sz w:val="22"/>
                <w:szCs w:val="22"/>
                <w:rtl/>
              </w:rPr>
            </w:pPr>
            <w:r w:rsidRPr="007D4409">
              <w:rPr>
                <w:rFonts w:hint="eastAsia"/>
                <w:b/>
                <w:bCs/>
                <w:sz w:val="22"/>
                <w:szCs w:val="22"/>
                <w:rtl/>
              </w:rPr>
              <w:t>זכויות</w:t>
            </w:r>
            <w:r w:rsidRPr="007D4409">
              <w:rPr>
                <w:b/>
                <w:bCs/>
                <w:sz w:val="22"/>
                <w:szCs w:val="22"/>
                <w:rtl/>
              </w:rPr>
              <w:t xml:space="preserve"> </w:t>
            </w:r>
            <w:r w:rsidRPr="007D4409">
              <w:rPr>
                <w:rFonts w:hint="eastAsia"/>
                <w:b/>
                <w:bCs/>
                <w:sz w:val="22"/>
                <w:szCs w:val="22"/>
                <w:rtl/>
              </w:rPr>
              <w:t>קניין</w:t>
            </w:r>
            <w:r w:rsidRPr="007D4409">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w:t>
            </w:r>
            <w:r w:rsidRPr="00F53A0A">
              <w:rPr>
                <w:rFonts w:hint="cs"/>
                <w:sz w:val="22"/>
                <w:szCs w:val="22"/>
                <w:rtl/>
              </w:rPr>
              <w:t>5</w:t>
            </w:r>
            <w:r>
              <w:rPr>
                <w:rFonts w:hint="cs"/>
                <w:b/>
                <w:bCs/>
                <w:sz w:val="22"/>
                <w:szCs w:val="22"/>
                <w:rtl/>
              </w:rPr>
              <w:t>, לפיה:</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08" w:type="dxa"/>
            <w:shd w:val="clear" w:color="auto" w:fill="auto"/>
          </w:tcPr>
          <w:p w:rsidR="009109CA" w:rsidRPr="00F53A0A" w:rsidRDefault="009109CA" w:rsidP="0094161E">
            <w:pPr>
              <w:pStyle w:val="Normal3"/>
              <w:spacing w:line="360" w:lineRule="auto"/>
              <w:ind w:right="0"/>
              <w:rPr>
                <w:rFonts w:cs="David"/>
                <w:b w:val="0"/>
                <w:bCs/>
                <w:color w:val="auto"/>
                <w:sz w:val="22"/>
                <w:szCs w:val="22"/>
                <w:rtl/>
              </w:rPr>
            </w:pPr>
            <w:r w:rsidRPr="00F53A0A">
              <w:rPr>
                <w:rFonts w:cs="David" w:hint="eastAsia"/>
                <w:color w:val="auto"/>
                <w:sz w:val="22"/>
                <w:szCs w:val="22"/>
                <w:rtl/>
              </w:rPr>
              <w:t>הוא</w:t>
            </w:r>
            <w:r w:rsidRPr="00F53A0A">
              <w:rPr>
                <w:rFonts w:cs="David"/>
                <w:color w:val="auto"/>
                <w:sz w:val="22"/>
                <w:szCs w:val="22"/>
                <w:rtl/>
              </w:rPr>
              <w:t xml:space="preserve"> </w:t>
            </w:r>
            <w:r w:rsidRPr="00F53A0A">
              <w:rPr>
                <w:rFonts w:cs="David" w:hint="eastAsia"/>
                <w:color w:val="auto"/>
                <w:sz w:val="22"/>
                <w:szCs w:val="22"/>
                <w:rtl/>
              </w:rPr>
              <w:t>בעל</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אין</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משום</w:t>
            </w:r>
            <w:r w:rsidRPr="00F53A0A">
              <w:rPr>
                <w:rFonts w:cs="David"/>
                <w:color w:val="auto"/>
                <w:sz w:val="22"/>
                <w:szCs w:val="22"/>
                <w:rtl/>
              </w:rPr>
              <w:t xml:space="preserve"> </w:t>
            </w:r>
            <w:r w:rsidRPr="00F53A0A">
              <w:rPr>
                <w:rFonts w:cs="David" w:hint="eastAsia"/>
                <w:color w:val="auto"/>
                <w:sz w:val="22"/>
                <w:szCs w:val="22"/>
                <w:rtl/>
              </w:rPr>
              <w:t>הפרת</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פטנטים</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יוצרים</w:t>
            </w:r>
            <w:r w:rsidRPr="00F53A0A">
              <w:rPr>
                <w:rFonts w:cs="David"/>
                <w:color w:val="auto"/>
                <w:sz w:val="22"/>
                <w:szCs w:val="22"/>
                <w:rtl/>
              </w:rPr>
              <w:t xml:space="preserve"> </w:t>
            </w:r>
            <w:r w:rsidRPr="00F53A0A">
              <w:rPr>
                <w:rFonts w:cs="David" w:hint="eastAsia"/>
                <w:color w:val="auto"/>
                <w:sz w:val="22"/>
                <w:szCs w:val="22"/>
                <w:rtl/>
              </w:rPr>
              <w:t>וזכויות</w:t>
            </w:r>
            <w:r w:rsidRPr="00F53A0A">
              <w:rPr>
                <w:rFonts w:cs="David"/>
                <w:color w:val="auto"/>
                <w:sz w:val="22"/>
                <w:szCs w:val="22"/>
                <w:rtl/>
              </w:rPr>
              <w:t xml:space="preserve"> </w:t>
            </w:r>
            <w:r w:rsidRPr="00F53A0A">
              <w:rPr>
                <w:rFonts w:cs="David" w:hint="eastAsia"/>
                <w:color w:val="auto"/>
                <w:sz w:val="22"/>
                <w:szCs w:val="22"/>
                <w:rtl/>
              </w:rPr>
              <w:t>אחרות</w:t>
            </w:r>
            <w:r w:rsidRPr="00F53A0A">
              <w:rPr>
                <w:rFonts w:cs="David"/>
                <w:color w:val="auto"/>
                <w:sz w:val="22"/>
                <w:szCs w:val="22"/>
                <w:rtl/>
              </w:rPr>
              <w:t xml:space="preserve"> </w:t>
            </w:r>
            <w:r w:rsidRPr="00F53A0A">
              <w:rPr>
                <w:rFonts w:cs="David" w:hint="eastAsia"/>
                <w:color w:val="auto"/>
                <w:sz w:val="22"/>
                <w:szCs w:val="22"/>
                <w:rtl/>
              </w:rPr>
              <w:t>הגלומות</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להלן</w:t>
            </w:r>
            <w:r w:rsidRPr="00F53A0A">
              <w:rPr>
                <w:rFonts w:cs="David"/>
                <w:color w:val="auto"/>
                <w:sz w:val="22"/>
                <w:szCs w:val="22"/>
                <w:rtl/>
              </w:rPr>
              <w:t xml:space="preserve"> </w:t>
            </w:r>
            <w:r w:rsidRPr="00F53A0A">
              <w:rPr>
                <w:rFonts w:cs="David" w:hint="eastAsia"/>
                <w:color w:val="auto"/>
                <w:sz w:val="22"/>
                <w:szCs w:val="22"/>
                <w:rtl/>
              </w:rPr>
              <w:t>ביחד</w:t>
            </w:r>
            <w:r w:rsidRPr="00F53A0A">
              <w:rPr>
                <w:rFonts w:cs="David"/>
                <w:color w:val="auto"/>
                <w:sz w:val="22"/>
                <w:szCs w:val="22"/>
                <w:rtl/>
              </w:rPr>
              <w:t xml:space="preserve"> - "</w:t>
            </w:r>
            <w:r w:rsidRPr="00F53A0A">
              <w:rPr>
                <w:rFonts w:cs="David" w:hint="eastAsia"/>
                <w:bCs/>
                <w:color w:val="auto"/>
                <w:sz w:val="22"/>
                <w:szCs w:val="22"/>
                <w:rtl/>
              </w:rPr>
              <w:t>זכויות</w:t>
            </w:r>
            <w:r w:rsidRPr="00F53A0A">
              <w:rPr>
                <w:rFonts w:cs="David"/>
                <w:bCs/>
                <w:color w:val="auto"/>
                <w:sz w:val="22"/>
                <w:szCs w:val="22"/>
                <w:rtl/>
              </w:rPr>
              <w:t xml:space="preserve"> </w:t>
            </w:r>
            <w:r w:rsidRPr="00F53A0A">
              <w:rPr>
                <w:rFonts w:cs="David" w:hint="eastAsia"/>
                <w:bCs/>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לא</w:t>
            </w:r>
            <w:r w:rsidRPr="00F53A0A">
              <w:rPr>
                <w:rFonts w:cs="David"/>
                <w:color w:val="auto"/>
                <w:sz w:val="22"/>
                <w:szCs w:val="22"/>
                <w:rtl/>
              </w:rPr>
              <w:t xml:space="preserve"> </w:t>
            </w:r>
            <w:r w:rsidRPr="00F53A0A">
              <w:rPr>
                <w:rFonts w:cs="David" w:hint="eastAsia"/>
                <w:color w:val="auto"/>
                <w:sz w:val="22"/>
                <w:szCs w:val="22"/>
                <w:rtl/>
              </w:rPr>
              <w:t>קיימת</w:t>
            </w:r>
            <w:r w:rsidRPr="00F53A0A">
              <w:rPr>
                <w:rFonts w:cs="David"/>
                <w:color w:val="auto"/>
                <w:sz w:val="22"/>
                <w:szCs w:val="22"/>
                <w:rtl/>
              </w:rPr>
              <w:t xml:space="preserve"> </w:t>
            </w:r>
            <w:r w:rsidRPr="00F53A0A">
              <w:rPr>
                <w:rFonts w:cs="David" w:hint="eastAsia"/>
                <w:color w:val="auto"/>
                <w:sz w:val="22"/>
                <w:szCs w:val="22"/>
                <w:rtl/>
              </w:rPr>
              <w:t>מניעה</w:t>
            </w:r>
            <w:r w:rsidRPr="00F53A0A">
              <w:rPr>
                <w:rFonts w:cs="David"/>
                <w:color w:val="auto"/>
                <w:sz w:val="22"/>
                <w:szCs w:val="22"/>
                <w:rtl/>
              </w:rPr>
              <w:t xml:space="preserve"> </w:t>
            </w:r>
            <w:r w:rsidRPr="00F53A0A">
              <w:rPr>
                <w:rFonts w:cs="David" w:hint="eastAsia"/>
                <w:color w:val="auto"/>
                <w:sz w:val="22"/>
                <w:szCs w:val="22"/>
                <w:rtl/>
              </w:rPr>
              <w:t>משפטית</w:t>
            </w:r>
            <w:r w:rsidRPr="00F53A0A">
              <w:rPr>
                <w:rFonts w:cs="David"/>
                <w:color w:val="auto"/>
                <w:sz w:val="22"/>
                <w:szCs w:val="22"/>
                <w:rtl/>
              </w:rPr>
              <w:t xml:space="preserve"> </w:t>
            </w:r>
            <w:r w:rsidRPr="00F53A0A">
              <w:rPr>
                <w:rFonts w:cs="David" w:hint="eastAsia"/>
                <w:color w:val="auto"/>
                <w:sz w:val="22"/>
                <w:szCs w:val="22"/>
                <w:rtl/>
              </w:rPr>
              <w:t>כל</w:t>
            </w:r>
            <w:r w:rsidRPr="00F53A0A">
              <w:rPr>
                <w:rFonts w:cs="David"/>
                <w:color w:val="auto"/>
                <w:sz w:val="22"/>
                <w:szCs w:val="22"/>
                <w:rtl/>
              </w:rPr>
              <w:t xml:space="preserve"> </w:t>
            </w:r>
            <w:r w:rsidRPr="00F53A0A">
              <w:rPr>
                <w:rFonts w:cs="David" w:hint="eastAsia"/>
                <w:color w:val="auto"/>
                <w:sz w:val="22"/>
                <w:szCs w:val="22"/>
                <w:rtl/>
              </w:rPr>
              <w:t>שהיא</w:t>
            </w:r>
            <w:r w:rsidRPr="00F53A0A">
              <w:rPr>
                <w:rFonts w:cs="David"/>
                <w:color w:val="auto"/>
                <w:sz w:val="22"/>
                <w:szCs w:val="22"/>
                <w:rtl/>
              </w:rPr>
              <w:t xml:space="preserve"> </w:t>
            </w:r>
            <w:r w:rsidRPr="00F53A0A">
              <w:rPr>
                <w:rFonts w:cs="David" w:hint="eastAsia"/>
                <w:color w:val="auto"/>
                <w:sz w:val="22"/>
                <w:szCs w:val="22"/>
                <w:rtl/>
              </w:rPr>
              <w:t>להגישה</w:t>
            </w:r>
            <w:r w:rsidRPr="00F53A0A">
              <w:rPr>
                <w:rFonts w:cs="David"/>
                <w:color w:val="auto"/>
                <w:sz w:val="22"/>
                <w:szCs w:val="22"/>
                <w:rtl/>
              </w:rPr>
              <w:t xml:space="preserve"> </w:t>
            </w:r>
            <w:r w:rsidRPr="00F53A0A">
              <w:rPr>
                <w:rFonts w:cs="David" w:hint="eastAsia"/>
                <w:color w:val="auto"/>
                <w:sz w:val="22"/>
                <w:szCs w:val="22"/>
                <w:rtl/>
              </w:rPr>
              <w:t>ולהתקשר</w:t>
            </w:r>
            <w:r w:rsidRPr="00F53A0A">
              <w:rPr>
                <w:rFonts w:cs="David"/>
                <w:color w:val="auto"/>
                <w:sz w:val="22"/>
                <w:szCs w:val="22"/>
                <w:rtl/>
              </w:rPr>
              <w:t xml:space="preserve"> </w:t>
            </w:r>
            <w:r w:rsidRPr="00F53A0A">
              <w:rPr>
                <w:rFonts w:cs="David" w:hint="eastAsia"/>
                <w:color w:val="auto"/>
                <w:sz w:val="22"/>
                <w:szCs w:val="22"/>
                <w:rtl/>
              </w:rPr>
              <w:t>לפיה</w:t>
            </w:r>
            <w:r w:rsidRPr="00F53A0A">
              <w:rPr>
                <w:rFonts w:cs="David"/>
                <w:color w:val="auto"/>
                <w:sz w:val="22"/>
                <w:szCs w:val="22"/>
                <w:rtl/>
              </w:rPr>
              <w:t xml:space="preserve"> </w:t>
            </w:r>
            <w:r w:rsidRPr="00F53A0A">
              <w:rPr>
                <w:rFonts w:cs="David" w:hint="eastAsia"/>
                <w:color w:val="auto"/>
                <w:sz w:val="22"/>
                <w:szCs w:val="22"/>
                <w:rtl/>
              </w:rPr>
              <w:t>עם</w:t>
            </w:r>
            <w:r w:rsidRPr="00F53A0A">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כמפורט</w:t>
            </w:r>
            <w:r w:rsidRPr="00F53A0A">
              <w:rPr>
                <w:rFonts w:cs="David"/>
                <w:color w:val="auto"/>
                <w:sz w:val="22"/>
                <w:szCs w:val="22"/>
                <w:rtl/>
              </w:rPr>
              <w:t xml:space="preserve"> </w:t>
            </w:r>
            <w:r w:rsidRPr="00F53A0A">
              <w:rPr>
                <w:rFonts w:cs="David" w:hint="eastAsia"/>
                <w:color w:val="auto"/>
                <w:sz w:val="22"/>
                <w:szCs w:val="22"/>
                <w:rtl/>
              </w:rPr>
              <w:t>במכרז</w:t>
            </w:r>
            <w:r w:rsidRPr="00F53A0A">
              <w:rPr>
                <w:rFonts w:cs="David"/>
                <w:color w:val="auto"/>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במקרים</w:t>
            </w:r>
            <w:r w:rsidRPr="00F53A0A">
              <w:rPr>
                <w:sz w:val="22"/>
                <w:szCs w:val="22"/>
                <w:rtl/>
              </w:rPr>
              <w:t xml:space="preserve"> </w:t>
            </w:r>
            <w:r w:rsidRPr="00F53A0A">
              <w:rPr>
                <w:rFonts w:hint="eastAsia"/>
                <w:sz w:val="22"/>
                <w:szCs w:val="22"/>
                <w:rtl/>
              </w:rPr>
              <w:t>בהם</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הקניין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כלשהן</w:t>
            </w:r>
            <w:r w:rsidRPr="00F53A0A">
              <w:rPr>
                <w:sz w:val="22"/>
                <w:szCs w:val="22"/>
                <w:rtl/>
              </w:rPr>
              <w:t xml:space="preserve"> </w:t>
            </w:r>
            <w:r w:rsidRPr="00F53A0A">
              <w:rPr>
                <w:rFonts w:hint="eastAsia"/>
                <w:sz w:val="22"/>
                <w:szCs w:val="22"/>
                <w:rtl/>
              </w:rPr>
              <w:t>ביחס</w:t>
            </w:r>
            <w:r w:rsidRPr="00F53A0A">
              <w:rPr>
                <w:sz w:val="22"/>
                <w:szCs w:val="22"/>
                <w:rtl/>
              </w:rPr>
              <w:t xml:space="preserve"> </w:t>
            </w:r>
            <w:r w:rsidRPr="00F53A0A">
              <w:rPr>
                <w:rFonts w:hint="eastAsia"/>
                <w:sz w:val="22"/>
                <w:szCs w:val="22"/>
                <w:rtl/>
              </w:rPr>
              <w:t>להצעה</w:t>
            </w:r>
            <w:r w:rsidRPr="00F53A0A">
              <w:rPr>
                <w:sz w:val="22"/>
                <w:szCs w:val="22"/>
                <w:rtl/>
              </w:rPr>
              <w:t xml:space="preserve"> </w:t>
            </w:r>
            <w:r w:rsidRPr="00F53A0A">
              <w:rPr>
                <w:rFonts w:hint="eastAsia"/>
                <w:sz w:val="22"/>
                <w:szCs w:val="22"/>
                <w:rtl/>
              </w:rPr>
              <w:t>הן</w:t>
            </w:r>
            <w:r w:rsidRPr="00F53A0A">
              <w:rPr>
                <w:sz w:val="22"/>
                <w:szCs w:val="22"/>
                <w:rtl/>
              </w:rPr>
              <w:t xml:space="preserve"> </w:t>
            </w:r>
            <w:r w:rsidRPr="00F53A0A">
              <w:rPr>
                <w:rFonts w:hint="eastAsia"/>
                <w:sz w:val="22"/>
                <w:szCs w:val="22"/>
                <w:rtl/>
              </w:rPr>
              <w:t>בידי</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יפורט</w:t>
            </w:r>
            <w:r w:rsidRPr="00F53A0A">
              <w:rPr>
                <w:sz w:val="22"/>
                <w:szCs w:val="22"/>
                <w:rtl/>
              </w:rPr>
              <w:t xml:space="preserve"> </w:t>
            </w:r>
            <w:r w:rsidRPr="00F53A0A">
              <w:rPr>
                <w:rFonts w:hint="eastAsia"/>
                <w:sz w:val="22"/>
                <w:szCs w:val="22"/>
                <w:rtl/>
              </w:rPr>
              <w:t>הדבר</w:t>
            </w:r>
            <w:r w:rsidRPr="00F53A0A">
              <w:rPr>
                <w:sz w:val="22"/>
                <w:szCs w:val="22"/>
                <w:rtl/>
              </w:rPr>
              <w:t xml:space="preserve"> </w:t>
            </w:r>
            <w:r w:rsidRPr="00F53A0A">
              <w:rPr>
                <w:rFonts w:hint="eastAsia"/>
                <w:sz w:val="22"/>
                <w:szCs w:val="22"/>
                <w:rtl/>
              </w:rPr>
              <w:t>בהצהרה</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תוך</w:t>
            </w:r>
            <w:r w:rsidRPr="00F53A0A">
              <w:rPr>
                <w:sz w:val="22"/>
                <w:szCs w:val="22"/>
                <w:rtl/>
              </w:rPr>
              <w:t xml:space="preserve"> </w:t>
            </w:r>
            <w:r w:rsidRPr="00F53A0A">
              <w:rPr>
                <w:rFonts w:hint="eastAsia"/>
                <w:sz w:val="22"/>
                <w:szCs w:val="22"/>
                <w:rtl/>
              </w:rPr>
              <w:t>ציון</w:t>
            </w:r>
            <w:r w:rsidRPr="00F53A0A">
              <w:rPr>
                <w:sz w:val="22"/>
                <w:szCs w:val="22"/>
                <w:rtl/>
              </w:rPr>
              <w:t xml:space="preserve"> </w:t>
            </w:r>
            <w:r w:rsidRPr="00F53A0A">
              <w:rPr>
                <w:rFonts w:hint="eastAsia"/>
                <w:sz w:val="22"/>
                <w:szCs w:val="22"/>
                <w:rtl/>
              </w:rPr>
              <w:t>מקור</w:t>
            </w:r>
            <w:r w:rsidRPr="00F53A0A">
              <w:rPr>
                <w:sz w:val="22"/>
                <w:szCs w:val="22"/>
                <w:rtl/>
              </w:rPr>
              <w:t xml:space="preserve"> </w:t>
            </w:r>
            <w:r w:rsidRPr="00F53A0A">
              <w:rPr>
                <w:rFonts w:hint="eastAsia"/>
                <w:sz w:val="22"/>
                <w:szCs w:val="22"/>
                <w:rtl/>
              </w:rPr>
              <w:t>זכותו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לעורך</w:t>
            </w:r>
            <w:r w:rsidRPr="00F53A0A">
              <w:rPr>
                <w:sz w:val="22"/>
                <w:szCs w:val="22"/>
                <w:rtl/>
              </w:rPr>
              <w:t xml:space="preserve"> </w:t>
            </w:r>
            <w:r w:rsidRPr="00F53A0A">
              <w:rPr>
                <w:rFonts w:hint="eastAsia"/>
                <w:sz w:val="22"/>
                <w:szCs w:val="22"/>
                <w:rtl/>
              </w:rPr>
              <w:t>המכרז</w:t>
            </w:r>
            <w:r>
              <w:rPr>
                <w:rFonts w:hint="cs"/>
                <w:sz w:val="22"/>
                <w:szCs w:val="22"/>
                <w:rtl/>
              </w:rPr>
              <w:t>,</w:t>
            </w:r>
            <w:r w:rsidRPr="00F53A0A">
              <w:rPr>
                <w:sz w:val="22"/>
                <w:szCs w:val="22"/>
                <w:rtl/>
              </w:rPr>
              <w:t xml:space="preserve"> </w:t>
            </w:r>
            <w:r w:rsidRPr="00F53A0A">
              <w:rPr>
                <w:rFonts w:hint="eastAsia"/>
                <w:sz w:val="22"/>
                <w:szCs w:val="22"/>
                <w:rtl/>
              </w:rPr>
              <w:t>ותוך</w:t>
            </w:r>
            <w:r w:rsidRPr="00F53A0A">
              <w:rPr>
                <w:sz w:val="22"/>
                <w:szCs w:val="22"/>
                <w:rtl/>
              </w:rPr>
              <w:t xml:space="preserve"> </w:t>
            </w:r>
            <w:r w:rsidRPr="00F53A0A">
              <w:rPr>
                <w:rFonts w:hint="eastAsia"/>
                <w:sz w:val="22"/>
                <w:szCs w:val="22"/>
                <w:rtl/>
              </w:rPr>
              <w:t>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בעל</w:t>
            </w:r>
            <w:r w:rsidRPr="00F53A0A">
              <w:rPr>
                <w:sz w:val="22"/>
                <w:szCs w:val="22"/>
                <w:rtl/>
              </w:rPr>
              <w:t xml:space="preserve"> </w:t>
            </w:r>
            <w:r w:rsidRPr="00F53A0A">
              <w:rPr>
                <w:rFonts w:hint="eastAsia"/>
                <w:sz w:val="22"/>
                <w:szCs w:val="22"/>
                <w:rtl/>
              </w:rPr>
              <w:t>הזכויות</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המתיר</w:t>
            </w:r>
            <w:r w:rsidRPr="00F53A0A">
              <w:rPr>
                <w:sz w:val="22"/>
                <w:szCs w:val="22"/>
                <w:rtl/>
              </w:rPr>
              <w:t xml:space="preserve"> </w:t>
            </w:r>
            <w:r w:rsidRPr="00F53A0A">
              <w:rPr>
                <w:rFonts w:hint="eastAsia"/>
                <w:sz w:val="22"/>
                <w:szCs w:val="22"/>
                <w:rtl/>
              </w:rPr>
              <w:t>ומאשר</w:t>
            </w:r>
            <w:r w:rsidRPr="00F53A0A">
              <w:rPr>
                <w:sz w:val="22"/>
                <w:szCs w:val="22"/>
                <w:rtl/>
              </w:rPr>
              <w:t xml:space="preserve"> </w:t>
            </w:r>
            <w:r w:rsidRPr="00F53A0A">
              <w:rPr>
                <w:rFonts w:hint="eastAsia"/>
                <w:sz w:val="22"/>
                <w:szCs w:val="22"/>
                <w:rtl/>
              </w:rPr>
              <w:t>למציע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מרכיביה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08"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 w:val="0"/>
                <w:smallCaps w:val="0"/>
                <w:color w:val="auto"/>
                <w:sz w:val="22"/>
                <w:szCs w:val="22"/>
                <w:rtl/>
              </w:rPr>
              <w:t>הוא</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מתחייב</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לשפות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ולפצות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עורך</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המכרז</w:t>
            </w:r>
            <w:r w:rsidRPr="00F53A0A">
              <w:rPr>
                <w:rFonts w:cs="David"/>
                <w:b w:val="0"/>
                <w:smallCaps w:val="0"/>
                <w:color w:val="auto"/>
                <w:sz w:val="22"/>
                <w:szCs w:val="22"/>
                <w:rtl/>
              </w:rPr>
              <w:t>/</w:t>
            </w:r>
            <w:r w:rsidRPr="00F53A0A">
              <w:rPr>
                <w:rFonts w:cs="David" w:hint="eastAsia"/>
                <w:b w:val="0"/>
                <w:smallCaps w:val="0"/>
                <w:color w:val="auto"/>
                <w:sz w:val="22"/>
                <w:szCs w:val="22"/>
                <w:rtl/>
              </w:rPr>
              <w:t>המזמין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בגין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נזקים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תביעות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צד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ג</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אחד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כתוצאה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מהפרת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זכויות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קניין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ההצעה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ההתקשרות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המזמינים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lastRenderedPageBreak/>
              <w:t>בעקבות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רכישת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השירותים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המבוקשים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במכרז</w:t>
            </w:r>
            <w:r w:rsidRPr="00F53A0A">
              <w:rPr>
                <w:rFonts w:cs="David"/>
                <w:b w:val="0"/>
                <w:smallCaps w:val="0"/>
                <w:color w:val="auto"/>
                <w:sz w:val="22"/>
                <w:szCs w:val="22"/>
                <w:rtl/>
              </w:rPr>
              <w:t>.</w:t>
            </w:r>
            <w:r>
              <w:rPr>
                <w:rFonts w:cs="David"/>
                <w:color w:val="auto"/>
                <w:sz w:val="22"/>
                <w:szCs w:val="22"/>
                <w:rtl/>
              </w:rPr>
              <w:t xml:space="preserve"> </w:t>
            </w:r>
          </w:p>
          <w:p w:rsidR="009109CA" w:rsidRPr="00F53A0A" w:rsidRDefault="009109CA" w:rsidP="0094161E">
            <w:pPr>
              <w:pStyle w:val="Normal3"/>
              <w:spacing w:line="360" w:lineRule="auto"/>
              <w:ind w:right="0"/>
              <w:rPr>
                <w:rFonts w:cs="David"/>
                <w:b w:val="0"/>
                <w:smallCaps w:val="0"/>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ט</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Cs/>
                <w:color w:val="auto"/>
                <w:sz w:val="22"/>
                <w:szCs w:val="22"/>
                <w:u w:val="single"/>
                <w:rtl/>
              </w:rPr>
              <w:t>הבהרות</w:t>
            </w:r>
            <w:r w:rsidRPr="00F53A0A">
              <w:rPr>
                <w:rFonts w:cs="David"/>
                <w:bCs/>
                <w:color w:val="auto"/>
                <w:sz w:val="22"/>
                <w:szCs w:val="22"/>
                <w:u w:val="single"/>
                <w:rtl/>
              </w:rPr>
              <w:t xml:space="preserve"> </w:t>
            </w:r>
            <w:r w:rsidRPr="00F53A0A">
              <w:rPr>
                <w:rFonts w:cs="David" w:hint="eastAsia"/>
                <w:bCs/>
                <w:color w:val="auto"/>
                <w:sz w:val="22"/>
                <w:szCs w:val="22"/>
                <w:u w:val="single"/>
                <w:rtl/>
              </w:rPr>
              <w:t>לתנאי</w:t>
            </w:r>
            <w:r w:rsidRPr="00F53A0A">
              <w:rPr>
                <w:rFonts w:cs="David"/>
                <w:bCs/>
                <w:color w:val="auto"/>
                <w:sz w:val="22"/>
                <w:szCs w:val="22"/>
                <w:u w:val="single"/>
                <w:rtl/>
              </w:rPr>
              <w:t xml:space="preserve"> </w:t>
            </w:r>
            <w:r w:rsidRPr="00F53A0A">
              <w:rPr>
                <w:rFonts w:cs="David" w:hint="eastAsia"/>
                <w:bCs/>
                <w:color w:val="auto"/>
                <w:sz w:val="22"/>
                <w:szCs w:val="22"/>
                <w:u w:val="single"/>
                <w:rtl/>
              </w:rPr>
              <w:t>סף</w:t>
            </w:r>
            <w:r w:rsidRPr="00F53A0A">
              <w:rPr>
                <w:rFonts w:cs="David"/>
                <w:bCs/>
                <w:color w:val="auto"/>
                <w:sz w:val="22"/>
                <w:szCs w:val="22"/>
                <w:u w:val="single"/>
                <w:rtl/>
              </w:rPr>
              <w:t xml:space="preserve"> </w:t>
            </w:r>
            <w:r w:rsidRPr="00F53A0A">
              <w:rPr>
                <w:rFonts w:cs="David" w:hint="eastAsia"/>
                <w:bCs/>
                <w:color w:val="auto"/>
                <w:sz w:val="22"/>
                <w:szCs w:val="22"/>
                <w:u w:val="single"/>
                <w:rtl/>
              </w:rPr>
              <w:t>הכלליים</w:t>
            </w:r>
            <w:r>
              <w:rPr>
                <w:rFonts w:cs="David"/>
                <w:color w:val="auto"/>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7D4409" w:rsidP="0094161E">
            <w:pPr>
              <w:spacing w:line="360" w:lineRule="auto"/>
              <w:jc w:val="both"/>
              <w:rPr>
                <w:b/>
                <w:bCs/>
                <w:sz w:val="22"/>
                <w:szCs w:val="22"/>
                <w:rtl/>
              </w:rPr>
            </w:pPr>
            <w:r>
              <w:rPr>
                <w:rFonts w:hint="cs"/>
                <w:b/>
                <w:bCs/>
                <w:sz w:val="22"/>
                <w:szCs w:val="22"/>
                <w:rtl/>
              </w:rPr>
              <w:t xml:space="preserve"> </w:t>
            </w:r>
          </w:p>
        </w:tc>
        <w:tc>
          <w:tcPr>
            <w:tcW w:w="8008" w:type="dxa"/>
            <w:shd w:val="clear" w:color="auto" w:fill="auto"/>
          </w:tcPr>
          <w:p w:rsidR="009109CA" w:rsidRPr="00F53A0A" w:rsidRDefault="006E45F3" w:rsidP="0094161E">
            <w:pPr>
              <w:pStyle w:val="Normal3"/>
              <w:spacing w:line="360" w:lineRule="auto"/>
              <w:ind w:right="0"/>
              <w:rPr>
                <w:rFonts w:cs="David"/>
                <w:color w:val="auto"/>
                <w:sz w:val="22"/>
                <w:szCs w:val="22"/>
                <w:u w:val="single"/>
                <w:rtl/>
              </w:rPr>
            </w:pPr>
            <w:r w:rsidRPr="00145858">
              <w:rPr>
                <w:rFonts w:cs="David" w:hint="eastAsia"/>
                <w:color w:val="auto"/>
                <w:sz w:val="22"/>
                <w:szCs w:val="22"/>
                <w:rtl/>
              </w:rPr>
              <w:t xml:space="preserve"> אם</w:t>
            </w:r>
            <w:r w:rsidRPr="00145858">
              <w:rPr>
                <w:rFonts w:cs="David"/>
                <w:color w:val="auto"/>
                <w:sz w:val="22"/>
                <w:szCs w:val="22"/>
                <w:rtl/>
              </w:rPr>
              <w:t xml:space="preserve"> </w:t>
            </w:r>
            <w:r w:rsidRPr="00145858">
              <w:rPr>
                <w:rFonts w:cs="David" w:hint="eastAsia"/>
                <w:color w:val="auto"/>
                <w:sz w:val="22"/>
                <w:szCs w:val="22"/>
                <w:rtl/>
              </w:rPr>
              <w:t>המציע</w:t>
            </w:r>
            <w:r w:rsidRPr="00145858">
              <w:rPr>
                <w:rFonts w:cs="David"/>
                <w:color w:val="auto"/>
                <w:sz w:val="22"/>
                <w:szCs w:val="22"/>
                <w:rtl/>
              </w:rPr>
              <w:t xml:space="preserve"> </w:t>
            </w:r>
            <w:r w:rsidRPr="00145858">
              <w:rPr>
                <w:rFonts w:cs="David" w:hint="eastAsia"/>
                <w:color w:val="auto"/>
                <w:sz w:val="22"/>
                <w:szCs w:val="22"/>
                <w:rtl/>
              </w:rPr>
              <w:t>או</w:t>
            </w:r>
            <w:r w:rsidRPr="00145858">
              <w:rPr>
                <w:rFonts w:cs="David"/>
                <w:color w:val="auto"/>
                <w:sz w:val="22"/>
                <w:szCs w:val="22"/>
                <w:rtl/>
              </w:rPr>
              <w:t xml:space="preserve"> </w:t>
            </w:r>
            <w:r w:rsidRPr="00145858">
              <w:rPr>
                <w:rFonts w:cs="David" w:hint="eastAsia"/>
                <w:color w:val="auto"/>
                <w:sz w:val="22"/>
                <w:szCs w:val="22"/>
                <w:rtl/>
              </w:rPr>
              <w:t>מי</w:t>
            </w:r>
            <w:r w:rsidRPr="00145858">
              <w:rPr>
                <w:rFonts w:cs="David"/>
                <w:color w:val="auto"/>
                <w:sz w:val="22"/>
                <w:szCs w:val="22"/>
                <w:rtl/>
              </w:rPr>
              <w:t xml:space="preserve"> </w:t>
            </w:r>
            <w:r w:rsidRPr="00145858">
              <w:rPr>
                <w:rFonts w:cs="David" w:hint="eastAsia"/>
                <w:color w:val="auto"/>
                <w:sz w:val="22"/>
                <w:szCs w:val="22"/>
                <w:rtl/>
              </w:rPr>
              <w:t>מבעלי</w:t>
            </w:r>
            <w:r w:rsidRPr="00145858">
              <w:rPr>
                <w:rFonts w:cs="David"/>
                <w:color w:val="auto"/>
                <w:sz w:val="22"/>
                <w:szCs w:val="22"/>
                <w:rtl/>
              </w:rPr>
              <w:t xml:space="preserve"> </w:t>
            </w:r>
            <w:r w:rsidRPr="00145858">
              <w:rPr>
                <w:rFonts w:cs="David" w:hint="eastAsia"/>
                <w:color w:val="auto"/>
                <w:sz w:val="22"/>
                <w:szCs w:val="22"/>
                <w:rtl/>
              </w:rPr>
              <w:t>השליטה</w:t>
            </w:r>
            <w:r w:rsidRPr="00145858">
              <w:rPr>
                <w:rFonts w:cs="David"/>
                <w:color w:val="auto"/>
                <w:sz w:val="22"/>
                <w:szCs w:val="22"/>
                <w:rtl/>
              </w:rPr>
              <w:t xml:space="preserve"> </w:t>
            </w:r>
            <w:r w:rsidRPr="00145858">
              <w:rPr>
                <w:rFonts w:cs="David" w:hint="eastAsia"/>
                <w:color w:val="auto"/>
                <w:sz w:val="22"/>
                <w:szCs w:val="22"/>
                <w:rtl/>
              </w:rPr>
              <w:t>בו</w:t>
            </w:r>
            <w:r w:rsidRPr="00145858">
              <w:rPr>
                <w:rFonts w:cs="David"/>
                <w:color w:val="auto"/>
                <w:sz w:val="22"/>
                <w:szCs w:val="22"/>
                <w:rtl/>
              </w:rPr>
              <w:t xml:space="preserve"> </w:t>
            </w:r>
            <w:r w:rsidRPr="00145858">
              <w:rPr>
                <w:rFonts w:cs="David" w:hint="eastAsia"/>
                <w:color w:val="auto"/>
                <w:sz w:val="22"/>
                <w:szCs w:val="22"/>
                <w:rtl/>
              </w:rPr>
              <w:t>הורשעו</w:t>
            </w:r>
            <w:r w:rsidRPr="00145858">
              <w:rPr>
                <w:rFonts w:cs="David"/>
                <w:color w:val="auto"/>
                <w:sz w:val="22"/>
                <w:szCs w:val="22"/>
                <w:rtl/>
              </w:rPr>
              <w:t xml:space="preserve"> </w:t>
            </w:r>
            <w:r w:rsidRPr="00145858">
              <w:rPr>
                <w:rFonts w:cs="David" w:hint="eastAsia"/>
                <w:color w:val="auto"/>
                <w:sz w:val="22"/>
                <w:szCs w:val="22"/>
                <w:rtl/>
              </w:rPr>
              <w:t>ב</w:t>
            </w:r>
            <w:r w:rsidRPr="00145858">
              <w:rPr>
                <w:rFonts w:cs="David"/>
                <w:color w:val="auto"/>
                <w:sz w:val="22"/>
                <w:szCs w:val="22"/>
                <w:rtl/>
              </w:rPr>
              <w:t xml:space="preserve">-3 </w:t>
            </w:r>
            <w:r w:rsidRPr="00145858">
              <w:rPr>
                <w:rFonts w:cs="David" w:hint="eastAsia"/>
                <w:color w:val="auto"/>
                <w:sz w:val="22"/>
                <w:szCs w:val="22"/>
                <w:rtl/>
              </w:rPr>
              <w:t>השנים</w:t>
            </w:r>
            <w:r w:rsidRPr="00145858">
              <w:rPr>
                <w:rFonts w:cs="David"/>
                <w:color w:val="auto"/>
                <w:sz w:val="22"/>
                <w:szCs w:val="22"/>
                <w:rtl/>
              </w:rPr>
              <w:t xml:space="preserve"> </w:t>
            </w:r>
            <w:r w:rsidRPr="00145858">
              <w:rPr>
                <w:rFonts w:cs="David" w:hint="eastAsia"/>
                <w:color w:val="auto"/>
                <w:sz w:val="22"/>
                <w:szCs w:val="22"/>
                <w:rtl/>
              </w:rPr>
              <w:t>שקדמו</w:t>
            </w:r>
            <w:r w:rsidRPr="00145858">
              <w:rPr>
                <w:rFonts w:cs="David"/>
                <w:color w:val="auto"/>
                <w:sz w:val="22"/>
                <w:szCs w:val="22"/>
                <w:rtl/>
              </w:rPr>
              <w:t xml:space="preserve"> </w:t>
            </w:r>
            <w:r w:rsidRPr="00145858">
              <w:rPr>
                <w:rFonts w:cs="David" w:hint="eastAsia"/>
                <w:color w:val="auto"/>
                <w:sz w:val="22"/>
                <w:szCs w:val="22"/>
                <w:rtl/>
              </w:rPr>
              <w:t>למועד</w:t>
            </w:r>
            <w:r w:rsidRPr="00145858">
              <w:rPr>
                <w:rFonts w:cs="David"/>
                <w:color w:val="auto"/>
                <w:sz w:val="22"/>
                <w:szCs w:val="22"/>
                <w:rtl/>
              </w:rPr>
              <w:t xml:space="preserve"> </w:t>
            </w:r>
            <w:r w:rsidRPr="00145858">
              <w:rPr>
                <w:rFonts w:cs="David" w:hint="eastAsia"/>
                <w:color w:val="auto"/>
                <w:sz w:val="22"/>
                <w:szCs w:val="22"/>
                <w:rtl/>
              </w:rPr>
              <w:t>האחרון</w:t>
            </w:r>
            <w:r w:rsidRPr="00145858">
              <w:rPr>
                <w:rFonts w:cs="David"/>
                <w:color w:val="auto"/>
                <w:sz w:val="22"/>
                <w:szCs w:val="22"/>
                <w:rtl/>
              </w:rPr>
              <w:t xml:space="preserve"> </w:t>
            </w:r>
            <w:r w:rsidRPr="00145858">
              <w:rPr>
                <w:rFonts w:cs="David" w:hint="eastAsia"/>
                <w:color w:val="auto"/>
                <w:sz w:val="22"/>
                <w:szCs w:val="22"/>
                <w:rtl/>
              </w:rPr>
              <w:t>להגשת</w:t>
            </w:r>
            <w:r w:rsidRPr="00145858">
              <w:rPr>
                <w:rFonts w:cs="David"/>
                <w:color w:val="auto"/>
                <w:sz w:val="22"/>
                <w:szCs w:val="22"/>
                <w:rtl/>
              </w:rPr>
              <w:t xml:space="preserve"> </w:t>
            </w:r>
            <w:r w:rsidRPr="00145858">
              <w:rPr>
                <w:rFonts w:cs="David" w:hint="eastAsia"/>
                <w:color w:val="auto"/>
                <w:sz w:val="22"/>
                <w:szCs w:val="22"/>
                <w:rtl/>
              </w:rPr>
              <w:t>הצעות</w:t>
            </w:r>
            <w:r w:rsidRPr="00145858">
              <w:rPr>
                <w:rFonts w:cs="David"/>
                <w:color w:val="auto"/>
                <w:sz w:val="22"/>
                <w:szCs w:val="22"/>
                <w:rtl/>
              </w:rPr>
              <w:t xml:space="preserve"> </w:t>
            </w:r>
            <w:r w:rsidRPr="00145858">
              <w:rPr>
                <w:rFonts w:cs="David" w:hint="eastAsia"/>
                <w:color w:val="auto"/>
                <w:sz w:val="22"/>
                <w:szCs w:val="22"/>
                <w:rtl/>
              </w:rPr>
              <w:t>במכרז</w:t>
            </w:r>
            <w:r w:rsidRPr="00145858">
              <w:rPr>
                <w:rFonts w:cs="David"/>
                <w:color w:val="auto"/>
                <w:sz w:val="22"/>
                <w:szCs w:val="22"/>
                <w:rtl/>
              </w:rPr>
              <w:t xml:space="preserve"> </w:t>
            </w:r>
            <w:r w:rsidRPr="00145858">
              <w:rPr>
                <w:rFonts w:cs="David" w:hint="eastAsia"/>
                <w:color w:val="auto"/>
                <w:sz w:val="22"/>
                <w:szCs w:val="22"/>
                <w:rtl/>
              </w:rPr>
              <w:t>בעברה</w:t>
            </w:r>
            <w:r w:rsidRPr="00145858">
              <w:rPr>
                <w:rFonts w:cs="David"/>
                <w:color w:val="auto"/>
                <w:sz w:val="22"/>
                <w:szCs w:val="22"/>
                <w:rtl/>
              </w:rPr>
              <w:t xml:space="preserve"> </w:t>
            </w:r>
            <w:r w:rsidRPr="00145858">
              <w:rPr>
                <w:rFonts w:cs="David" w:hint="eastAsia"/>
                <w:color w:val="auto"/>
                <w:sz w:val="22"/>
                <w:szCs w:val="22"/>
                <w:rtl/>
              </w:rPr>
              <w:t>פלילית</w:t>
            </w:r>
            <w:r w:rsidRPr="00145858">
              <w:rPr>
                <w:rFonts w:cs="David"/>
                <w:color w:val="auto"/>
                <w:sz w:val="22"/>
                <w:szCs w:val="22"/>
                <w:rtl/>
              </w:rPr>
              <w:t xml:space="preserve"> </w:t>
            </w:r>
            <w:r w:rsidRPr="00145858">
              <w:rPr>
                <w:rFonts w:cs="David" w:hint="eastAsia"/>
                <w:color w:val="auto"/>
                <w:sz w:val="22"/>
                <w:szCs w:val="22"/>
                <w:rtl/>
              </w:rPr>
              <w:t>אחת</w:t>
            </w:r>
            <w:r w:rsidRPr="00145858">
              <w:rPr>
                <w:rFonts w:cs="David"/>
                <w:color w:val="auto"/>
                <w:sz w:val="22"/>
                <w:szCs w:val="22"/>
                <w:rtl/>
              </w:rPr>
              <w:t xml:space="preserve"> </w:t>
            </w:r>
            <w:r w:rsidRPr="00145858">
              <w:rPr>
                <w:rFonts w:cs="David" w:hint="eastAsia"/>
                <w:color w:val="auto"/>
                <w:sz w:val="22"/>
                <w:szCs w:val="22"/>
                <w:rtl/>
              </w:rPr>
              <w:t>לפחות</w:t>
            </w:r>
            <w:r w:rsidRPr="00145858">
              <w:rPr>
                <w:rFonts w:cs="David"/>
                <w:color w:val="auto"/>
                <w:sz w:val="22"/>
                <w:szCs w:val="22"/>
                <w:rtl/>
              </w:rPr>
              <w:t xml:space="preserve"> </w:t>
            </w:r>
            <w:r w:rsidRPr="00145858">
              <w:rPr>
                <w:rFonts w:cs="David" w:hint="eastAsia"/>
                <w:color w:val="auto"/>
                <w:sz w:val="22"/>
                <w:szCs w:val="22"/>
                <w:rtl/>
              </w:rPr>
              <w:t>הנוגעת</w:t>
            </w:r>
            <w:r w:rsidRPr="00145858">
              <w:rPr>
                <w:rFonts w:cs="David"/>
                <w:color w:val="auto"/>
                <w:sz w:val="22"/>
                <w:szCs w:val="22"/>
                <w:rtl/>
              </w:rPr>
              <w:t xml:space="preserve"> </w:t>
            </w:r>
            <w:r w:rsidRPr="00145858">
              <w:rPr>
                <w:rFonts w:cs="David" w:hint="eastAsia"/>
                <w:color w:val="auto"/>
                <w:sz w:val="22"/>
                <w:szCs w:val="22"/>
                <w:rtl/>
              </w:rPr>
              <w:t>לחוקי</w:t>
            </w:r>
            <w:r w:rsidRPr="00145858">
              <w:rPr>
                <w:rFonts w:cs="David"/>
                <w:color w:val="auto"/>
                <w:sz w:val="22"/>
                <w:szCs w:val="22"/>
                <w:rtl/>
              </w:rPr>
              <w:t xml:space="preserve"> </w:t>
            </w:r>
            <w:r w:rsidRPr="00145858">
              <w:rPr>
                <w:rFonts w:cs="David" w:hint="eastAsia"/>
                <w:color w:val="auto"/>
                <w:sz w:val="22"/>
                <w:szCs w:val="22"/>
                <w:rtl/>
              </w:rPr>
              <w:t>העבודה</w:t>
            </w:r>
            <w:r w:rsidRPr="00145858">
              <w:rPr>
                <w:rFonts w:cs="David"/>
                <w:color w:val="auto"/>
                <w:sz w:val="22"/>
                <w:szCs w:val="22"/>
                <w:rtl/>
              </w:rPr>
              <w:t xml:space="preserve"> (</w:t>
            </w:r>
            <w:r w:rsidRPr="00145858">
              <w:rPr>
                <w:rFonts w:cs="David" w:hint="eastAsia"/>
                <w:color w:val="auto"/>
                <w:sz w:val="22"/>
                <w:szCs w:val="22"/>
                <w:rtl/>
              </w:rPr>
              <w:t>המפורטים</w:t>
            </w:r>
            <w:r w:rsidRPr="00145858">
              <w:rPr>
                <w:rFonts w:cs="David"/>
                <w:color w:val="auto"/>
                <w:sz w:val="22"/>
                <w:szCs w:val="22"/>
                <w:rtl/>
              </w:rPr>
              <w:t xml:space="preserve"> </w:t>
            </w:r>
            <w:r w:rsidRPr="00145858">
              <w:rPr>
                <w:rFonts w:cs="David" w:hint="eastAsia"/>
                <w:color w:val="auto"/>
                <w:sz w:val="22"/>
                <w:szCs w:val="22"/>
                <w:rtl/>
              </w:rPr>
              <w:t>בנספח</w:t>
            </w:r>
            <w:r w:rsidRPr="00145858">
              <w:rPr>
                <w:rFonts w:cs="David" w:hint="cs"/>
                <w:color w:val="auto"/>
                <w:sz w:val="22"/>
                <w:szCs w:val="22"/>
                <w:rtl/>
              </w:rPr>
              <w:t xml:space="preserve"> </w:t>
            </w:r>
            <w:r w:rsidR="00F32C91" w:rsidRPr="00145858">
              <w:rPr>
                <w:rFonts w:cs="David" w:hint="cs"/>
                <w:color w:val="auto"/>
                <w:sz w:val="22"/>
                <w:szCs w:val="22"/>
                <w:rtl/>
              </w:rPr>
              <w:t>שכותרת</w:t>
            </w:r>
            <w:r w:rsidR="00F32C91">
              <w:rPr>
                <w:rFonts w:cs="David" w:hint="cs"/>
                <w:color w:val="auto"/>
                <w:sz w:val="22"/>
                <w:szCs w:val="22"/>
                <w:rtl/>
              </w:rPr>
              <w:t>ו</w:t>
            </w:r>
            <w:r w:rsidRPr="00145858">
              <w:rPr>
                <w:rFonts w:cs="David" w:hint="cs"/>
                <w:color w:val="auto"/>
                <w:sz w:val="22"/>
                <w:szCs w:val="22"/>
                <w:rtl/>
              </w:rPr>
              <w:t>:</w:t>
            </w:r>
            <w:r w:rsidRPr="00145858">
              <w:rPr>
                <w:rFonts w:cs="David" w:hint="eastAsia"/>
                <w:color w:val="auto"/>
                <w:sz w:val="22"/>
                <w:szCs w:val="22"/>
                <w:rtl/>
              </w:rPr>
              <w:t xml:space="preserve"> הצהרה</w:t>
            </w:r>
            <w:r w:rsidRPr="00145858">
              <w:rPr>
                <w:rFonts w:cs="David"/>
                <w:color w:val="auto"/>
                <w:sz w:val="22"/>
                <w:szCs w:val="22"/>
                <w:rtl/>
              </w:rPr>
              <w:t xml:space="preserve"> </w:t>
            </w:r>
            <w:r w:rsidRPr="00145858">
              <w:rPr>
                <w:rFonts w:cs="David" w:hint="eastAsia"/>
                <w:color w:val="auto"/>
                <w:sz w:val="22"/>
                <w:szCs w:val="22"/>
                <w:rtl/>
              </w:rPr>
              <w:t>בדבר</w:t>
            </w:r>
            <w:r w:rsidRPr="00145858">
              <w:rPr>
                <w:rFonts w:cs="David"/>
                <w:color w:val="auto"/>
                <w:sz w:val="22"/>
                <w:szCs w:val="22"/>
                <w:rtl/>
              </w:rPr>
              <w:t xml:space="preserve"> </w:t>
            </w:r>
            <w:r w:rsidRPr="00145858">
              <w:rPr>
                <w:rFonts w:cs="David" w:hint="eastAsia"/>
                <w:color w:val="auto"/>
                <w:sz w:val="22"/>
                <w:szCs w:val="22"/>
                <w:rtl/>
              </w:rPr>
              <w:t>העדר</w:t>
            </w:r>
            <w:r w:rsidRPr="00145858">
              <w:rPr>
                <w:rFonts w:cs="David"/>
                <w:color w:val="auto"/>
                <w:sz w:val="22"/>
                <w:szCs w:val="22"/>
                <w:rtl/>
              </w:rPr>
              <w:t xml:space="preserve"> </w:t>
            </w:r>
            <w:r w:rsidRPr="00145858">
              <w:rPr>
                <w:rFonts w:cs="David" w:hint="eastAsia"/>
                <w:color w:val="auto"/>
                <w:sz w:val="22"/>
                <w:szCs w:val="22"/>
                <w:rtl/>
              </w:rPr>
              <w:t>הרשעות</w:t>
            </w:r>
            <w:r w:rsidRPr="00145858">
              <w:rPr>
                <w:rFonts w:cs="David"/>
                <w:color w:val="auto"/>
                <w:sz w:val="22"/>
                <w:szCs w:val="22"/>
                <w:rtl/>
              </w:rPr>
              <w:t xml:space="preserve"> </w:t>
            </w:r>
            <w:r w:rsidRPr="00145858">
              <w:rPr>
                <w:rFonts w:cs="David" w:hint="eastAsia"/>
                <w:color w:val="auto"/>
                <w:sz w:val="22"/>
                <w:szCs w:val="22"/>
                <w:rtl/>
              </w:rPr>
              <w:t>קודמות</w:t>
            </w:r>
            <w:r w:rsidRPr="00145858">
              <w:rPr>
                <w:rFonts w:cs="David"/>
                <w:color w:val="auto"/>
                <w:sz w:val="22"/>
                <w:szCs w:val="22"/>
                <w:rtl/>
              </w:rPr>
              <w:t xml:space="preserve"> </w:t>
            </w:r>
            <w:r w:rsidRPr="00145858">
              <w:rPr>
                <w:rFonts w:cs="David" w:hint="eastAsia"/>
                <w:color w:val="auto"/>
                <w:sz w:val="22"/>
                <w:szCs w:val="22"/>
                <w:rtl/>
              </w:rPr>
              <w:t>ושמירה</w:t>
            </w:r>
            <w:r w:rsidRPr="00145858">
              <w:rPr>
                <w:rFonts w:cs="David"/>
                <w:color w:val="auto"/>
                <w:sz w:val="22"/>
                <w:szCs w:val="22"/>
                <w:rtl/>
              </w:rPr>
              <w:t xml:space="preserve"> </w:t>
            </w:r>
            <w:r w:rsidRPr="00145858">
              <w:rPr>
                <w:rFonts w:cs="David" w:hint="eastAsia"/>
                <w:color w:val="auto"/>
                <w:sz w:val="22"/>
                <w:szCs w:val="22"/>
                <w:rtl/>
              </w:rPr>
              <w:t>על</w:t>
            </w:r>
            <w:r w:rsidRPr="00145858">
              <w:rPr>
                <w:rFonts w:cs="David"/>
                <w:color w:val="auto"/>
                <w:sz w:val="22"/>
                <w:szCs w:val="22"/>
                <w:rtl/>
              </w:rPr>
              <w:t xml:space="preserve"> </w:t>
            </w:r>
            <w:r w:rsidRPr="00145858">
              <w:rPr>
                <w:rFonts w:cs="David" w:hint="eastAsia"/>
                <w:color w:val="auto"/>
                <w:sz w:val="22"/>
                <w:szCs w:val="22"/>
                <w:rtl/>
              </w:rPr>
              <w:t>זכויות</w:t>
            </w:r>
            <w:r w:rsidRPr="00145858">
              <w:rPr>
                <w:rFonts w:cs="David"/>
                <w:color w:val="auto"/>
                <w:sz w:val="22"/>
                <w:szCs w:val="22"/>
                <w:rtl/>
              </w:rPr>
              <w:t xml:space="preserve"> </w:t>
            </w:r>
            <w:r w:rsidRPr="00145858">
              <w:rPr>
                <w:rFonts w:cs="David" w:hint="eastAsia"/>
                <w:color w:val="auto"/>
                <w:sz w:val="22"/>
                <w:szCs w:val="22"/>
                <w:rtl/>
              </w:rPr>
              <w:t>עובדים</w:t>
            </w:r>
            <w:r w:rsidRPr="00EB3D6A">
              <w:rPr>
                <w:rFonts w:cs="David"/>
                <w:color w:val="auto"/>
                <w:sz w:val="22"/>
                <w:szCs w:val="22"/>
                <w:rtl/>
              </w:rPr>
              <w:t xml:space="preserve">) – </w:t>
            </w:r>
            <w:r w:rsidRPr="00F238DA">
              <w:rPr>
                <w:rFonts w:cs="David" w:hint="eastAsia"/>
                <w:color w:val="auto"/>
                <w:sz w:val="22"/>
                <w:szCs w:val="22"/>
                <w:rtl/>
              </w:rPr>
              <w:t>תיפסל</w:t>
            </w:r>
            <w:r w:rsidRPr="00F238DA">
              <w:rPr>
                <w:rFonts w:cs="David"/>
                <w:color w:val="auto"/>
                <w:sz w:val="22"/>
                <w:szCs w:val="22"/>
                <w:rtl/>
              </w:rPr>
              <w:t xml:space="preserve"> </w:t>
            </w:r>
            <w:r w:rsidRPr="00F238DA">
              <w:rPr>
                <w:rFonts w:cs="David" w:hint="eastAsia"/>
                <w:color w:val="auto"/>
                <w:sz w:val="22"/>
                <w:szCs w:val="22"/>
                <w:rtl/>
              </w:rPr>
              <w:t>הצעתו</w:t>
            </w:r>
            <w:r w:rsidRPr="00F238DA">
              <w:rPr>
                <w:rFonts w:cs="David"/>
                <w:color w:val="auto"/>
                <w:sz w:val="22"/>
                <w:szCs w:val="22"/>
                <w:rtl/>
              </w:rPr>
              <w:t xml:space="preserve"> </w:t>
            </w:r>
            <w:r w:rsidRPr="00CF490F">
              <w:rPr>
                <w:rFonts w:cs="David" w:hint="eastAsia"/>
                <w:color w:val="auto"/>
                <w:sz w:val="22"/>
                <w:szCs w:val="22"/>
                <w:rtl/>
              </w:rPr>
              <w:t>על</w:t>
            </w:r>
            <w:r w:rsidRPr="00CF490F">
              <w:rPr>
                <w:rFonts w:cs="David"/>
                <w:color w:val="auto"/>
                <w:sz w:val="22"/>
                <w:szCs w:val="22"/>
                <w:rtl/>
              </w:rPr>
              <w:t xml:space="preserve"> </w:t>
            </w:r>
            <w:r w:rsidRPr="00CF490F">
              <w:rPr>
                <w:rFonts w:cs="David" w:hint="eastAsia"/>
                <w:color w:val="auto"/>
                <w:sz w:val="22"/>
                <w:szCs w:val="22"/>
                <w:rtl/>
              </w:rPr>
              <w:t>הסף</w:t>
            </w:r>
            <w:r w:rsidRPr="00CF490F">
              <w:rPr>
                <w:rFonts w:cs="David"/>
                <w:color w:val="auto"/>
                <w:sz w:val="22"/>
                <w:szCs w:val="22"/>
                <w:rtl/>
              </w:rPr>
              <w:t>.</w:t>
            </w:r>
            <w:r w:rsidRPr="00CF490F">
              <w:rPr>
                <w:rFonts w:cs="David"/>
                <w:color w:val="auto"/>
                <w:sz w:val="22"/>
                <w:szCs w:val="22"/>
                <w:u w:val="single"/>
                <w:rtl/>
              </w:rPr>
              <w:t xml:space="preserve"> </w:t>
            </w:r>
            <w:r w:rsidRPr="007D4409">
              <w:rPr>
                <w:rFonts w:cs="David" w:hint="eastAsia"/>
                <w:color w:val="auto"/>
                <w:sz w:val="22"/>
                <w:szCs w:val="22"/>
                <w:rtl/>
              </w:rPr>
              <w:t>בכפוף</w:t>
            </w:r>
            <w:r w:rsidRPr="007D4409">
              <w:rPr>
                <w:rFonts w:cs="David"/>
                <w:color w:val="auto"/>
                <w:sz w:val="22"/>
                <w:szCs w:val="22"/>
                <w:rtl/>
              </w:rPr>
              <w:t xml:space="preserve"> </w:t>
            </w:r>
            <w:r w:rsidRPr="007D4409">
              <w:rPr>
                <w:rFonts w:cs="David" w:hint="eastAsia"/>
                <w:color w:val="auto"/>
                <w:sz w:val="22"/>
                <w:szCs w:val="22"/>
                <w:rtl/>
              </w:rPr>
              <w:t>למצוין</w:t>
            </w:r>
            <w:r w:rsidRPr="007D4409">
              <w:rPr>
                <w:rFonts w:cs="David"/>
                <w:color w:val="auto"/>
                <w:sz w:val="22"/>
                <w:szCs w:val="22"/>
                <w:rtl/>
              </w:rPr>
              <w:t xml:space="preserve"> </w:t>
            </w:r>
            <w:r w:rsidRPr="007D4409">
              <w:rPr>
                <w:rFonts w:cs="David" w:hint="eastAsia"/>
                <w:color w:val="auto"/>
                <w:sz w:val="22"/>
                <w:szCs w:val="22"/>
                <w:rtl/>
              </w:rPr>
              <w:t>להלן</w:t>
            </w:r>
            <w:r w:rsidRPr="007D4409">
              <w:rPr>
                <w:rFonts w:cs="David"/>
                <w:color w:val="auto"/>
                <w:sz w:val="22"/>
                <w:szCs w:val="22"/>
                <w:rtl/>
              </w:rPr>
              <w:t>:</w:t>
            </w:r>
            <w:r w:rsidRPr="00CF490F">
              <w:rPr>
                <w:rFonts w:cs="David"/>
                <w:color w:val="auto"/>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color w:val="auto"/>
                <w:sz w:val="22"/>
                <w:szCs w:val="22"/>
                <w:rtl/>
              </w:rPr>
            </w:pPr>
            <w:r w:rsidRPr="00F53A0A">
              <w:rPr>
                <w:rFonts w:cs="David" w:hint="eastAsia"/>
                <w:color w:val="auto"/>
                <w:sz w:val="22"/>
                <w:szCs w:val="22"/>
                <w:rtl/>
              </w:rPr>
              <w:t>מובהר</w:t>
            </w:r>
            <w:r w:rsidRPr="00F53A0A">
              <w:rPr>
                <w:rFonts w:cs="David"/>
                <w:color w:val="auto"/>
                <w:sz w:val="22"/>
                <w:szCs w:val="22"/>
                <w:rtl/>
              </w:rPr>
              <w:t xml:space="preserve"> </w:t>
            </w:r>
            <w:r w:rsidRPr="00F53A0A">
              <w:rPr>
                <w:rFonts w:cs="David" w:hint="eastAsia"/>
                <w:color w:val="auto"/>
                <w:sz w:val="22"/>
                <w:szCs w:val="22"/>
                <w:rtl/>
              </w:rPr>
              <w:t>בזאת</w:t>
            </w:r>
            <w:r w:rsidRPr="00F53A0A">
              <w:rPr>
                <w:rFonts w:cs="David"/>
                <w:color w:val="auto"/>
                <w:sz w:val="22"/>
                <w:szCs w:val="22"/>
                <w:rtl/>
              </w:rPr>
              <w:t xml:space="preserve"> </w:t>
            </w:r>
            <w:r w:rsidRPr="00F53A0A">
              <w:rPr>
                <w:rFonts w:cs="David" w:hint="eastAsia"/>
                <w:color w:val="auto"/>
                <w:sz w:val="22"/>
                <w:szCs w:val="22"/>
                <w:rtl/>
              </w:rPr>
              <w:t>כי</w:t>
            </w:r>
            <w:r w:rsidRPr="00F53A0A">
              <w:rPr>
                <w:rFonts w:cs="David"/>
                <w:color w:val="auto"/>
                <w:sz w:val="22"/>
                <w:szCs w:val="22"/>
                <w:rtl/>
              </w:rPr>
              <w:t xml:space="preserve"> </w:t>
            </w:r>
            <w:r>
              <w:rPr>
                <w:rFonts w:cs="David" w:hint="cs"/>
                <w:color w:val="auto"/>
                <w:sz w:val="22"/>
                <w:szCs w:val="22"/>
                <w:rtl/>
              </w:rPr>
              <w:t>במידה שהוטלו מספר</w:t>
            </w:r>
            <w:r w:rsidRPr="00F53A0A">
              <w:rPr>
                <w:rFonts w:cs="David"/>
                <w:color w:val="auto"/>
                <w:sz w:val="22"/>
                <w:szCs w:val="22"/>
                <w:rtl/>
              </w:rPr>
              <w:t xml:space="preserve"> </w:t>
            </w:r>
            <w:r w:rsidRPr="00F53A0A">
              <w:rPr>
                <w:rFonts w:cs="David" w:hint="eastAsia"/>
                <w:color w:val="auto"/>
                <w:sz w:val="22"/>
                <w:szCs w:val="22"/>
                <w:rtl/>
              </w:rPr>
              <w:t>קנסות</w:t>
            </w:r>
            <w:r w:rsidRPr="00F53A0A">
              <w:rPr>
                <w:rFonts w:cs="David"/>
                <w:color w:val="auto"/>
                <w:sz w:val="22"/>
                <w:szCs w:val="22"/>
                <w:rtl/>
              </w:rPr>
              <w:t xml:space="preserve"> </w:t>
            </w:r>
            <w:r w:rsidRPr="00F53A0A">
              <w:rPr>
                <w:rFonts w:cs="David" w:hint="eastAsia"/>
                <w:color w:val="auto"/>
                <w:sz w:val="22"/>
                <w:szCs w:val="22"/>
                <w:rtl/>
              </w:rPr>
              <w:t>בגין</w:t>
            </w:r>
            <w:r w:rsidRPr="00F53A0A">
              <w:rPr>
                <w:rFonts w:cs="David"/>
                <w:color w:val="auto"/>
                <w:sz w:val="22"/>
                <w:szCs w:val="22"/>
                <w:rtl/>
              </w:rPr>
              <w:t xml:space="preserve"> </w:t>
            </w:r>
            <w:r w:rsidRPr="00F53A0A">
              <w:rPr>
                <w:rFonts w:cs="David" w:hint="eastAsia"/>
                <w:color w:val="auto"/>
                <w:sz w:val="22"/>
                <w:szCs w:val="22"/>
                <w:rtl/>
              </w:rPr>
              <w:t>אותה</w:t>
            </w:r>
            <w:r w:rsidRPr="00F53A0A">
              <w:rPr>
                <w:rFonts w:cs="David"/>
                <w:color w:val="auto"/>
                <w:sz w:val="22"/>
                <w:szCs w:val="22"/>
                <w:rtl/>
              </w:rPr>
              <w:t xml:space="preserve"> </w:t>
            </w:r>
            <w:r w:rsidRPr="00F53A0A">
              <w:rPr>
                <w:rFonts w:cs="David" w:hint="eastAsia"/>
                <w:color w:val="auto"/>
                <w:sz w:val="22"/>
                <w:szCs w:val="22"/>
                <w:rtl/>
              </w:rPr>
              <w:t>עברה</w:t>
            </w:r>
            <w:r>
              <w:rPr>
                <w:rFonts w:cs="David" w:hint="cs"/>
                <w:color w:val="auto"/>
                <w:sz w:val="22"/>
                <w:szCs w:val="22"/>
                <w:rtl/>
              </w:rPr>
              <w:t>, קנסות אלה</w:t>
            </w:r>
            <w:r w:rsidRPr="00F53A0A">
              <w:rPr>
                <w:rFonts w:cs="David"/>
                <w:color w:val="auto"/>
                <w:sz w:val="22"/>
                <w:szCs w:val="22"/>
                <w:rtl/>
              </w:rPr>
              <w:t xml:space="preserve"> </w:t>
            </w:r>
            <w:r w:rsidRPr="00F53A0A">
              <w:rPr>
                <w:rFonts w:cs="David" w:hint="eastAsia"/>
                <w:color w:val="auto"/>
                <w:sz w:val="22"/>
                <w:szCs w:val="22"/>
                <w:rtl/>
              </w:rPr>
              <w:t>יימנו</w:t>
            </w:r>
            <w:r w:rsidRPr="00F53A0A">
              <w:rPr>
                <w:rFonts w:cs="David"/>
                <w:color w:val="auto"/>
                <w:sz w:val="22"/>
                <w:szCs w:val="22"/>
                <w:rtl/>
              </w:rPr>
              <w:t xml:space="preserve"> </w:t>
            </w:r>
            <w:r w:rsidRPr="00F53A0A">
              <w:rPr>
                <w:rFonts w:cs="David" w:hint="eastAsia"/>
                <w:color w:val="auto"/>
                <w:sz w:val="22"/>
                <w:szCs w:val="22"/>
                <w:rtl/>
              </w:rPr>
              <w:t>כקנסות</w:t>
            </w:r>
            <w:r w:rsidRPr="00F53A0A">
              <w:rPr>
                <w:rFonts w:cs="David"/>
                <w:color w:val="auto"/>
                <w:sz w:val="22"/>
                <w:szCs w:val="22"/>
                <w:rtl/>
              </w:rPr>
              <w:t xml:space="preserve"> </w:t>
            </w:r>
            <w:r w:rsidRPr="00F53A0A">
              <w:rPr>
                <w:rFonts w:cs="David" w:hint="eastAsia"/>
                <w:color w:val="auto"/>
                <w:sz w:val="22"/>
                <w:szCs w:val="22"/>
                <w:rtl/>
              </w:rPr>
              <w:t>שונים</w:t>
            </w:r>
            <w:r w:rsidRPr="00F53A0A">
              <w:rPr>
                <w:rFonts w:cs="David"/>
                <w:color w:val="auto"/>
                <w:sz w:val="22"/>
                <w:szCs w:val="22"/>
                <w:rtl/>
              </w:rPr>
              <w:t>.</w:t>
            </w:r>
            <w:r>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יהיה</w:t>
            </w:r>
            <w:r w:rsidRPr="00F53A0A">
              <w:rPr>
                <w:rFonts w:cs="David"/>
                <w:color w:val="auto"/>
                <w:sz w:val="22"/>
                <w:szCs w:val="22"/>
                <w:rtl/>
              </w:rPr>
              <w:t xml:space="preserve"> </w:t>
            </w:r>
            <w:r w:rsidRPr="00F53A0A">
              <w:rPr>
                <w:rFonts w:cs="David" w:hint="eastAsia"/>
                <w:color w:val="auto"/>
                <w:sz w:val="22"/>
                <w:szCs w:val="22"/>
                <w:rtl/>
              </w:rPr>
              <w:t>רשאי</w:t>
            </w:r>
            <w:r w:rsidRPr="00F53A0A">
              <w:rPr>
                <w:rFonts w:cs="David"/>
                <w:color w:val="auto"/>
                <w:sz w:val="22"/>
                <w:szCs w:val="22"/>
                <w:rtl/>
              </w:rPr>
              <w:t xml:space="preserve"> </w:t>
            </w:r>
            <w:r w:rsidRPr="00F53A0A">
              <w:rPr>
                <w:rFonts w:cs="David" w:hint="eastAsia"/>
                <w:color w:val="auto"/>
                <w:sz w:val="22"/>
                <w:szCs w:val="22"/>
                <w:rtl/>
              </w:rPr>
              <w:t>לפסול</w:t>
            </w:r>
            <w:r w:rsidRPr="00F53A0A">
              <w:rPr>
                <w:rFonts w:cs="David"/>
                <w:color w:val="auto"/>
                <w:sz w:val="22"/>
                <w:szCs w:val="22"/>
                <w:rtl/>
              </w:rPr>
              <w:t xml:space="preserve"> </w:t>
            </w:r>
            <w:r w:rsidRPr="00F53A0A">
              <w:rPr>
                <w:rFonts w:cs="David" w:hint="eastAsia"/>
                <w:color w:val="auto"/>
                <w:sz w:val="22"/>
                <w:szCs w:val="22"/>
                <w:rtl/>
              </w:rPr>
              <w:t>הצעה</w:t>
            </w:r>
            <w:r w:rsidRPr="00F53A0A">
              <w:rPr>
                <w:rFonts w:cs="David"/>
                <w:color w:val="auto"/>
                <w:sz w:val="22"/>
                <w:szCs w:val="22"/>
                <w:rtl/>
              </w:rPr>
              <w:t xml:space="preserve"> </w:t>
            </w:r>
            <w:r w:rsidRPr="00F53A0A">
              <w:rPr>
                <w:rFonts w:cs="David" w:hint="eastAsia"/>
                <w:color w:val="auto"/>
                <w:sz w:val="22"/>
                <w:szCs w:val="22"/>
                <w:rtl/>
              </w:rPr>
              <w:t>שהוגשה</w:t>
            </w:r>
            <w:r w:rsidRPr="00F53A0A">
              <w:rPr>
                <w:rFonts w:cs="David"/>
                <w:color w:val="auto"/>
                <w:sz w:val="22"/>
                <w:szCs w:val="22"/>
                <w:rtl/>
              </w:rPr>
              <w:t xml:space="preserve"> </w:t>
            </w:r>
            <w:r w:rsidRPr="00F53A0A">
              <w:rPr>
                <w:rFonts w:cs="David" w:hint="eastAsia"/>
                <w:color w:val="auto"/>
                <w:sz w:val="22"/>
                <w:szCs w:val="22"/>
                <w:rtl/>
              </w:rPr>
              <w:t>על</w:t>
            </w:r>
            <w:r w:rsidRPr="00F53A0A">
              <w:rPr>
                <w:rFonts w:cs="David"/>
                <w:color w:val="auto"/>
                <w:sz w:val="22"/>
                <w:szCs w:val="22"/>
                <w:rtl/>
              </w:rPr>
              <w:t xml:space="preserve"> </w:t>
            </w:r>
            <w:r w:rsidRPr="00F53A0A">
              <w:rPr>
                <w:rFonts w:cs="David" w:hint="eastAsia"/>
                <w:color w:val="auto"/>
                <w:sz w:val="22"/>
                <w:szCs w:val="22"/>
                <w:rtl/>
              </w:rPr>
              <w:t>ידי</w:t>
            </w:r>
            <w:r w:rsidRPr="00F53A0A">
              <w:rPr>
                <w:rFonts w:cs="David"/>
                <w:color w:val="auto"/>
                <w:sz w:val="22"/>
                <w:szCs w:val="22"/>
                <w:rtl/>
              </w:rPr>
              <w:t xml:space="preserve"> </w:t>
            </w:r>
            <w:r w:rsidRPr="00F53A0A">
              <w:rPr>
                <w:rFonts w:cs="David" w:hint="eastAsia"/>
                <w:color w:val="auto"/>
                <w:sz w:val="22"/>
                <w:szCs w:val="22"/>
                <w:rtl/>
              </w:rPr>
              <w:t>מציע</w:t>
            </w:r>
            <w:r w:rsidRPr="00F53A0A">
              <w:rPr>
                <w:rFonts w:cs="David"/>
                <w:color w:val="auto"/>
                <w:sz w:val="22"/>
                <w:szCs w:val="22"/>
                <w:rtl/>
              </w:rPr>
              <w:t xml:space="preserve"> </w:t>
            </w:r>
            <w:r w:rsidRPr="00F53A0A">
              <w:rPr>
                <w:rFonts w:cs="David" w:hint="eastAsia"/>
                <w:color w:val="auto"/>
                <w:sz w:val="22"/>
                <w:szCs w:val="22"/>
                <w:rtl/>
              </w:rPr>
              <w:t>שלגביו</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לגבי</w:t>
            </w:r>
            <w:r w:rsidRPr="00F53A0A">
              <w:rPr>
                <w:rFonts w:cs="David"/>
                <w:color w:val="auto"/>
                <w:sz w:val="22"/>
                <w:szCs w:val="22"/>
                <w:rtl/>
              </w:rPr>
              <w:t xml:space="preserve"> </w:t>
            </w:r>
            <w:r w:rsidRPr="00F53A0A">
              <w:rPr>
                <w:rFonts w:cs="David" w:hint="eastAsia"/>
                <w:color w:val="auto"/>
                <w:sz w:val="22"/>
                <w:szCs w:val="22"/>
                <w:rtl/>
              </w:rPr>
              <w:t>מי</w:t>
            </w:r>
            <w:r w:rsidRPr="00F53A0A">
              <w:rPr>
                <w:rFonts w:cs="David"/>
                <w:color w:val="auto"/>
                <w:sz w:val="22"/>
                <w:szCs w:val="22"/>
                <w:rtl/>
              </w:rPr>
              <w:t xml:space="preserve"> </w:t>
            </w:r>
            <w:r w:rsidRPr="00F53A0A">
              <w:rPr>
                <w:rFonts w:cs="David" w:hint="eastAsia"/>
                <w:color w:val="auto"/>
                <w:sz w:val="22"/>
                <w:szCs w:val="22"/>
                <w:rtl/>
              </w:rPr>
              <w:t>מבעלי</w:t>
            </w:r>
            <w:r w:rsidRPr="00F53A0A">
              <w:rPr>
                <w:rFonts w:cs="David"/>
                <w:color w:val="auto"/>
                <w:sz w:val="22"/>
                <w:szCs w:val="22"/>
                <w:rtl/>
              </w:rPr>
              <w:t xml:space="preserve"> </w:t>
            </w:r>
            <w:r w:rsidRPr="00F53A0A">
              <w:rPr>
                <w:rFonts w:cs="David" w:hint="eastAsia"/>
                <w:color w:val="auto"/>
                <w:sz w:val="22"/>
                <w:szCs w:val="22"/>
                <w:rtl/>
              </w:rPr>
              <w:t>השליטה</w:t>
            </w:r>
            <w:r w:rsidRPr="00F53A0A">
              <w:rPr>
                <w:rFonts w:cs="David"/>
                <w:color w:val="auto"/>
                <w:sz w:val="22"/>
                <w:szCs w:val="22"/>
                <w:rtl/>
              </w:rPr>
              <w:t xml:space="preserve"> </w:t>
            </w:r>
            <w:r w:rsidRPr="00F53A0A">
              <w:rPr>
                <w:rFonts w:cs="David" w:hint="eastAsia"/>
                <w:color w:val="auto"/>
                <w:sz w:val="22"/>
                <w:szCs w:val="22"/>
                <w:rtl/>
              </w:rPr>
              <w:t>בו</w:t>
            </w:r>
            <w:r w:rsidRPr="00F53A0A">
              <w:rPr>
                <w:rFonts w:cs="David"/>
                <w:color w:val="auto"/>
                <w:sz w:val="22"/>
                <w:szCs w:val="22"/>
                <w:rtl/>
              </w:rPr>
              <w:t xml:space="preserve"> </w:t>
            </w:r>
            <w:r w:rsidRPr="00F53A0A">
              <w:rPr>
                <w:rFonts w:cs="David" w:hint="eastAsia"/>
                <w:color w:val="auto"/>
                <w:sz w:val="22"/>
                <w:szCs w:val="22"/>
                <w:rtl/>
              </w:rPr>
              <w:t>ניתנה</w:t>
            </w:r>
            <w:r w:rsidRPr="00F53A0A">
              <w:rPr>
                <w:rFonts w:cs="David"/>
                <w:color w:val="auto"/>
                <w:sz w:val="22"/>
                <w:szCs w:val="22"/>
                <w:rtl/>
              </w:rPr>
              <w:t xml:space="preserve"> </w:t>
            </w:r>
            <w:r w:rsidRPr="00F53A0A">
              <w:rPr>
                <w:rFonts w:cs="David" w:hint="eastAsia"/>
                <w:color w:val="auto"/>
                <w:sz w:val="22"/>
                <w:szCs w:val="22"/>
                <w:rtl/>
              </w:rPr>
              <w:t>חוות</w:t>
            </w:r>
            <w:r w:rsidRPr="00F53A0A">
              <w:rPr>
                <w:rFonts w:cs="David"/>
                <w:color w:val="auto"/>
                <w:sz w:val="22"/>
                <w:szCs w:val="22"/>
                <w:rtl/>
              </w:rPr>
              <w:t xml:space="preserve"> </w:t>
            </w:r>
            <w:r w:rsidRPr="00F53A0A">
              <w:rPr>
                <w:rFonts w:cs="David" w:hint="eastAsia"/>
                <w:color w:val="auto"/>
                <w:sz w:val="22"/>
                <w:szCs w:val="22"/>
                <w:rtl/>
              </w:rPr>
              <w:t>דעת</w:t>
            </w:r>
            <w:r w:rsidRPr="00F53A0A">
              <w:rPr>
                <w:rFonts w:cs="David"/>
                <w:color w:val="auto"/>
                <w:sz w:val="22"/>
                <w:szCs w:val="22"/>
                <w:rtl/>
              </w:rPr>
              <w:t xml:space="preserve"> </w:t>
            </w:r>
            <w:r w:rsidRPr="00F53A0A">
              <w:rPr>
                <w:rFonts w:cs="David" w:hint="eastAsia"/>
                <w:color w:val="auto"/>
                <w:sz w:val="22"/>
                <w:szCs w:val="22"/>
                <w:rtl/>
              </w:rPr>
              <w:t>שלילית</w:t>
            </w:r>
            <w:r w:rsidRPr="00F53A0A">
              <w:rPr>
                <w:rFonts w:cs="David"/>
                <w:color w:val="auto"/>
                <w:sz w:val="22"/>
                <w:szCs w:val="22"/>
                <w:rtl/>
              </w:rPr>
              <w:t xml:space="preserve"> </w:t>
            </w:r>
            <w:r w:rsidRPr="00F53A0A">
              <w:rPr>
                <w:rFonts w:cs="David" w:hint="eastAsia"/>
                <w:color w:val="auto"/>
                <w:sz w:val="22"/>
                <w:szCs w:val="22"/>
                <w:rtl/>
              </w:rPr>
              <w:t>בכתב</w:t>
            </w:r>
            <w:r w:rsidRPr="00F53A0A">
              <w:rPr>
                <w:rFonts w:cs="David"/>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העובדים</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דוח</w:t>
            </w:r>
            <w:r w:rsidRPr="00F53A0A">
              <w:rPr>
                <w:rFonts w:cs="David"/>
                <w:color w:val="auto"/>
                <w:sz w:val="22"/>
                <w:szCs w:val="22"/>
                <w:rtl/>
              </w:rPr>
              <w:t xml:space="preserve"> </w:t>
            </w:r>
            <w:r w:rsidRPr="00F53A0A">
              <w:rPr>
                <w:rFonts w:cs="David" w:hint="eastAsia"/>
                <w:color w:val="auto"/>
                <w:sz w:val="22"/>
                <w:szCs w:val="22"/>
                <w:rtl/>
              </w:rPr>
              <w:t>ביקורת</w:t>
            </w:r>
            <w:r w:rsidRPr="00F53A0A">
              <w:rPr>
                <w:rFonts w:cs="David"/>
                <w:color w:val="auto"/>
                <w:sz w:val="22"/>
                <w:szCs w:val="22"/>
                <w:rtl/>
              </w:rPr>
              <w:t xml:space="preserve"> </w:t>
            </w:r>
            <w:r w:rsidRPr="00F53A0A">
              <w:rPr>
                <w:rFonts w:cs="David" w:hint="eastAsia"/>
                <w:color w:val="auto"/>
                <w:sz w:val="22"/>
                <w:szCs w:val="22"/>
                <w:rtl/>
              </w:rPr>
              <w:t>שלילי</w:t>
            </w:r>
            <w:r w:rsidRPr="00F53A0A">
              <w:rPr>
                <w:rFonts w:cs="David"/>
                <w:color w:val="auto"/>
                <w:sz w:val="22"/>
                <w:szCs w:val="22"/>
                <w:rtl/>
              </w:rPr>
              <w:t xml:space="preserve"> </w:t>
            </w:r>
            <w:r>
              <w:rPr>
                <w:rFonts w:cs="David" w:hint="cs"/>
                <w:color w:val="auto"/>
                <w:sz w:val="22"/>
                <w:szCs w:val="22"/>
                <w:rtl/>
              </w:rPr>
              <w:t>(שניתן ע"י הגורם המקצועי במשרד שלו נתן הספק את השירות)</w:t>
            </w:r>
            <w:r w:rsidR="00CE3644">
              <w:rPr>
                <w:rFonts w:cs="David" w:hint="cs"/>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זה</w:t>
            </w:r>
            <w:r w:rsidRPr="00F53A0A">
              <w:rPr>
                <w:rFonts w:cs="David"/>
                <w:color w:val="auto"/>
                <w:sz w:val="22"/>
                <w:szCs w:val="22"/>
                <w:rtl/>
              </w:rPr>
              <w:t xml:space="preserve">, </w:t>
            </w:r>
            <w:r w:rsidRPr="00F53A0A">
              <w:rPr>
                <w:rFonts w:cs="David" w:hint="eastAsia"/>
                <w:color w:val="auto"/>
                <w:sz w:val="22"/>
                <w:szCs w:val="22"/>
                <w:rtl/>
              </w:rPr>
              <w:t>משרד</w:t>
            </w:r>
            <w:r w:rsidRPr="00F53A0A">
              <w:rPr>
                <w:rFonts w:cs="David"/>
                <w:color w:val="auto"/>
                <w:sz w:val="22"/>
                <w:szCs w:val="22"/>
                <w:rtl/>
              </w:rPr>
              <w:t xml:space="preserve"> </w:t>
            </w:r>
            <w:r w:rsidRPr="00F53A0A">
              <w:rPr>
                <w:rFonts w:cs="David" w:hint="eastAsia"/>
                <w:color w:val="auto"/>
                <w:sz w:val="22"/>
                <w:szCs w:val="22"/>
                <w:rtl/>
              </w:rPr>
              <w:t>ממשלתי</w:t>
            </w:r>
            <w:r w:rsidRPr="00F53A0A">
              <w:rPr>
                <w:rFonts w:cs="David"/>
                <w:color w:val="auto"/>
                <w:sz w:val="22"/>
                <w:szCs w:val="22"/>
                <w:rtl/>
              </w:rPr>
              <w:t xml:space="preserve"> </w:t>
            </w:r>
            <w:r w:rsidRPr="00F53A0A">
              <w:rPr>
                <w:rFonts w:cs="David" w:hint="eastAsia"/>
                <w:color w:val="auto"/>
                <w:sz w:val="22"/>
                <w:szCs w:val="22"/>
                <w:rtl/>
              </w:rPr>
              <w:t>שאיתו</w:t>
            </w:r>
            <w:r w:rsidRPr="00F53A0A">
              <w:rPr>
                <w:rFonts w:cs="David"/>
                <w:color w:val="auto"/>
                <w:sz w:val="22"/>
                <w:szCs w:val="22"/>
                <w:rtl/>
              </w:rPr>
              <w:t xml:space="preserve"> </w:t>
            </w:r>
            <w:r w:rsidRPr="00F53A0A">
              <w:rPr>
                <w:rFonts w:cs="David" w:hint="eastAsia"/>
                <w:color w:val="auto"/>
                <w:sz w:val="22"/>
                <w:szCs w:val="22"/>
                <w:rtl/>
              </w:rPr>
              <w:t>התקשר</w:t>
            </w:r>
            <w:r w:rsidRPr="00F53A0A">
              <w:rPr>
                <w:rFonts w:cs="David"/>
                <w:color w:val="auto"/>
                <w:sz w:val="22"/>
                <w:szCs w:val="22"/>
                <w:rtl/>
              </w:rPr>
              <w:t xml:space="preserve"> </w:t>
            </w:r>
            <w:r w:rsidRPr="00F53A0A">
              <w:rPr>
                <w:rFonts w:cs="David" w:hint="eastAsia"/>
                <w:color w:val="auto"/>
                <w:sz w:val="22"/>
                <w:szCs w:val="22"/>
                <w:rtl/>
              </w:rPr>
              <w:t>המציע</w:t>
            </w:r>
            <w:r w:rsidRPr="00F53A0A">
              <w:rPr>
                <w:rFonts w:cs="David"/>
                <w:color w:val="auto"/>
                <w:sz w:val="22"/>
                <w:szCs w:val="22"/>
                <w:rtl/>
              </w:rPr>
              <w:t xml:space="preserve"> </w:t>
            </w:r>
            <w:r w:rsidRPr="00F53A0A">
              <w:rPr>
                <w:rFonts w:cs="David" w:hint="eastAsia"/>
                <w:color w:val="auto"/>
                <w:sz w:val="22"/>
                <w:szCs w:val="22"/>
                <w:rtl/>
              </w:rPr>
              <w:t>במהלך</w:t>
            </w:r>
            <w:r w:rsidRPr="00F53A0A">
              <w:rPr>
                <w:rFonts w:cs="David"/>
                <w:color w:val="auto"/>
                <w:sz w:val="22"/>
                <w:szCs w:val="22"/>
                <w:rtl/>
              </w:rPr>
              <w:t xml:space="preserve"> 3 </w:t>
            </w:r>
            <w:r w:rsidRPr="00F53A0A">
              <w:rPr>
                <w:rFonts w:cs="David" w:hint="eastAsia"/>
                <w:color w:val="auto"/>
                <w:sz w:val="22"/>
                <w:szCs w:val="22"/>
                <w:rtl/>
              </w:rPr>
              <w:t>השנים</w:t>
            </w:r>
            <w:r w:rsidRPr="00F53A0A">
              <w:rPr>
                <w:rFonts w:cs="David"/>
                <w:color w:val="auto"/>
                <w:sz w:val="22"/>
                <w:szCs w:val="22"/>
                <w:rtl/>
              </w:rPr>
              <w:t xml:space="preserve"> </w:t>
            </w:r>
            <w:r w:rsidRPr="00F53A0A">
              <w:rPr>
                <w:rFonts w:cs="David" w:hint="eastAsia"/>
                <w:color w:val="auto"/>
                <w:sz w:val="22"/>
                <w:szCs w:val="22"/>
                <w:rtl/>
              </w:rPr>
              <w:t>האחרונות</w:t>
            </w:r>
            <w:r w:rsidRPr="00F53A0A">
              <w:rPr>
                <w:rFonts w:cs="David"/>
                <w:color w:val="auto"/>
                <w:sz w:val="22"/>
                <w:szCs w:val="22"/>
                <w:rtl/>
              </w:rPr>
              <w:t>.</w:t>
            </w:r>
            <w:r w:rsidR="00CE3644">
              <w:rPr>
                <w:rFonts w:cs="David"/>
                <w:color w:val="auto"/>
                <w:sz w:val="22"/>
                <w:szCs w:val="22"/>
                <w:rtl/>
              </w:rPr>
              <w:t xml:space="preserve"> </w:t>
            </w:r>
            <w:r>
              <w:rPr>
                <w:rFonts w:cs="David" w:hint="cs"/>
                <w:color w:val="auto"/>
                <w:sz w:val="22"/>
                <w:szCs w:val="22"/>
                <w:rtl/>
              </w:rPr>
              <w:t xml:space="preserve">במקרה כאמור המשרד אינו מתחייב לעריכת שימוע ויכול ככל שיבחר לנהלו לקיימו בע"פ או בכתב.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814087" w:rsidRDefault="009109CA" w:rsidP="0094161E">
            <w:pPr>
              <w:pStyle w:val="Normal3"/>
              <w:spacing w:line="360" w:lineRule="auto"/>
              <w:ind w:right="0"/>
              <w:rPr>
                <w:rFonts w:cs="David"/>
                <w:color w:val="auto"/>
                <w:sz w:val="22"/>
                <w:szCs w:val="22"/>
                <w:rtl/>
              </w:rPr>
            </w:pPr>
            <w:r w:rsidRPr="00814087">
              <w:rPr>
                <w:rFonts w:cs="David" w:hint="eastAsia"/>
                <w:color w:val="auto"/>
                <w:sz w:val="22"/>
                <w:szCs w:val="22"/>
                <w:rtl/>
              </w:rPr>
              <w:t>למרות</w:t>
            </w:r>
            <w:r w:rsidRPr="00814087">
              <w:rPr>
                <w:rFonts w:cs="David"/>
                <w:color w:val="auto"/>
                <w:sz w:val="22"/>
                <w:szCs w:val="22"/>
                <w:rtl/>
              </w:rPr>
              <w:t xml:space="preserve"> </w:t>
            </w:r>
            <w:r w:rsidRPr="00814087">
              <w:rPr>
                <w:rFonts w:cs="David" w:hint="eastAsia"/>
                <w:color w:val="auto"/>
                <w:sz w:val="22"/>
                <w:szCs w:val="22"/>
                <w:rtl/>
              </w:rPr>
              <w:t>האמור</w:t>
            </w:r>
            <w:r w:rsidRPr="00814087">
              <w:rPr>
                <w:rFonts w:cs="David"/>
                <w:color w:val="auto"/>
                <w:sz w:val="22"/>
                <w:szCs w:val="22"/>
                <w:rtl/>
              </w:rPr>
              <w:t xml:space="preserve">, </w:t>
            </w:r>
            <w:r w:rsidRPr="00814087">
              <w:rPr>
                <w:rFonts w:cs="David" w:hint="cs"/>
                <w:color w:val="auto"/>
                <w:sz w:val="22"/>
                <w:szCs w:val="22"/>
                <w:rtl/>
              </w:rPr>
              <w:t xml:space="preserve">וכקבוע בהוראות התכ"מ, </w:t>
            </w:r>
            <w:r w:rsidRPr="00814087">
              <w:rPr>
                <w:rFonts w:cs="David" w:hint="eastAsia"/>
                <w:color w:val="auto"/>
                <w:sz w:val="22"/>
                <w:szCs w:val="22"/>
                <w:rtl/>
              </w:rPr>
              <w:t>ועדת</w:t>
            </w:r>
            <w:r w:rsidRPr="00814087">
              <w:rPr>
                <w:rFonts w:cs="David"/>
                <w:color w:val="auto"/>
                <w:sz w:val="22"/>
                <w:szCs w:val="22"/>
                <w:rtl/>
              </w:rPr>
              <w:t xml:space="preserve"> </w:t>
            </w:r>
            <w:r w:rsidRPr="00814087">
              <w:rPr>
                <w:rFonts w:cs="David" w:hint="eastAsia"/>
                <w:color w:val="auto"/>
                <w:sz w:val="22"/>
                <w:szCs w:val="22"/>
                <w:rtl/>
              </w:rPr>
              <w:t>המכרזים</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w:t>
            </w:r>
            <w:r w:rsidRPr="00814087">
              <w:rPr>
                <w:rFonts w:cs="David" w:hint="cs"/>
                <w:color w:val="auto"/>
                <w:sz w:val="22"/>
                <w:szCs w:val="22"/>
                <w:rtl/>
              </w:rPr>
              <w:t>שרד</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להחליט</w:t>
            </w:r>
            <w:r w:rsidRPr="00814087">
              <w:rPr>
                <w:rFonts w:cs="David"/>
                <w:color w:val="auto"/>
                <w:sz w:val="22"/>
                <w:szCs w:val="22"/>
                <w:rtl/>
              </w:rPr>
              <w:t xml:space="preserve"> </w:t>
            </w:r>
            <w:r w:rsidRPr="00814087">
              <w:rPr>
                <w:rFonts w:cs="David" w:hint="eastAsia"/>
                <w:color w:val="auto"/>
                <w:sz w:val="22"/>
                <w:szCs w:val="22"/>
                <w:rtl/>
              </w:rPr>
              <w:t>מטעמים</w:t>
            </w:r>
            <w:r w:rsidRPr="00814087">
              <w:rPr>
                <w:rFonts w:cs="David"/>
                <w:color w:val="auto"/>
                <w:sz w:val="22"/>
                <w:szCs w:val="22"/>
                <w:rtl/>
              </w:rPr>
              <w:t xml:space="preserve"> </w:t>
            </w:r>
            <w:r w:rsidRPr="00814087">
              <w:rPr>
                <w:rFonts w:cs="David" w:hint="eastAsia"/>
                <w:color w:val="auto"/>
                <w:sz w:val="22"/>
                <w:szCs w:val="22"/>
                <w:rtl/>
              </w:rPr>
              <w:t>מיוחדים</w:t>
            </w:r>
            <w:r w:rsidRPr="00814087">
              <w:rPr>
                <w:rFonts w:cs="David"/>
                <w:color w:val="auto"/>
                <w:sz w:val="22"/>
                <w:szCs w:val="22"/>
                <w:rtl/>
              </w:rPr>
              <w:t xml:space="preserve"> </w:t>
            </w:r>
            <w:r w:rsidRPr="00814087">
              <w:rPr>
                <w:rFonts w:cs="David" w:hint="eastAsia"/>
                <w:color w:val="auto"/>
                <w:sz w:val="22"/>
                <w:szCs w:val="22"/>
                <w:rtl/>
              </w:rPr>
              <w:t>שלא</w:t>
            </w:r>
            <w:r w:rsidRPr="00814087">
              <w:rPr>
                <w:rFonts w:cs="David"/>
                <w:color w:val="auto"/>
                <w:sz w:val="22"/>
                <w:szCs w:val="22"/>
                <w:rtl/>
              </w:rPr>
              <w:t xml:space="preserve"> </w:t>
            </w:r>
            <w:r w:rsidRPr="00814087">
              <w:rPr>
                <w:rFonts w:cs="David" w:hint="eastAsia"/>
                <w:color w:val="auto"/>
                <w:sz w:val="22"/>
                <w:szCs w:val="22"/>
                <w:rtl/>
              </w:rPr>
              <w:t>לדחות</w:t>
            </w:r>
            <w:r w:rsidRPr="00814087">
              <w:rPr>
                <w:rFonts w:cs="David"/>
                <w:color w:val="auto"/>
                <w:sz w:val="22"/>
                <w:szCs w:val="22"/>
                <w:rtl/>
              </w:rPr>
              <w:t xml:space="preserve"> </w:t>
            </w:r>
            <w:r w:rsidRPr="00814087">
              <w:rPr>
                <w:rFonts w:cs="David" w:hint="eastAsia"/>
                <w:color w:val="auto"/>
                <w:sz w:val="22"/>
                <w:szCs w:val="22"/>
                <w:rtl/>
              </w:rPr>
              <w:t>הצעה</w:t>
            </w:r>
            <w:r w:rsidRPr="00814087">
              <w:rPr>
                <w:rFonts w:cs="David"/>
                <w:color w:val="auto"/>
                <w:sz w:val="22"/>
                <w:szCs w:val="22"/>
                <w:rtl/>
              </w:rPr>
              <w:t xml:space="preserve"> </w:t>
            </w:r>
            <w:r w:rsidRPr="00814087">
              <w:rPr>
                <w:rFonts w:cs="David" w:hint="eastAsia"/>
                <w:color w:val="auto"/>
                <w:sz w:val="22"/>
                <w:szCs w:val="22"/>
                <w:rtl/>
              </w:rPr>
              <w:t>במכרז</w:t>
            </w:r>
            <w:r w:rsidRPr="00814087">
              <w:rPr>
                <w:rFonts w:cs="David"/>
                <w:color w:val="auto"/>
                <w:sz w:val="22"/>
                <w:szCs w:val="22"/>
                <w:rtl/>
              </w:rPr>
              <w:t xml:space="preserve"> </w:t>
            </w:r>
            <w:r w:rsidRPr="00814087">
              <w:rPr>
                <w:rFonts w:cs="David" w:hint="eastAsia"/>
                <w:color w:val="auto"/>
                <w:sz w:val="22"/>
                <w:szCs w:val="22"/>
                <w:rtl/>
              </w:rPr>
              <w:t>אף</w:t>
            </w:r>
            <w:r w:rsidRPr="00814087">
              <w:rPr>
                <w:rFonts w:cs="David"/>
                <w:color w:val="auto"/>
                <w:sz w:val="22"/>
                <w:szCs w:val="22"/>
                <w:rtl/>
              </w:rPr>
              <w:t xml:space="preserve"> </w:t>
            </w:r>
            <w:r w:rsidRPr="00814087">
              <w:rPr>
                <w:rFonts w:cs="David" w:hint="eastAsia"/>
                <w:color w:val="auto"/>
                <w:sz w:val="22"/>
                <w:szCs w:val="22"/>
                <w:rtl/>
              </w:rPr>
              <w:t>אם</w:t>
            </w:r>
            <w:r w:rsidRPr="00814087">
              <w:rPr>
                <w:rFonts w:cs="David"/>
                <w:color w:val="auto"/>
                <w:sz w:val="22"/>
                <w:szCs w:val="22"/>
                <w:rtl/>
              </w:rPr>
              <w:t xml:space="preserve"> </w:t>
            </w:r>
            <w:r w:rsidRPr="00814087">
              <w:rPr>
                <w:rFonts w:cs="David" w:hint="eastAsia"/>
                <w:color w:val="auto"/>
                <w:sz w:val="22"/>
                <w:szCs w:val="22"/>
                <w:rtl/>
              </w:rPr>
              <w:t>התקיימו</w:t>
            </w:r>
            <w:r w:rsidRPr="00814087">
              <w:rPr>
                <w:rFonts w:cs="David"/>
                <w:color w:val="auto"/>
                <w:sz w:val="22"/>
                <w:szCs w:val="22"/>
                <w:rtl/>
              </w:rPr>
              <w:t xml:space="preserve"> </w:t>
            </w:r>
            <w:r w:rsidRPr="00814087">
              <w:rPr>
                <w:rFonts w:cs="David" w:hint="eastAsia"/>
                <w:color w:val="auto"/>
                <w:sz w:val="22"/>
                <w:szCs w:val="22"/>
                <w:rtl/>
              </w:rPr>
              <w:t>לגבייה</w:t>
            </w:r>
            <w:r w:rsidRPr="00814087">
              <w:rPr>
                <w:rFonts w:cs="David"/>
                <w:color w:val="auto"/>
                <w:sz w:val="22"/>
                <w:szCs w:val="22"/>
                <w:rtl/>
              </w:rPr>
              <w:t xml:space="preserve"> </w:t>
            </w:r>
            <w:r w:rsidRPr="00814087">
              <w:rPr>
                <w:rFonts w:cs="David" w:hint="eastAsia"/>
                <w:color w:val="auto"/>
                <w:sz w:val="22"/>
                <w:szCs w:val="22"/>
                <w:rtl/>
              </w:rPr>
              <w:t>אחד</w:t>
            </w:r>
            <w:r w:rsidRPr="00814087">
              <w:rPr>
                <w:rFonts w:cs="David"/>
                <w:color w:val="auto"/>
                <w:sz w:val="22"/>
                <w:szCs w:val="22"/>
                <w:rtl/>
              </w:rPr>
              <w:t xml:space="preserve"> </w:t>
            </w:r>
            <w:r w:rsidRPr="00814087">
              <w:rPr>
                <w:rFonts w:cs="David" w:hint="eastAsia"/>
                <w:color w:val="auto"/>
                <w:sz w:val="22"/>
                <w:szCs w:val="22"/>
                <w:rtl/>
              </w:rPr>
              <w:t>התנאים</w:t>
            </w:r>
            <w:r w:rsidRPr="00814087">
              <w:rPr>
                <w:rFonts w:cs="David"/>
                <w:color w:val="auto"/>
                <w:sz w:val="22"/>
                <w:szCs w:val="22"/>
                <w:rtl/>
              </w:rPr>
              <w:t xml:space="preserve"> </w:t>
            </w:r>
            <w:r w:rsidRPr="00814087">
              <w:rPr>
                <w:rFonts w:cs="David" w:hint="eastAsia"/>
                <w:color w:val="auto"/>
                <w:sz w:val="22"/>
                <w:szCs w:val="22"/>
                <w:rtl/>
              </w:rPr>
              <w:t>שצוינו</w:t>
            </w:r>
            <w:r w:rsidRPr="00814087">
              <w:rPr>
                <w:rFonts w:cs="David"/>
                <w:color w:val="auto"/>
                <w:sz w:val="22"/>
                <w:szCs w:val="22"/>
                <w:rtl/>
              </w:rPr>
              <w:t xml:space="preserve"> </w:t>
            </w:r>
            <w:r w:rsidRPr="00814087">
              <w:rPr>
                <w:rFonts w:cs="David" w:hint="eastAsia"/>
                <w:color w:val="auto"/>
                <w:sz w:val="22"/>
                <w:szCs w:val="22"/>
                <w:rtl/>
              </w:rPr>
              <w:t>לעיל</w:t>
            </w:r>
            <w:r w:rsidRPr="00814087">
              <w:rPr>
                <w:rFonts w:cs="David"/>
                <w:color w:val="auto"/>
                <w:sz w:val="22"/>
                <w:szCs w:val="22"/>
                <w:rtl/>
              </w:rPr>
              <w:t xml:space="preserve">. </w:t>
            </w:r>
            <w:r w:rsidRPr="00814087">
              <w:rPr>
                <w:rFonts w:cs="David" w:hint="eastAsia"/>
                <w:color w:val="auto"/>
                <w:sz w:val="22"/>
                <w:szCs w:val="22"/>
                <w:rtl/>
              </w:rPr>
              <w:t>הועדה</w:t>
            </w:r>
            <w:r w:rsidRPr="00814087">
              <w:rPr>
                <w:rFonts w:cs="David"/>
                <w:color w:val="auto"/>
                <w:sz w:val="22"/>
                <w:szCs w:val="22"/>
                <w:rtl/>
              </w:rPr>
              <w:t xml:space="preserve"> </w:t>
            </w:r>
            <w:r w:rsidRPr="00814087">
              <w:rPr>
                <w:rFonts w:cs="David" w:hint="eastAsia"/>
                <w:color w:val="auto"/>
                <w:sz w:val="22"/>
                <w:szCs w:val="22"/>
                <w:rtl/>
              </w:rPr>
              <w:t>היה</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להתחשב</w:t>
            </w:r>
            <w:r w:rsidRPr="00814087">
              <w:rPr>
                <w:rFonts w:cs="David"/>
                <w:color w:val="auto"/>
                <w:sz w:val="22"/>
                <w:szCs w:val="22"/>
                <w:rtl/>
              </w:rPr>
              <w:t xml:space="preserve"> </w:t>
            </w:r>
            <w:r w:rsidRPr="00814087">
              <w:rPr>
                <w:rFonts w:cs="David" w:hint="eastAsia"/>
                <w:color w:val="auto"/>
                <w:sz w:val="22"/>
                <w:szCs w:val="22"/>
                <w:rtl/>
              </w:rPr>
              <w:t>בהתנהלותו</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בדרך</w:t>
            </w:r>
            <w:r w:rsidRPr="00814087">
              <w:rPr>
                <w:rFonts w:cs="David"/>
                <w:color w:val="auto"/>
                <w:sz w:val="22"/>
                <w:szCs w:val="22"/>
                <w:rtl/>
              </w:rPr>
              <w:t xml:space="preserve"> </w:t>
            </w:r>
            <w:r w:rsidRPr="00814087">
              <w:rPr>
                <w:rFonts w:cs="David" w:hint="eastAsia"/>
                <w:color w:val="auto"/>
                <w:sz w:val="22"/>
                <w:szCs w:val="22"/>
                <w:rtl/>
              </w:rPr>
              <w:t>כלל</w:t>
            </w:r>
            <w:r w:rsidRPr="00814087">
              <w:rPr>
                <w:rFonts w:cs="David"/>
                <w:color w:val="auto"/>
                <w:sz w:val="22"/>
                <w:szCs w:val="22"/>
                <w:rtl/>
              </w:rPr>
              <w:t xml:space="preserve"> </w:t>
            </w:r>
            <w:r w:rsidRPr="00814087">
              <w:rPr>
                <w:rFonts w:cs="David" w:hint="eastAsia"/>
                <w:color w:val="auto"/>
                <w:sz w:val="22"/>
                <w:szCs w:val="22"/>
                <w:rtl/>
              </w:rPr>
              <w:t>בכל</w:t>
            </w:r>
            <w:r w:rsidRPr="00814087">
              <w:rPr>
                <w:rFonts w:cs="David"/>
                <w:color w:val="auto"/>
                <w:sz w:val="22"/>
                <w:szCs w:val="22"/>
                <w:rtl/>
              </w:rPr>
              <w:t xml:space="preserve"> </w:t>
            </w:r>
            <w:r w:rsidRPr="00814087">
              <w:rPr>
                <w:rFonts w:cs="David" w:hint="eastAsia"/>
                <w:color w:val="auto"/>
                <w:sz w:val="22"/>
                <w:szCs w:val="22"/>
                <w:rtl/>
              </w:rPr>
              <w:t>הקשור</w:t>
            </w:r>
            <w:r w:rsidRPr="00814087">
              <w:rPr>
                <w:rFonts w:cs="David"/>
                <w:color w:val="auto"/>
                <w:sz w:val="22"/>
                <w:szCs w:val="22"/>
                <w:rtl/>
              </w:rPr>
              <w:t xml:space="preserve"> </w:t>
            </w:r>
            <w:r w:rsidRPr="00814087">
              <w:rPr>
                <w:rFonts w:cs="David" w:hint="eastAsia"/>
                <w:color w:val="auto"/>
                <w:sz w:val="22"/>
                <w:szCs w:val="22"/>
                <w:rtl/>
              </w:rPr>
              <w:t>לשמירת</w:t>
            </w:r>
            <w:r w:rsidRPr="00814087">
              <w:rPr>
                <w:rFonts w:cs="David"/>
                <w:color w:val="auto"/>
                <w:sz w:val="22"/>
                <w:szCs w:val="22"/>
                <w:rtl/>
              </w:rPr>
              <w:t xml:space="preserve"> </w:t>
            </w:r>
            <w:r w:rsidRPr="00814087">
              <w:rPr>
                <w:rFonts w:cs="David" w:hint="eastAsia"/>
                <w:color w:val="auto"/>
                <w:sz w:val="22"/>
                <w:szCs w:val="22"/>
                <w:rtl/>
              </w:rPr>
              <w:t>זכויות</w:t>
            </w:r>
            <w:r w:rsidRPr="00814087">
              <w:rPr>
                <w:rFonts w:cs="David"/>
                <w:color w:val="auto"/>
                <w:sz w:val="22"/>
                <w:szCs w:val="22"/>
                <w:rtl/>
              </w:rPr>
              <w:t xml:space="preserve"> </w:t>
            </w:r>
            <w:r w:rsidRPr="00814087">
              <w:rPr>
                <w:rFonts w:cs="David" w:hint="eastAsia"/>
                <w:color w:val="auto"/>
                <w:sz w:val="22"/>
                <w:szCs w:val="22"/>
                <w:rtl/>
              </w:rPr>
              <w:t>עובדים</w:t>
            </w:r>
            <w:r w:rsidRPr="00814087">
              <w:rPr>
                <w:rFonts w:cs="David"/>
                <w:color w:val="auto"/>
                <w:sz w:val="22"/>
                <w:szCs w:val="22"/>
                <w:rtl/>
              </w:rPr>
              <w:t xml:space="preserve">, </w:t>
            </w:r>
            <w:r w:rsidRPr="00814087">
              <w:rPr>
                <w:rFonts w:cs="David" w:hint="eastAsia"/>
                <w:color w:val="auto"/>
                <w:sz w:val="22"/>
                <w:szCs w:val="22"/>
                <w:rtl/>
              </w:rPr>
              <w:t>וכן</w:t>
            </w:r>
            <w:r w:rsidRPr="00814087">
              <w:rPr>
                <w:rFonts w:cs="David"/>
                <w:color w:val="auto"/>
                <w:sz w:val="22"/>
                <w:szCs w:val="22"/>
                <w:rtl/>
              </w:rPr>
              <w:t xml:space="preserve"> </w:t>
            </w:r>
            <w:r w:rsidRPr="00814087">
              <w:rPr>
                <w:rFonts w:cs="David" w:hint="eastAsia"/>
                <w:color w:val="auto"/>
                <w:sz w:val="22"/>
                <w:szCs w:val="22"/>
                <w:rtl/>
              </w:rPr>
              <w:t>ביחס</w:t>
            </w:r>
            <w:r w:rsidRPr="00814087">
              <w:rPr>
                <w:rFonts w:cs="David"/>
                <w:color w:val="auto"/>
                <w:sz w:val="22"/>
                <w:szCs w:val="22"/>
                <w:rtl/>
              </w:rPr>
              <w:t xml:space="preserve"> </w:t>
            </w:r>
            <w:r w:rsidRPr="00814087">
              <w:rPr>
                <w:rFonts w:cs="David" w:hint="eastAsia"/>
                <w:color w:val="auto"/>
                <w:sz w:val="22"/>
                <w:szCs w:val="22"/>
                <w:rtl/>
              </w:rPr>
              <w:t>שבין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הפעילות</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שבעטיה</w:t>
            </w:r>
            <w:r w:rsidRPr="00814087">
              <w:rPr>
                <w:rFonts w:cs="David"/>
                <w:color w:val="auto"/>
                <w:sz w:val="22"/>
                <w:szCs w:val="22"/>
                <w:rtl/>
              </w:rPr>
              <w:t xml:space="preserve"> </w:t>
            </w:r>
            <w:r w:rsidRPr="00814087">
              <w:rPr>
                <w:rFonts w:cs="David" w:hint="eastAsia"/>
                <w:color w:val="auto"/>
                <w:sz w:val="22"/>
                <w:szCs w:val="22"/>
                <w:rtl/>
              </w:rPr>
              <w:t>הורשע</w:t>
            </w:r>
            <w:r w:rsidRPr="00814087">
              <w:rPr>
                <w:rFonts w:cs="David"/>
                <w:color w:val="auto"/>
                <w:sz w:val="22"/>
                <w:szCs w:val="22"/>
                <w:rtl/>
              </w:rPr>
              <w:t xml:space="preserve"> </w:t>
            </w:r>
            <w:r w:rsidRPr="00814087">
              <w:rPr>
                <w:rFonts w:cs="David" w:hint="eastAsia"/>
                <w:color w:val="auto"/>
                <w:sz w:val="22"/>
                <w:szCs w:val="22"/>
                <w:rtl/>
              </w:rPr>
              <w:t>או</w:t>
            </w:r>
            <w:r w:rsidRPr="00814087">
              <w:rPr>
                <w:rFonts w:cs="David"/>
                <w:color w:val="auto"/>
                <w:sz w:val="22"/>
                <w:szCs w:val="22"/>
                <w:rtl/>
              </w:rPr>
              <w:t xml:space="preserve"> </w:t>
            </w:r>
            <w:r w:rsidRPr="00814087">
              <w:rPr>
                <w:rFonts w:cs="David" w:hint="eastAsia"/>
                <w:color w:val="auto"/>
                <w:sz w:val="22"/>
                <w:szCs w:val="22"/>
                <w:rtl/>
              </w:rPr>
              <w:t>נקנס</w:t>
            </w:r>
            <w:r w:rsidRPr="00814087">
              <w:rPr>
                <w:rFonts w:cs="David"/>
                <w:color w:val="auto"/>
                <w:sz w:val="22"/>
                <w:szCs w:val="22"/>
                <w:rtl/>
              </w:rPr>
              <w:t xml:space="preserve"> </w:t>
            </w:r>
            <w:r w:rsidRPr="00814087">
              <w:rPr>
                <w:rFonts w:cs="David" w:hint="eastAsia"/>
                <w:color w:val="auto"/>
                <w:sz w:val="22"/>
                <w:szCs w:val="22"/>
                <w:rtl/>
              </w:rPr>
              <w:t>בשל</w:t>
            </w:r>
            <w:r w:rsidRPr="00814087">
              <w:rPr>
                <w:rFonts w:cs="David"/>
                <w:color w:val="auto"/>
                <w:sz w:val="22"/>
                <w:szCs w:val="22"/>
                <w:rtl/>
              </w:rPr>
              <w:t xml:space="preserve"> </w:t>
            </w:r>
            <w:r w:rsidRPr="00814087">
              <w:rPr>
                <w:rFonts w:cs="David" w:hint="eastAsia"/>
                <w:color w:val="auto"/>
                <w:sz w:val="22"/>
                <w:szCs w:val="22"/>
                <w:rtl/>
              </w:rPr>
              <w:t>הפרת</w:t>
            </w:r>
            <w:r w:rsidRPr="00814087">
              <w:rPr>
                <w:rFonts w:cs="David"/>
                <w:color w:val="auto"/>
                <w:sz w:val="22"/>
                <w:szCs w:val="22"/>
                <w:rtl/>
              </w:rPr>
              <w:t xml:space="preserve"> </w:t>
            </w:r>
            <w:r w:rsidRPr="00814087">
              <w:rPr>
                <w:rFonts w:cs="David" w:hint="eastAsia"/>
                <w:color w:val="auto"/>
                <w:sz w:val="22"/>
                <w:szCs w:val="22"/>
                <w:rtl/>
              </w:rPr>
              <w:t>דיני</w:t>
            </w:r>
            <w:r w:rsidRPr="00814087">
              <w:rPr>
                <w:rFonts w:cs="David"/>
                <w:color w:val="auto"/>
                <w:sz w:val="22"/>
                <w:szCs w:val="22"/>
                <w:rtl/>
              </w:rPr>
              <w:t xml:space="preserve"> </w:t>
            </w:r>
            <w:r w:rsidRPr="00814087">
              <w:rPr>
                <w:rFonts w:cs="David" w:hint="eastAsia"/>
                <w:color w:val="auto"/>
                <w:sz w:val="22"/>
                <w:szCs w:val="22"/>
                <w:rtl/>
              </w:rPr>
              <w:t>העבודה</w:t>
            </w:r>
            <w:r w:rsidRPr="00814087">
              <w:rPr>
                <w:rFonts w:cs="David"/>
                <w:color w:val="auto"/>
                <w:sz w:val="22"/>
                <w:szCs w:val="22"/>
                <w:rtl/>
              </w:rPr>
              <w:t xml:space="preserve"> </w:t>
            </w:r>
            <w:r w:rsidRPr="00814087">
              <w:rPr>
                <w:rFonts w:cs="David" w:hint="eastAsia"/>
                <w:color w:val="auto"/>
                <w:sz w:val="22"/>
                <w:szCs w:val="22"/>
                <w:rtl/>
              </w:rPr>
              <w:t>לבין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פעילותו</w:t>
            </w:r>
            <w:r w:rsidRPr="00814087">
              <w:rPr>
                <w:rFonts w:cs="David"/>
                <w:color w:val="auto"/>
                <w:sz w:val="22"/>
                <w:szCs w:val="22"/>
                <w:rtl/>
              </w:rPr>
              <w:t xml:space="preserve"> </w:t>
            </w:r>
            <w:r w:rsidRPr="00814087">
              <w:rPr>
                <w:rFonts w:cs="David" w:hint="eastAsia"/>
                <w:color w:val="auto"/>
                <w:sz w:val="22"/>
                <w:szCs w:val="22"/>
                <w:rtl/>
              </w:rPr>
              <w:t>הכולל</w:t>
            </w:r>
            <w:r w:rsidRPr="00814087">
              <w:rPr>
                <w:rFonts w:cs="David"/>
                <w:color w:val="auto"/>
                <w:sz w:val="22"/>
                <w:szCs w:val="22"/>
                <w:rtl/>
              </w:rPr>
              <w:t xml:space="preserve">. </w:t>
            </w:r>
          </w:p>
          <w:p w:rsidR="006E45F3" w:rsidRPr="00F32C91" w:rsidRDefault="006E45F3" w:rsidP="006E45F3">
            <w:pPr>
              <w:pStyle w:val="Normal3"/>
              <w:spacing w:line="360" w:lineRule="auto"/>
              <w:ind w:right="0"/>
              <w:rPr>
                <w:rFonts w:cs="David"/>
                <w:b w:val="0"/>
                <w:bCs/>
                <w:color w:val="auto"/>
                <w:sz w:val="22"/>
                <w:szCs w:val="22"/>
                <w:rtl/>
              </w:rPr>
            </w:pPr>
            <w:r w:rsidRPr="00F32C91">
              <w:rPr>
                <w:rFonts w:cs="David" w:hint="cs"/>
                <w:b w:val="0"/>
                <w:bCs/>
                <w:color w:val="auto"/>
                <w:sz w:val="22"/>
                <w:szCs w:val="22"/>
                <w:rtl/>
              </w:rPr>
              <w:t xml:space="preserve">יובהר כי האמור / נדרש מכוח בפסקה זו </w:t>
            </w:r>
            <w:r w:rsidR="00F32C91">
              <w:rPr>
                <w:rFonts w:cs="David" w:hint="cs"/>
                <w:b w:val="0"/>
                <w:bCs/>
                <w:color w:val="auto"/>
                <w:sz w:val="22"/>
                <w:szCs w:val="22"/>
                <w:rtl/>
              </w:rPr>
              <w:t xml:space="preserve"> [ט'] </w:t>
            </w:r>
            <w:r w:rsidRPr="00F32C91">
              <w:rPr>
                <w:rFonts w:cs="David" w:hint="cs"/>
                <w:b w:val="0"/>
                <w:bCs/>
                <w:color w:val="auto"/>
                <w:sz w:val="22"/>
                <w:szCs w:val="22"/>
                <w:rtl/>
              </w:rPr>
              <w:t>יפה לעניין מציע שהנו "בעל שליטה" בלבד כמשמעו בחוק עסקאות גופים ציבוריים</w:t>
            </w:r>
          </w:p>
          <w:p w:rsidR="007D4409" w:rsidRPr="00814087" w:rsidRDefault="007D4409" w:rsidP="006E45F3">
            <w:pPr>
              <w:pStyle w:val="Normal3"/>
              <w:spacing w:line="360" w:lineRule="auto"/>
              <w:ind w:right="0"/>
              <w:rPr>
                <w:rFonts w:cs="David"/>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A728D4" w:rsidRDefault="009109CA" w:rsidP="0094161E">
            <w:pPr>
              <w:pStyle w:val="1"/>
              <w:spacing w:before="0" w:after="0"/>
              <w:ind w:left="357" w:hanging="357"/>
              <w:rPr>
                <w:rtl/>
              </w:rPr>
            </w:pPr>
            <w:bookmarkStart w:id="45" w:name="_Toc383153851"/>
            <w:bookmarkStart w:id="46" w:name="_Toc383153910"/>
            <w:bookmarkStart w:id="47" w:name="_Toc383154046"/>
            <w:bookmarkStart w:id="48" w:name="_Toc383154457"/>
            <w:bookmarkStart w:id="49" w:name="_Toc383154921"/>
            <w:bookmarkStart w:id="50" w:name="_Toc393183452"/>
            <w:bookmarkEnd w:id="45"/>
            <w:bookmarkEnd w:id="46"/>
            <w:bookmarkEnd w:id="47"/>
            <w:bookmarkEnd w:id="48"/>
            <w:bookmarkEnd w:id="49"/>
            <w:r>
              <w:rPr>
                <w:rFonts w:hint="cs"/>
                <w:sz w:val="22"/>
                <w:szCs w:val="22"/>
                <w:rtl/>
              </w:rPr>
              <w:t>דרישות סף ייחודיות</w:t>
            </w:r>
            <w:bookmarkEnd w:id="50"/>
          </w:p>
        </w:tc>
        <w:tc>
          <w:tcPr>
            <w:tcW w:w="324" w:type="dxa"/>
            <w:shd w:val="clear" w:color="auto" w:fill="auto"/>
          </w:tcPr>
          <w:p w:rsidR="009109CA" w:rsidRPr="003671E0" w:rsidRDefault="009109CA" w:rsidP="0094161E">
            <w:pPr>
              <w:spacing w:line="360" w:lineRule="auto"/>
              <w:jc w:val="both"/>
              <w:rPr>
                <w:b/>
                <w:bCs/>
                <w:sz w:val="22"/>
                <w:szCs w:val="22"/>
                <w:rtl/>
              </w:rPr>
            </w:pPr>
          </w:p>
        </w:tc>
        <w:tc>
          <w:tcPr>
            <w:tcW w:w="471" w:type="dxa"/>
            <w:shd w:val="clear" w:color="auto" w:fill="auto"/>
          </w:tcPr>
          <w:p w:rsidR="009109CA" w:rsidRPr="00EB549B" w:rsidRDefault="009109CA" w:rsidP="00571096">
            <w:pPr>
              <w:pStyle w:val="aff8"/>
              <w:numPr>
                <w:ilvl w:val="0"/>
                <w:numId w:val="11"/>
              </w:numPr>
              <w:spacing w:line="360" w:lineRule="auto"/>
              <w:jc w:val="both"/>
              <w:rPr>
                <w:sz w:val="22"/>
                <w:szCs w:val="22"/>
                <w:rtl/>
              </w:rPr>
            </w:pPr>
          </w:p>
        </w:tc>
        <w:tc>
          <w:tcPr>
            <w:tcW w:w="8008" w:type="dxa"/>
            <w:shd w:val="clear" w:color="auto" w:fill="auto"/>
          </w:tcPr>
          <w:p w:rsidR="00D33122" w:rsidRPr="00667F0E" w:rsidRDefault="00D33122" w:rsidP="00CE4F77">
            <w:pPr>
              <w:spacing w:line="360" w:lineRule="auto"/>
              <w:jc w:val="both"/>
              <w:rPr>
                <w:b/>
                <w:bCs/>
                <w:sz w:val="22"/>
                <w:szCs w:val="22"/>
                <w:rtl/>
              </w:rPr>
            </w:pPr>
            <w:r>
              <w:rPr>
                <w:rFonts w:hint="cs"/>
                <w:sz w:val="22"/>
                <w:szCs w:val="22"/>
                <w:rtl/>
              </w:rPr>
              <w:t xml:space="preserve">כמוסבר מעלה, ההצעות </w:t>
            </w:r>
            <w:r w:rsidRPr="00667F0E">
              <w:rPr>
                <w:rFonts w:hint="cs"/>
                <w:b/>
                <w:bCs/>
                <w:sz w:val="22"/>
                <w:szCs w:val="22"/>
                <w:rtl/>
              </w:rPr>
              <w:t xml:space="preserve">מוגשות ביחס לתחום ייעוץ ספציפי. </w:t>
            </w:r>
          </w:p>
          <w:p w:rsidR="00D33122" w:rsidRPr="00667F0E" w:rsidRDefault="00D33122" w:rsidP="00CE4F77">
            <w:pPr>
              <w:spacing w:line="360" w:lineRule="auto"/>
              <w:jc w:val="both"/>
              <w:rPr>
                <w:b/>
                <w:bCs/>
                <w:sz w:val="22"/>
                <w:szCs w:val="22"/>
                <w:rtl/>
              </w:rPr>
            </w:pPr>
            <w:r>
              <w:rPr>
                <w:rFonts w:hint="cs"/>
                <w:sz w:val="22"/>
                <w:szCs w:val="22"/>
                <w:rtl/>
              </w:rPr>
              <w:t>אלא אם נאמר אחר</w:t>
            </w:r>
            <w:r w:rsidR="00C840B8">
              <w:rPr>
                <w:rFonts w:hint="cs"/>
                <w:sz w:val="22"/>
                <w:szCs w:val="22"/>
                <w:rtl/>
              </w:rPr>
              <w:t>ת</w:t>
            </w:r>
            <w:r>
              <w:rPr>
                <w:rFonts w:hint="cs"/>
                <w:sz w:val="22"/>
                <w:szCs w:val="22"/>
                <w:rtl/>
              </w:rPr>
              <w:t xml:space="preserve"> מובהר בזאת כי תנאי הסף המנויים מטה חלים </w:t>
            </w:r>
            <w:r w:rsidRPr="00667F0E">
              <w:rPr>
                <w:rFonts w:hint="cs"/>
                <w:b/>
                <w:bCs/>
                <w:sz w:val="22"/>
                <w:szCs w:val="22"/>
                <w:rtl/>
              </w:rPr>
              <w:t xml:space="preserve">לגבי כל אחד ואחד מתחומי הייעוץ ועליהם להתקיים בנותן השירותים בפועל. </w:t>
            </w:r>
          </w:p>
          <w:p w:rsidR="00D70BEB" w:rsidRDefault="00D70BEB" w:rsidP="00CE4F77">
            <w:pPr>
              <w:spacing w:line="360" w:lineRule="auto"/>
              <w:jc w:val="both"/>
              <w:rPr>
                <w:sz w:val="22"/>
                <w:szCs w:val="22"/>
                <w:rtl/>
              </w:rPr>
            </w:pPr>
          </w:p>
          <w:p w:rsidR="00C642CC" w:rsidRPr="002219C1" w:rsidRDefault="00D33122" w:rsidP="002219C1">
            <w:pPr>
              <w:pStyle w:val="aff8"/>
              <w:numPr>
                <w:ilvl w:val="0"/>
                <w:numId w:val="24"/>
              </w:numPr>
              <w:spacing w:line="360" w:lineRule="auto"/>
              <w:jc w:val="both"/>
              <w:rPr>
                <w:sz w:val="22"/>
                <w:szCs w:val="22"/>
              </w:rPr>
            </w:pPr>
            <w:r w:rsidRPr="002219C1">
              <w:rPr>
                <w:rFonts w:hint="eastAsia"/>
                <w:b/>
                <w:bCs/>
                <w:sz w:val="22"/>
                <w:szCs w:val="22"/>
                <w:rtl/>
              </w:rPr>
              <w:t>השכל</w:t>
            </w:r>
            <w:r w:rsidRPr="002219C1">
              <w:rPr>
                <w:rFonts w:hint="cs"/>
                <w:b/>
                <w:bCs/>
                <w:sz w:val="22"/>
                <w:szCs w:val="22"/>
                <w:rtl/>
              </w:rPr>
              <w:t xml:space="preserve">ת היועץ </w:t>
            </w:r>
            <w:r w:rsidRPr="002219C1">
              <w:rPr>
                <w:b/>
                <w:bCs/>
                <w:sz w:val="22"/>
                <w:szCs w:val="22"/>
                <w:rtl/>
              </w:rPr>
              <w:t xml:space="preserve">– </w:t>
            </w:r>
            <w:r w:rsidRPr="002219C1">
              <w:rPr>
                <w:rFonts w:hint="eastAsia"/>
                <w:b/>
                <w:bCs/>
                <w:sz w:val="22"/>
                <w:szCs w:val="22"/>
                <w:rtl/>
              </w:rPr>
              <w:t>אקדמאי</w:t>
            </w:r>
            <w:r w:rsidRPr="002219C1">
              <w:rPr>
                <w:sz w:val="22"/>
                <w:szCs w:val="22"/>
                <w:rtl/>
              </w:rPr>
              <w:t xml:space="preserve">, </w:t>
            </w:r>
            <w:r w:rsidRPr="002219C1">
              <w:rPr>
                <w:rFonts w:hint="eastAsia"/>
                <w:sz w:val="22"/>
                <w:szCs w:val="22"/>
                <w:rtl/>
              </w:rPr>
              <w:t>בעל</w:t>
            </w:r>
            <w:r w:rsidRPr="002219C1">
              <w:rPr>
                <w:sz w:val="22"/>
                <w:szCs w:val="22"/>
                <w:rtl/>
              </w:rPr>
              <w:t xml:space="preserve"> </w:t>
            </w:r>
            <w:r w:rsidRPr="002219C1">
              <w:rPr>
                <w:rFonts w:hint="eastAsia"/>
                <w:sz w:val="22"/>
                <w:szCs w:val="22"/>
                <w:rtl/>
              </w:rPr>
              <w:t>תואר</w:t>
            </w:r>
            <w:r w:rsidRPr="002219C1">
              <w:rPr>
                <w:sz w:val="22"/>
                <w:szCs w:val="22"/>
                <w:rtl/>
              </w:rPr>
              <w:t xml:space="preserve"> </w:t>
            </w:r>
            <w:r w:rsidRPr="002219C1">
              <w:rPr>
                <w:rFonts w:hint="eastAsia"/>
                <w:sz w:val="22"/>
                <w:szCs w:val="22"/>
                <w:rtl/>
              </w:rPr>
              <w:t>ראשון</w:t>
            </w:r>
            <w:r w:rsidRPr="002219C1">
              <w:rPr>
                <w:sz w:val="22"/>
                <w:szCs w:val="22"/>
                <w:rtl/>
              </w:rPr>
              <w:t xml:space="preserve"> </w:t>
            </w:r>
            <w:r w:rsidRPr="002219C1">
              <w:rPr>
                <w:sz w:val="22"/>
                <w:szCs w:val="22"/>
              </w:rPr>
              <w:t>B.Sc</w:t>
            </w:r>
            <w:r w:rsidRPr="002219C1">
              <w:rPr>
                <w:sz w:val="22"/>
                <w:szCs w:val="22"/>
                <w:rtl/>
              </w:rPr>
              <w:t xml:space="preserve"> </w:t>
            </w:r>
            <w:r w:rsidRPr="002219C1">
              <w:rPr>
                <w:rFonts w:hint="cs"/>
                <w:sz w:val="22"/>
                <w:szCs w:val="22"/>
                <w:rtl/>
              </w:rPr>
              <w:t xml:space="preserve">[לכל הפחות] </w:t>
            </w:r>
            <w:r w:rsidRPr="002219C1">
              <w:rPr>
                <w:rFonts w:hint="eastAsia"/>
                <w:sz w:val="22"/>
                <w:szCs w:val="22"/>
                <w:rtl/>
              </w:rPr>
              <w:t>בהנדסה</w:t>
            </w:r>
            <w:r w:rsidRPr="002219C1">
              <w:rPr>
                <w:sz w:val="22"/>
                <w:szCs w:val="22"/>
                <w:rtl/>
              </w:rPr>
              <w:t xml:space="preserve"> </w:t>
            </w:r>
            <w:r w:rsidRPr="002219C1">
              <w:rPr>
                <w:rFonts w:hint="eastAsia"/>
                <w:sz w:val="22"/>
                <w:szCs w:val="22"/>
                <w:rtl/>
              </w:rPr>
              <w:t>באחד</w:t>
            </w:r>
            <w:r w:rsidRPr="002219C1">
              <w:rPr>
                <w:sz w:val="22"/>
                <w:szCs w:val="22"/>
                <w:rtl/>
              </w:rPr>
              <w:t xml:space="preserve"> </w:t>
            </w:r>
            <w:r w:rsidRPr="002219C1">
              <w:rPr>
                <w:rFonts w:hint="eastAsia"/>
                <w:sz w:val="22"/>
                <w:szCs w:val="22"/>
                <w:rtl/>
              </w:rPr>
              <w:t>מענפי</w:t>
            </w:r>
            <w:r w:rsidRPr="002219C1">
              <w:rPr>
                <w:sz w:val="22"/>
                <w:szCs w:val="22"/>
                <w:rtl/>
              </w:rPr>
              <w:t xml:space="preserve"> </w:t>
            </w:r>
            <w:r w:rsidRPr="002219C1">
              <w:rPr>
                <w:rFonts w:hint="eastAsia"/>
                <w:sz w:val="22"/>
                <w:szCs w:val="22"/>
                <w:rtl/>
              </w:rPr>
              <w:t>הייעוץ</w:t>
            </w:r>
            <w:r w:rsidRPr="002219C1">
              <w:rPr>
                <w:sz w:val="22"/>
                <w:szCs w:val="22"/>
                <w:rtl/>
              </w:rPr>
              <w:t xml:space="preserve"> </w:t>
            </w:r>
            <w:r w:rsidRPr="002219C1">
              <w:rPr>
                <w:rFonts w:hint="eastAsia"/>
                <w:sz w:val="22"/>
                <w:szCs w:val="22"/>
                <w:rtl/>
              </w:rPr>
              <w:t>הרלבנטי</w:t>
            </w:r>
            <w:r w:rsidRPr="002219C1">
              <w:rPr>
                <w:sz w:val="22"/>
                <w:szCs w:val="22"/>
                <w:rtl/>
              </w:rPr>
              <w:t xml:space="preserve"> </w:t>
            </w:r>
            <w:r w:rsidRPr="002219C1">
              <w:rPr>
                <w:rFonts w:hint="eastAsia"/>
                <w:sz w:val="22"/>
                <w:szCs w:val="22"/>
                <w:rtl/>
              </w:rPr>
              <w:t>ובזיקה</w:t>
            </w:r>
            <w:r w:rsidRPr="002219C1">
              <w:rPr>
                <w:sz w:val="22"/>
                <w:szCs w:val="22"/>
                <w:rtl/>
              </w:rPr>
              <w:t xml:space="preserve"> </w:t>
            </w:r>
            <w:r w:rsidRPr="002219C1">
              <w:rPr>
                <w:rFonts w:hint="eastAsia"/>
                <w:sz w:val="22"/>
                <w:szCs w:val="22"/>
                <w:rtl/>
              </w:rPr>
              <w:t>ישירה</w:t>
            </w:r>
            <w:r w:rsidRPr="002219C1">
              <w:rPr>
                <w:sz w:val="22"/>
                <w:szCs w:val="22"/>
                <w:rtl/>
              </w:rPr>
              <w:t xml:space="preserve"> </w:t>
            </w:r>
            <w:r w:rsidRPr="002219C1">
              <w:rPr>
                <w:rFonts w:hint="eastAsia"/>
                <w:sz w:val="22"/>
                <w:szCs w:val="22"/>
                <w:rtl/>
              </w:rPr>
              <w:t>לתחום</w:t>
            </w:r>
            <w:r w:rsidRPr="002219C1">
              <w:rPr>
                <w:sz w:val="22"/>
                <w:szCs w:val="22"/>
                <w:rtl/>
              </w:rPr>
              <w:t xml:space="preserve"> </w:t>
            </w:r>
            <w:r w:rsidRPr="002219C1">
              <w:rPr>
                <w:rFonts w:hint="eastAsia"/>
                <w:sz w:val="22"/>
                <w:szCs w:val="22"/>
                <w:rtl/>
              </w:rPr>
              <w:t>הייעוץ</w:t>
            </w:r>
            <w:r w:rsidRPr="002219C1">
              <w:rPr>
                <w:sz w:val="22"/>
                <w:szCs w:val="22"/>
                <w:rtl/>
              </w:rPr>
              <w:t xml:space="preserve"> </w:t>
            </w:r>
            <w:r w:rsidRPr="002219C1">
              <w:rPr>
                <w:rFonts w:hint="eastAsia"/>
                <w:sz w:val="22"/>
                <w:szCs w:val="22"/>
                <w:rtl/>
              </w:rPr>
              <w:t>הרלוונטי</w:t>
            </w:r>
            <w:r w:rsidR="00C642CC" w:rsidRPr="002219C1">
              <w:rPr>
                <w:rFonts w:hint="cs"/>
                <w:sz w:val="22"/>
                <w:szCs w:val="22"/>
                <w:rtl/>
              </w:rPr>
              <w:t xml:space="preserve">. </w:t>
            </w:r>
          </w:p>
          <w:p w:rsidR="00C642CC" w:rsidRPr="00C642CC" w:rsidRDefault="00C642CC" w:rsidP="002219C1">
            <w:pPr>
              <w:spacing w:line="360" w:lineRule="auto"/>
              <w:ind w:left="720"/>
              <w:jc w:val="both"/>
              <w:rPr>
                <w:sz w:val="22"/>
                <w:szCs w:val="22"/>
              </w:rPr>
            </w:pPr>
            <w:r w:rsidRPr="00C642CC">
              <w:rPr>
                <w:rFonts w:hint="cs"/>
                <w:sz w:val="22"/>
                <w:szCs w:val="22"/>
                <w:rtl/>
              </w:rPr>
              <w:t>ביחס לתחום ייעוץ</w:t>
            </w:r>
            <w:r w:rsidR="00BB48CC">
              <w:rPr>
                <w:rFonts w:hint="cs"/>
                <w:sz w:val="22"/>
                <w:szCs w:val="22"/>
                <w:rtl/>
              </w:rPr>
              <w:t xml:space="preserve"> </w:t>
            </w:r>
            <w:r w:rsidR="0086341F">
              <w:rPr>
                <w:rFonts w:hint="cs"/>
                <w:sz w:val="22"/>
                <w:szCs w:val="22"/>
                <w:rtl/>
              </w:rPr>
              <w:t>ב</w:t>
            </w:r>
            <w:r w:rsidR="002219C1">
              <w:rPr>
                <w:rFonts w:hint="cs"/>
                <w:sz w:val="22"/>
                <w:szCs w:val="22"/>
                <w:rtl/>
              </w:rPr>
              <w:t>'</w:t>
            </w:r>
            <w:r w:rsidR="0086341F">
              <w:rPr>
                <w:rFonts w:hint="cs"/>
                <w:sz w:val="22"/>
                <w:szCs w:val="22"/>
                <w:rtl/>
              </w:rPr>
              <w:t xml:space="preserve"> </w:t>
            </w:r>
            <w:r w:rsidR="0086341F" w:rsidRPr="00C642CC">
              <w:rPr>
                <w:rFonts w:hint="cs"/>
                <w:sz w:val="22"/>
                <w:szCs w:val="22"/>
                <w:rtl/>
              </w:rPr>
              <w:t xml:space="preserve"> </w:t>
            </w:r>
            <w:r w:rsidRPr="00C642CC">
              <w:rPr>
                <w:rFonts w:hint="cs"/>
                <w:sz w:val="22"/>
                <w:szCs w:val="22"/>
                <w:rtl/>
              </w:rPr>
              <w:t xml:space="preserve">שעניינו: </w:t>
            </w:r>
            <w:r w:rsidR="00462D85">
              <w:rPr>
                <w:rFonts w:hint="cs"/>
                <w:sz w:val="22"/>
                <w:szCs w:val="22"/>
                <w:rtl/>
              </w:rPr>
              <w:t>הנדסת מכ</w:t>
            </w:r>
            <w:r w:rsidR="00C840B8">
              <w:rPr>
                <w:rFonts w:hint="cs"/>
                <w:sz w:val="22"/>
                <w:szCs w:val="22"/>
                <w:rtl/>
              </w:rPr>
              <w:t>ו</w:t>
            </w:r>
            <w:r w:rsidR="00462D85">
              <w:rPr>
                <w:rFonts w:hint="cs"/>
                <w:sz w:val="22"/>
                <w:szCs w:val="22"/>
                <w:rtl/>
              </w:rPr>
              <w:t xml:space="preserve">נות </w:t>
            </w:r>
            <w:r w:rsidRPr="00C642CC">
              <w:rPr>
                <w:rFonts w:hint="cs"/>
                <w:sz w:val="22"/>
                <w:szCs w:val="22"/>
                <w:rtl/>
              </w:rPr>
              <w:t xml:space="preserve">הרי </w:t>
            </w:r>
            <w:r w:rsidRPr="00C642CC">
              <w:rPr>
                <w:rFonts w:hint="cs"/>
                <w:b/>
                <w:bCs/>
                <w:sz w:val="22"/>
                <w:szCs w:val="22"/>
                <w:rtl/>
              </w:rPr>
              <w:t>שלגביו ולגביו בלבד</w:t>
            </w:r>
            <w:r w:rsidRPr="00C642CC">
              <w:rPr>
                <w:rFonts w:hint="cs"/>
                <w:sz w:val="22"/>
                <w:szCs w:val="22"/>
                <w:rtl/>
              </w:rPr>
              <w:t xml:space="preserve"> </w:t>
            </w:r>
            <w:r>
              <w:rPr>
                <w:rFonts w:hint="eastAsia"/>
                <w:rtl/>
              </w:rPr>
              <w:t xml:space="preserve"> </w:t>
            </w:r>
            <w:r w:rsidRPr="00C642CC">
              <w:rPr>
                <w:rFonts w:hint="cs"/>
                <w:sz w:val="22"/>
                <w:szCs w:val="22"/>
                <w:rtl/>
              </w:rPr>
              <w:t xml:space="preserve"> יסתפק עורך המכרז בנותן שירותים שיציג תעודת הנדסאי</w:t>
            </w:r>
            <w:r w:rsidR="00C840B8">
              <w:rPr>
                <w:rFonts w:hint="cs"/>
                <w:sz w:val="22"/>
                <w:szCs w:val="22"/>
                <w:rtl/>
              </w:rPr>
              <w:t>.</w:t>
            </w:r>
            <w:r w:rsidRPr="00C642CC">
              <w:rPr>
                <w:rFonts w:hint="eastAsia"/>
                <w:sz w:val="22"/>
                <w:szCs w:val="22"/>
                <w:rtl/>
              </w:rPr>
              <w:t xml:space="preserve"> </w:t>
            </w:r>
          </w:p>
          <w:p w:rsidR="00C642CC" w:rsidRDefault="00C642CC" w:rsidP="002219C1">
            <w:pPr>
              <w:spacing w:line="360" w:lineRule="auto"/>
              <w:ind w:left="720"/>
              <w:jc w:val="both"/>
              <w:rPr>
                <w:sz w:val="22"/>
                <w:szCs w:val="22"/>
                <w:rtl/>
              </w:rPr>
            </w:pPr>
            <w:r w:rsidRPr="00C642CC">
              <w:rPr>
                <w:rFonts w:hint="cs"/>
                <w:sz w:val="22"/>
                <w:szCs w:val="22"/>
                <w:rtl/>
              </w:rPr>
              <w:t>הוכחת העמידה בתנאי סף זה תעשה באמצעות הצגת צילום תואר</w:t>
            </w:r>
            <w:r w:rsidR="00C840B8">
              <w:rPr>
                <w:rFonts w:hint="cs"/>
                <w:sz w:val="22"/>
                <w:szCs w:val="22"/>
                <w:rtl/>
              </w:rPr>
              <w:t>/</w:t>
            </w:r>
            <w:r w:rsidR="00C840B8" w:rsidRPr="00C642CC">
              <w:rPr>
                <w:rFonts w:hint="cs"/>
                <w:sz w:val="22"/>
                <w:szCs w:val="22"/>
                <w:rtl/>
              </w:rPr>
              <w:t xml:space="preserve"> </w:t>
            </w:r>
            <w:r w:rsidRPr="00C642CC">
              <w:rPr>
                <w:rFonts w:hint="cs"/>
                <w:sz w:val="22"/>
                <w:szCs w:val="22"/>
                <w:rtl/>
              </w:rPr>
              <w:t>אישור זכאות</w:t>
            </w:r>
            <w:r w:rsidR="00C840B8">
              <w:rPr>
                <w:rFonts w:hint="cs"/>
                <w:sz w:val="22"/>
                <w:szCs w:val="22"/>
                <w:rtl/>
              </w:rPr>
              <w:t>.</w:t>
            </w:r>
            <w:r w:rsidRPr="00C642CC">
              <w:rPr>
                <w:rFonts w:hint="cs"/>
                <w:sz w:val="22"/>
                <w:szCs w:val="22"/>
                <w:rtl/>
              </w:rPr>
              <w:t xml:space="preserve"> במ</w:t>
            </w:r>
            <w:r w:rsidRPr="00C642CC">
              <w:rPr>
                <w:rFonts w:hint="eastAsia"/>
                <w:sz w:val="22"/>
                <w:szCs w:val="22"/>
                <w:rtl/>
              </w:rPr>
              <w:t>קרים</w:t>
            </w:r>
            <w:r w:rsidRPr="00C642CC">
              <w:rPr>
                <w:sz w:val="22"/>
                <w:szCs w:val="22"/>
                <w:rtl/>
              </w:rPr>
              <w:t xml:space="preserve"> </w:t>
            </w:r>
            <w:r w:rsidRPr="00C642CC">
              <w:rPr>
                <w:rFonts w:hint="eastAsia"/>
                <w:sz w:val="22"/>
                <w:szCs w:val="22"/>
                <w:rtl/>
              </w:rPr>
              <w:t>בהם</w:t>
            </w:r>
            <w:r w:rsidRPr="00C642CC">
              <w:rPr>
                <w:sz w:val="22"/>
                <w:szCs w:val="22"/>
                <w:rtl/>
              </w:rPr>
              <w:t xml:space="preserve"> </w:t>
            </w:r>
            <w:r w:rsidRPr="00C642CC">
              <w:rPr>
                <w:rFonts w:hint="eastAsia"/>
                <w:sz w:val="22"/>
                <w:szCs w:val="22"/>
                <w:rtl/>
              </w:rPr>
              <w:t>התואר</w:t>
            </w:r>
            <w:r w:rsidRPr="00C642CC">
              <w:rPr>
                <w:sz w:val="22"/>
                <w:szCs w:val="22"/>
                <w:rtl/>
              </w:rPr>
              <w:t xml:space="preserve"> </w:t>
            </w:r>
            <w:r w:rsidRPr="00C642CC">
              <w:rPr>
                <w:rFonts w:hint="eastAsia"/>
                <w:sz w:val="22"/>
                <w:szCs w:val="22"/>
                <w:rtl/>
              </w:rPr>
              <w:t>ניתן</w:t>
            </w:r>
            <w:r w:rsidRPr="00C642CC">
              <w:rPr>
                <w:sz w:val="22"/>
                <w:szCs w:val="22"/>
                <w:rtl/>
              </w:rPr>
              <w:t xml:space="preserve"> </w:t>
            </w:r>
            <w:r w:rsidRPr="00C642CC">
              <w:rPr>
                <w:rFonts w:hint="eastAsia"/>
                <w:sz w:val="22"/>
                <w:szCs w:val="22"/>
                <w:rtl/>
              </w:rPr>
              <w:t>ע</w:t>
            </w:r>
            <w:r w:rsidRPr="00C642CC">
              <w:rPr>
                <w:sz w:val="22"/>
                <w:szCs w:val="22"/>
                <w:rtl/>
              </w:rPr>
              <w:t>"</w:t>
            </w:r>
            <w:r w:rsidRPr="00C642CC">
              <w:rPr>
                <w:rFonts w:hint="eastAsia"/>
                <w:sz w:val="22"/>
                <w:szCs w:val="22"/>
                <w:rtl/>
              </w:rPr>
              <w:t>י</w:t>
            </w:r>
            <w:r w:rsidRPr="00C642CC">
              <w:rPr>
                <w:sz w:val="22"/>
                <w:szCs w:val="22"/>
                <w:rtl/>
              </w:rPr>
              <w:t xml:space="preserve"> </w:t>
            </w:r>
            <w:r w:rsidRPr="00C642CC">
              <w:rPr>
                <w:rFonts w:hint="eastAsia"/>
                <w:sz w:val="22"/>
                <w:szCs w:val="22"/>
                <w:rtl/>
              </w:rPr>
              <w:t>אוניברסיטה</w:t>
            </w:r>
            <w:r w:rsidRPr="00C642CC">
              <w:rPr>
                <w:sz w:val="22"/>
                <w:szCs w:val="22"/>
                <w:rtl/>
              </w:rPr>
              <w:t xml:space="preserve"> </w:t>
            </w:r>
            <w:r w:rsidRPr="00C642CC">
              <w:rPr>
                <w:rFonts w:hint="eastAsia"/>
                <w:sz w:val="22"/>
                <w:szCs w:val="22"/>
                <w:rtl/>
              </w:rPr>
              <w:t>בחו</w:t>
            </w:r>
            <w:r w:rsidRPr="00C642CC">
              <w:rPr>
                <w:sz w:val="22"/>
                <w:szCs w:val="22"/>
                <w:rtl/>
              </w:rPr>
              <w:t>"</w:t>
            </w:r>
            <w:r w:rsidRPr="00C642CC">
              <w:rPr>
                <w:rFonts w:hint="eastAsia"/>
                <w:sz w:val="22"/>
                <w:szCs w:val="22"/>
                <w:rtl/>
              </w:rPr>
              <w:t>ל</w:t>
            </w:r>
            <w:r w:rsidR="00C840B8">
              <w:rPr>
                <w:rFonts w:hint="cs"/>
                <w:sz w:val="22"/>
                <w:szCs w:val="22"/>
                <w:rtl/>
              </w:rPr>
              <w:t>,</w:t>
            </w:r>
            <w:r w:rsidRPr="00C642CC">
              <w:rPr>
                <w:sz w:val="22"/>
                <w:szCs w:val="22"/>
                <w:rtl/>
              </w:rPr>
              <w:t xml:space="preserve"> </w:t>
            </w:r>
            <w:r w:rsidRPr="00C642CC">
              <w:rPr>
                <w:rFonts w:hint="eastAsia"/>
                <w:sz w:val="22"/>
                <w:szCs w:val="22"/>
                <w:rtl/>
              </w:rPr>
              <w:t>יש</w:t>
            </w:r>
            <w:r w:rsidRPr="00C642CC">
              <w:rPr>
                <w:sz w:val="22"/>
                <w:szCs w:val="22"/>
                <w:rtl/>
              </w:rPr>
              <w:t xml:space="preserve"> </w:t>
            </w:r>
            <w:r w:rsidRPr="00C642CC">
              <w:rPr>
                <w:rFonts w:hint="eastAsia"/>
                <w:sz w:val="22"/>
                <w:szCs w:val="22"/>
                <w:rtl/>
              </w:rPr>
              <w:t>לצרף</w:t>
            </w:r>
            <w:r w:rsidRPr="00C642CC">
              <w:rPr>
                <w:sz w:val="22"/>
                <w:szCs w:val="22"/>
                <w:rtl/>
              </w:rPr>
              <w:t xml:space="preserve"> </w:t>
            </w:r>
            <w:r w:rsidRPr="00C642CC">
              <w:rPr>
                <w:rFonts w:hint="eastAsia"/>
                <w:sz w:val="22"/>
                <w:szCs w:val="22"/>
                <w:rtl/>
              </w:rPr>
              <w:t>אישור</w:t>
            </w:r>
            <w:r w:rsidRPr="00C642CC">
              <w:rPr>
                <w:sz w:val="22"/>
                <w:szCs w:val="22"/>
                <w:rtl/>
              </w:rPr>
              <w:t xml:space="preserve"> </w:t>
            </w:r>
            <w:r w:rsidRPr="00C642CC">
              <w:rPr>
                <w:rFonts w:hint="eastAsia"/>
                <w:sz w:val="22"/>
                <w:szCs w:val="22"/>
                <w:rtl/>
              </w:rPr>
              <w:t>הועדה</w:t>
            </w:r>
            <w:r w:rsidRPr="00C642CC">
              <w:rPr>
                <w:sz w:val="22"/>
                <w:szCs w:val="22"/>
                <w:rtl/>
              </w:rPr>
              <w:t xml:space="preserve"> </w:t>
            </w:r>
            <w:r w:rsidRPr="00C642CC">
              <w:rPr>
                <w:rFonts w:hint="eastAsia"/>
                <w:sz w:val="22"/>
                <w:szCs w:val="22"/>
                <w:rtl/>
              </w:rPr>
              <w:t>לשקילת</w:t>
            </w:r>
            <w:r w:rsidRPr="00C642CC">
              <w:rPr>
                <w:sz w:val="22"/>
                <w:szCs w:val="22"/>
                <w:rtl/>
              </w:rPr>
              <w:t xml:space="preserve"> </w:t>
            </w:r>
            <w:r w:rsidRPr="00C642CC">
              <w:rPr>
                <w:rFonts w:hint="eastAsia"/>
                <w:sz w:val="22"/>
                <w:szCs w:val="22"/>
                <w:rtl/>
              </w:rPr>
              <w:t>תארים</w:t>
            </w:r>
            <w:r w:rsidRPr="00C642CC">
              <w:rPr>
                <w:sz w:val="22"/>
                <w:szCs w:val="22"/>
                <w:rtl/>
              </w:rPr>
              <w:t xml:space="preserve"> </w:t>
            </w:r>
            <w:r w:rsidRPr="00C642CC">
              <w:rPr>
                <w:rFonts w:hint="eastAsia"/>
                <w:sz w:val="22"/>
                <w:szCs w:val="22"/>
                <w:rtl/>
              </w:rPr>
              <w:t>במשרד</w:t>
            </w:r>
            <w:r w:rsidRPr="00C642CC">
              <w:rPr>
                <w:sz w:val="22"/>
                <w:szCs w:val="22"/>
                <w:rtl/>
              </w:rPr>
              <w:t xml:space="preserve"> </w:t>
            </w:r>
            <w:r w:rsidRPr="00C642CC">
              <w:rPr>
                <w:rFonts w:hint="eastAsia"/>
                <w:sz w:val="22"/>
                <w:szCs w:val="22"/>
                <w:rtl/>
              </w:rPr>
              <w:t>החינו</w:t>
            </w:r>
            <w:r w:rsidRPr="00C642CC">
              <w:rPr>
                <w:rFonts w:hint="cs"/>
                <w:sz w:val="22"/>
                <w:szCs w:val="22"/>
                <w:rtl/>
              </w:rPr>
              <w:t>ך.</w:t>
            </w:r>
          </w:p>
          <w:p w:rsidR="00D70BEB" w:rsidRDefault="00D70BEB" w:rsidP="00CE4F77">
            <w:pPr>
              <w:spacing w:line="360" w:lineRule="auto"/>
              <w:jc w:val="both"/>
              <w:rPr>
                <w:sz w:val="22"/>
                <w:szCs w:val="22"/>
                <w:rtl/>
              </w:rPr>
            </w:pPr>
          </w:p>
          <w:p w:rsidR="00CE4F77" w:rsidRDefault="00D70BEB" w:rsidP="00880C65">
            <w:pPr>
              <w:pStyle w:val="aff8"/>
              <w:numPr>
                <w:ilvl w:val="0"/>
                <w:numId w:val="24"/>
              </w:numPr>
              <w:spacing w:line="360" w:lineRule="auto"/>
              <w:jc w:val="both"/>
              <w:rPr>
                <w:sz w:val="22"/>
                <w:szCs w:val="22"/>
                <w:rtl/>
              </w:rPr>
            </w:pPr>
            <w:r w:rsidRPr="002219C1">
              <w:rPr>
                <w:rFonts w:hint="cs"/>
                <w:b/>
                <w:bCs/>
                <w:sz w:val="22"/>
                <w:szCs w:val="22"/>
                <w:rtl/>
              </w:rPr>
              <w:t>ניסיון -</w:t>
            </w:r>
            <w:r w:rsidRPr="002219C1">
              <w:rPr>
                <w:rFonts w:hint="cs"/>
                <w:sz w:val="22"/>
                <w:szCs w:val="22"/>
                <w:rtl/>
              </w:rPr>
              <w:t xml:space="preserve"> </w:t>
            </w:r>
            <w:r w:rsidR="00CE4F77" w:rsidRPr="002219C1">
              <w:rPr>
                <w:rFonts w:hint="cs"/>
                <w:sz w:val="22"/>
                <w:szCs w:val="22"/>
                <w:rtl/>
              </w:rPr>
              <w:t xml:space="preserve">ליועץ / נותן השירותים מטעם המציע </w:t>
            </w:r>
            <w:r w:rsidR="00CE4F77" w:rsidRPr="002219C1">
              <w:rPr>
                <w:rFonts w:hint="eastAsia"/>
                <w:sz w:val="22"/>
                <w:szCs w:val="22"/>
                <w:rtl/>
              </w:rPr>
              <w:t>ניסיון</w:t>
            </w:r>
            <w:r w:rsidR="00CE4F77" w:rsidRPr="002219C1">
              <w:rPr>
                <w:sz w:val="22"/>
                <w:szCs w:val="22"/>
                <w:rtl/>
              </w:rPr>
              <w:t xml:space="preserve"> </w:t>
            </w:r>
            <w:r w:rsidR="00CE4F77" w:rsidRPr="002219C1">
              <w:rPr>
                <w:rFonts w:hint="eastAsia"/>
                <w:sz w:val="22"/>
                <w:szCs w:val="22"/>
                <w:rtl/>
              </w:rPr>
              <w:t>עבודה</w:t>
            </w:r>
            <w:r w:rsidR="00CE4F77" w:rsidRPr="002219C1">
              <w:rPr>
                <w:sz w:val="22"/>
                <w:szCs w:val="22"/>
                <w:rtl/>
              </w:rPr>
              <w:t xml:space="preserve"> </w:t>
            </w:r>
            <w:r w:rsidR="00CE4F77" w:rsidRPr="002219C1">
              <w:rPr>
                <w:rFonts w:hint="eastAsia"/>
                <w:sz w:val="22"/>
                <w:szCs w:val="22"/>
                <w:rtl/>
              </w:rPr>
              <w:t>של</w:t>
            </w:r>
            <w:r w:rsidR="00CE4F77" w:rsidRPr="002219C1">
              <w:rPr>
                <w:sz w:val="22"/>
                <w:szCs w:val="22"/>
                <w:rtl/>
              </w:rPr>
              <w:t xml:space="preserve"> 5 </w:t>
            </w:r>
            <w:r w:rsidR="00CE4F77" w:rsidRPr="002219C1">
              <w:rPr>
                <w:rFonts w:hint="eastAsia"/>
                <w:sz w:val="22"/>
                <w:szCs w:val="22"/>
                <w:rtl/>
              </w:rPr>
              <w:t>שנים</w:t>
            </w:r>
            <w:r w:rsidR="00CE4F77" w:rsidRPr="002219C1">
              <w:rPr>
                <w:sz w:val="22"/>
                <w:szCs w:val="22"/>
                <w:rtl/>
              </w:rPr>
              <w:t xml:space="preserve"> </w:t>
            </w:r>
            <w:r w:rsidR="00CE4F77" w:rsidRPr="002219C1">
              <w:rPr>
                <w:rFonts w:hint="eastAsia"/>
                <w:sz w:val="22"/>
                <w:szCs w:val="22"/>
                <w:rtl/>
              </w:rPr>
              <w:t>לפחות</w:t>
            </w:r>
            <w:r w:rsidR="00CE4F77" w:rsidRPr="002219C1">
              <w:rPr>
                <w:sz w:val="22"/>
                <w:szCs w:val="22"/>
                <w:rtl/>
              </w:rPr>
              <w:t xml:space="preserve"> </w:t>
            </w:r>
            <w:r w:rsidR="00CE4F77" w:rsidRPr="002219C1">
              <w:rPr>
                <w:rFonts w:hint="eastAsia"/>
                <w:sz w:val="22"/>
                <w:szCs w:val="22"/>
                <w:rtl/>
              </w:rPr>
              <w:t>לאחר</w:t>
            </w:r>
            <w:r w:rsidR="00CE4F77" w:rsidRPr="002219C1">
              <w:rPr>
                <w:sz w:val="22"/>
                <w:szCs w:val="22"/>
                <w:rtl/>
              </w:rPr>
              <w:t xml:space="preserve"> </w:t>
            </w:r>
            <w:r w:rsidR="00CE4F77" w:rsidRPr="002219C1">
              <w:rPr>
                <w:rFonts w:hint="eastAsia"/>
                <w:sz w:val="22"/>
                <w:szCs w:val="22"/>
                <w:rtl/>
              </w:rPr>
              <w:t>סיום</w:t>
            </w:r>
            <w:r w:rsidR="00CE4F77" w:rsidRPr="002219C1">
              <w:rPr>
                <w:sz w:val="22"/>
                <w:szCs w:val="22"/>
                <w:rtl/>
              </w:rPr>
              <w:t xml:space="preserve"> </w:t>
            </w:r>
            <w:r w:rsidR="00CE4F77" w:rsidRPr="002219C1">
              <w:rPr>
                <w:rFonts w:hint="eastAsia"/>
                <w:sz w:val="22"/>
                <w:szCs w:val="22"/>
                <w:rtl/>
              </w:rPr>
              <w:t>לימודי</w:t>
            </w:r>
            <w:r w:rsidR="00CE4F77" w:rsidRPr="002219C1">
              <w:rPr>
                <w:sz w:val="22"/>
                <w:szCs w:val="22"/>
                <w:rtl/>
              </w:rPr>
              <w:t xml:space="preserve"> </w:t>
            </w:r>
            <w:r w:rsidR="00CE4F77" w:rsidRPr="002219C1">
              <w:rPr>
                <w:rFonts w:hint="eastAsia"/>
                <w:sz w:val="22"/>
                <w:szCs w:val="22"/>
                <w:rtl/>
              </w:rPr>
              <w:t>התואר</w:t>
            </w:r>
            <w:r w:rsidR="00CE4F77" w:rsidRPr="002219C1">
              <w:rPr>
                <w:sz w:val="22"/>
                <w:szCs w:val="22"/>
                <w:rtl/>
              </w:rPr>
              <w:t xml:space="preserve"> </w:t>
            </w:r>
            <w:r w:rsidR="00CE4F77" w:rsidRPr="002219C1">
              <w:rPr>
                <w:rFonts w:hint="eastAsia"/>
                <w:sz w:val="22"/>
                <w:szCs w:val="22"/>
                <w:rtl/>
              </w:rPr>
              <w:t>המתאים</w:t>
            </w:r>
            <w:r w:rsidR="00CE4F77" w:rsidRPr="002219C1">
              <w:rPr>
                <w:sz w:val="22"/>
                <w:szCs w:val="22"/>
                <w:rtl/>
              </w:rPr>
              <w:t xml:space="preserve"> </w:t>
            </w:r>
            <w:r w:rsidR="00CE4F77" w:rsidRPr="002219C1">
              <w:rPr>
                <w:rFonts w:hint="eastAsia"/>
                <w:sz w:val="22"/>
                <w:szCs w:val="22"/>
                <w:rtl/>
              </w:rPr>
              <w:t>כחוק</w:t>
            </w:r>
            <w:r w:rsidR="00CE4F77" w:rsidRPr="002219C1">
              <w:rPr>
                <w:sz w:val="22"/>
                <w:szCs w:val="22"/>
                <w:rtl/>
              </w:rPr>
              <w:t xml:space="preserve"> </w:t>
            </w:r>
            <w:r w:rsidR="00CE4F77" w:rsidRPr="002219C1">
              <w:rPr>
                <w:rFonts w:hint="eastAsia"/>
                <w:sz w:val="22"/>
                <w:szCs w:val="22"/>
                <w:rtl/>
              </w:rPr>
              <w:t>ובתחום</w:t>
            </w:r>
            <w:r w:rsidR="00CE4F77" w:rsidRPr="002219C1">
              <w:rPr>
                <w:sz w:val="22"/>
                <w:szCs w:val="22"/>
                <w:rtl/>
              </w:rPr>
              <w:t xml:space="preserve"> </w:t>
            </w:r>
            <w:r w:rsidR="00CE4F77" w:rsidRPr="002219C1">
              <w:rPr>
                <w:rFonts w:hint="eastAsia"/>
                <w:sz w:val="22"/>
                <w:szCs w:val="22"/>
                <w:rtl/>
              </w:rPr>
              <w:t>הייעוץ</w:t>
            </w:r>
            <w:r w:rsidR="00CE4F77" w:rsidRPr="002219C1">
              <w:rPr>
                <w:sz w:val="22"/>
                <w:szCs w:val="22"/>
                <w:rtl/>
              </w:rPr>
              <w:t xml:space="preserve"> </w:t>
            </w:r>
            <w:r w:rsidR="008E2613">
              <w:rPr>
                <w:rFonts w:hint="cs"/>
                <w:sz w:val="22"/>
                <w:szCs w:val="22"/>
                <w:rtl/>
              </w:rPr>
              <w:t xml:space="preserve"> המפורט </w:t>
            </w:r>
            <w:r w:rsidR="00880C65">
              <w:rPr>
                <w:rFonts w:hint="cs"/>
                <w:sz w:val="22"/>
                <w:szCs w:val="22"/>
                <w:rtl/>
              </w:rPr>
              <w:t>בטבלה</w:t>
            </w:r>
            <w:r w:rsidR="008E2613">
              <w:rPr>
                <w:rFonts w:hint="cs"/>
                <w:sz w:val="22"/>
                <w:szCs w:val="22"/>
                <w:rtl/>
              </w:rPr>
              <w:t xml:space="preserve">. </w:t>
            </w:r>
            <w:r w:rsidR="008E2613" w:rsidRPr="002219C1" w:rsidDel="008E2613">
              <w:rPr>
                <w:sz w:val="22"/>
                <w:szCs w:val="22"/>
                <w:rtl/>
              </w:rPr>
              <w:t xml:space="preserve"> </w:t>
            </w:r>
            <w:r w:rsidR="00CE4F77" w:rsidRPr="00D70BEB">
              <w:rPr>
                <w:rFonts w:hint="cs"/>
                <w:sz w:val="22"/>
                <w:szCs w:val="22"/>
                <w:rtl/>
              </w:rPr>
              <w:t>לשנת ניסיון כ</w:t>
            </w:r>
            <w:r w:rsidR="00C840B8" w:rsidRPr="00D70BEB">
              <w:rPr>
                <w:rFonts w:hint="cs"/>
                <w:sz w:val="22"/>
                <w:szCs w:val="22"/>
                <w:rtl/>
              </w:rPr>
              <w:t>א</w:t>
            </w:r>
            <w:r w:rsidR="00CE4F77" w:rsidRPr="00D70BEB">
              <w:rPr>
                <w:rFonts w:hint="cs"/>
                <w:sz w:val="22"/>
                <w:szCs w:val="22"/>
                <w:rtl/>
              </w:rPr>
              <w:t xml:space="preserve">מור תחשב העסקה ברצף באותה שנה בהיקף השווה לחצי משרה לכל הפחות.  לניסיון כאמור ייחשב:  תכנון,  ייעוץ, בקרה ובחינת תוכניות, וביצעו פרויקטים בפועל.  יפורט בקו"ח. </w:t>
            </w:r>
          </w:p>
          <w:p w:rsidR="00CE4F77" w:rsidRDefault="00CE4F77" w:rsidP="002219C1">
            <w:pPr>
              <w:spacing w:line="360" w:lineRule="auto"/>
              <w:ind w:left="720"/>
              <w:jc w:val="both"/>
              <w:rPr>
                <w:sz w:val="22"/>
                <w:szCs w:val="22"/>
                <w:rtl/>
              </w:rPr>
            </w:pPr>
            <w:r w:rsidRPr="00CE4F77">
              <w:rPr>
                <w:rFonts w:hint="eastAsia"/>
                <w:sz w:val="22"/>
                <w:szCs w:val="22"/>
                <w:rtl/>
              </w:rPr>
              <w:t>יש</w:t>
            </w:r>
            <w:r w:rsidRPr="00CE4F77">
              <w:rPr>
                <w:sz w:val="22"/>
                <w:szCs w:val="22"/>
                <w:rtl/>
              </w:rPr>
              <w:t xml:space="preserve"> </w:t>
            </w:r>
            <w:r w:rsidRPr="00CE4F77">
              <w:rPr>
                <w:rFonts w:hint="eastAsia"/>
                <w:sz w:val="22"/>
                <w:szCs w:val="22"/>
                <w:rtl/>
              </w:rPr>
              <w:t>לצרף</w:t>
            </w:r>
            <w:r w:rsidRPr="00CE4F77">
              <w:rPr>
                <w:sz w:val="22"/>
                <w:szCs w:val="22"/>
                <w:rtl/>
              </w:rPr>
              <w:t xml:space="preserve"> </w:t>
            </w:r>
            <w:r w:rsidRPr="00CE4F77">
              <w:rPr>
                <w:rFonts w:hint="eastAsia"/>
                <w:sz w:val="22"/>
                <w:szCs w:val="22"/>
                <w:rtl/>
              </w:rPr>
              <w:t>פירוט</w:t>
            </w:r>
            <w:r w:rsidRPr="00CE4F77">
              <w:rPr>
                <w:sz w:val="22"/>
                <w:szCs w:val="22"/>
                <w:rtl/>
              </w:rPr>
              <w:t xml:space="preserve"> </w:t>
            </w:r>
            <w:r w:rsidRPr="00CE4F77">
              <w:rPr>
                <w:rFonts w:hint="eastAsia"/>
                <w:sz w:val="22"/>
                <w:szCs w:val="22"/>
                <w:rtl/>
              </w:rPr>
              <w:t>מסודר</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מקומות</w:t>
            </w:r>
            <w:r w:rsidRPr="00CE4F77">
              <w:rPr>
                <w:sz w:val="22"/>
                <w:szCs w:val="22"/>
                <w:rtl/>
              </w:rPr>
              <w:t xml:space="preserve"> </w:t>
            </w:r>
            <w:r w:rsidRPr="00CE4F77">
              <w:rPr>
                <w:rFonts w:hint="eastAsia"/>
                <w:sz w:val="22"/>
                <w:szCs w:val="22"/>
                <w:rtl/>
              </w:rPr>
              <w:t>העבודה</w:t>
            </w:r>
            <w:r w:rsidRPr="00CE4F77">
              <w:rPr>
                <w:sz w:val="22"/>
                <w:szCs w:val="22"/>
                <w:rtl/>
              </w:rPr>
              <w:t xml:space="preserve"> </w:t>
            </w:r>
            <w:r w:rsidRPr="00CE4F77">
              <w:rPr>
                <w:rFonts w:hint="eastAsia"/>
                <w:sz w:val="22"/>
                <w:szCs w:val="22"/>
                <w:rtl/>
              </w:rPr>
              <w:t>בהם</w:t>
            </w:r>
            <w:r w:rsidRPr="00CE4F77">
              <w:rPr>
                <w:sz w:val="22"/>
                <w:szCs w:val="22"/>
                <w:rtl/>
              </w:rPr>
              <w:t xml:space="preserve"> </w:t>
            </w:r>
            <w:r w:rsidRPr="00CE4F77">
              <w:rPr>
                <w:rFonts w:hint="eastAsia"/>
                <w:sz w:val="22"/>
                <w:szCs w:val="22"/>
                <w:rtl/>
              </w:rPr>
              <w:t>נצבר</w:t>
            </w:r>
            <w:r w:rsidRPr="00CE4F77">
              <w:rPr>
                <w:sz w:val="22"/>
                <w:szCs w:val="22"/>
                <w:rtl/>
              </w:rPr>
              <w:t xml:space="preserve"> </w:t>
            </w:r>
            <w:r w:rsidRPr="00CE4F77">
              <w:rPr>
                <w:rFonts w:hint="eastAsia"/>
                <w:sz w:val="22"/>
                <w:szCs w:val="22"/>
                <w:rtl/>
              </w:rPr>
              <w:t>הניסיון</w:t>
            </w:r>
            <w:r w:rsidRPr="00CE4F77">
              <w:rPr>
                <w:sz w:val="22"/>
                <w:szCs w:val="22"/>
                <w:rtl/>
              </w:rPr>
              <w:t xml:space="preserve"> </w:t>
            </w:r>
            <w:r w:rsidRPr="00CE4F77">
              <w:rPr>
                <w:rFonts w:hint="eastAsia"/>
                <w:sz w:val="22"/>
                <w:szCs w:val="22"/>
                <w:rtl/>
              </w:rPr>
              <w:t>כאמור</w:t>
            </w:r>
            <w:r w:rsidR="00C840B8">
              <w:rPr>
                <w:rFonts w:hint="cs"/>
                <w:sz w:val="22"/>
                <w:szCs w:val="22"/>
                <w:rtl/>
              </w:rPr>
              <w:t>,</w:t>
            </w:r>
            <w:r w:rsidRPr="00CE4F77">
              <w:rPr>
                <w:sz w:val="22"/>
                <w:szCs w:val="22"/>
                <w:rtl/>
              </w:rPr>
              <w:t xml:space="preserve"> </w:t>
            </w:r>
            <w:r w:rsidRPr="00CE4F77">
              <w:rPr>
                <w:rFonts w:hint="eastAsia"/>
                <w:sz w:val="22"/>
                <w:szCs w:val="22"/>
                <w:rtl/>
              </w:rPr>
              <w:t>ופירוט</w:t>
            </w:r>
            <w:r w:rsidRPr="00CE4F77">
              <w:rPr>
                <w:sz w:val="22"/>
                <w:szCs w:val="22"/>
                <w:rtl/>
              </w:rPr>
              <w:t xml:space="preserve"> </w:t>
            </w:r>
            <w:r w:rsidRPr="00CE4F77">
              <w:rPr>
                <w:rFonts w:hint="eastAsia"/>
                <w:sz w:val="22"/>
                <w:szCs w:val="22"/>
                <w:rtl/>
              </w:rPr>
              <w:t>לגבי</w:t>
            </w:r>
            <w:r w:rsidRPr="00CE4F77">
              <w:rPr>
                <w:sz w:val="22"/>
                <w:szCs w:val="22"/>
                <w:rtl/>
              </w:rPr>
              <w:t xml:space="preserve"> </w:t>
            </w:r>
            <w:r w:rsidRPr="00CE4F77">
              <w:rPr>
                <w:rFonts w:hint="eastAsia"/>
                <w:sz w:val="22"/>
                <w:szCs w:val="22"/>
                <w:rtl/>
              </w:rPr>
              <w:t>כל</w:t>
            </w:r>
            <w:r w:rsidRPr="00CE4F77">
              <w:rPr>
                <w:sz w:val="22"/>
                <w:szCs w:val="22"/>
                <w:rtl/>
              </w:rPr>
              <w:t xml:space="preserve"> </w:t>
            </w:r>
            <w:r w:rsidRPr="00CE4F77">
              <w:rPr>
                <w:rFonts w:hint="eastAsia"/>
                <w:sz w:val="22"/>
                <w:szCs w:val="22"/>
                <w:rtl/>
              </w:rPr>
              <w:t>מקום</w:t>
            </w:r>
            <w:r w:rsidRPr="00CE4F77">
              <w:rPr>
                <w:sz w:val="22"/>
                <w:szCs w:val="22"/>
                <w:rtl/>
              </w:rPr>
              <w:t xml:space="preserve"> </w:t>
            </w:r>
            <w:r w:rsidRPr="00CE4F77">
              <w:rPr>
                <w:rFonts w:hint="eastAsia"/>
                <w:sz w:val="22"/>
                <w:szCs w:val="22"/>
                <w:rtl/>
              </w:rPr>
              <w:t>ומקום</w:t>
            </w:r>
            <w:r w:rsidRPr="00CE4F77">
              <w:rPr>
                <w:sz w:val="22"/>
                <w:szCs w:val="22"/>
                <w:rtl/>
              </w:rPr>
              <w:t xml:space="preserve"> </w:t>
            </w:r>
            <w:r w:rsidRPr="00CE4F77">
              <w:rPr>
                <w:rFonts w:hint="eastAsia"/>
                <w:sz w:val="22"/>
                <w:szCs w:val="22"/>
                <w:rtl/>
              </w:rPr>
              <w:t>בהיבט</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סוג</w:t>
            </w:r>
            <w:r w:rsidRPr="00CE4F77">
              <w:rPr>
                <w:sz w:val="22"/>
                <w:szCs w:val="22"/>
                <w:rtl/>
              </w:rPr>
              <w:t xml:space="preserve"> </w:t>
            </w:r>
            <w:r w:rsidRPr="00CE4F77">
              <w:rPr>
                <w:rFonts w:hint="eastAsia"/>
                <w:sz w:val="22"/>
                <w:szCs w:val="22"/>
                <w:rtl/>
              </w:rPr>
              <w:t>הפרויקטים</w:t>
            </w:r>
            <w:r w:rsidRPr="00CE4F77">
              <w:rPr>
                <w:sz w:val="22"/>
                <w:szCs w:val="22"/>
                <w:rtl/>
              </w:rPr>
              <w:t xml:space="preserve"> </w:t>
            </w:r>
            <w:r>
              <w:rPr>
                <w:rFonts w:hint="cs"/>
                <w:sz w:val="22"/>
                <w:szCs w:val="22"/>
                <w:rtl/>
              </w:rPr>
              <w:t xml:space="preserve">והעבודות </w:t>
            </w:r>
            <w:r w:rsidRPr="00CE4F77">
              <w:rPr>
                <w:rFonts w:hint="eastAsia"/>
                <w:sz w:val="22"/>
                <w:szCs w:val="22"/>
                <w:rtl/>
              </w:rPr>
              <w:t>בהם</w:t>
            </w:r>
            <w:r w:rsidRPr="00CE4F77">
              <w:rPr>
                <w:sz w:val="22"/>
                <w:szCs w:val="22"/>
                <w:rtl/>
              </w:rPr>
              <w:t xml:space="preserve"> </w:t>
            </w:r>
            <w:r w:rsidRPr="00CE4F77">
              <w:rPr>
                <w:rFonts w:hint="eastAsia"/>
                <w:sz w:val="22"/>
                <w:szCs w:val="22"/>
                <w:rtl/>
              </w:rPr>
              <w:t>טיפל</w:t>
            </w:r>
            <w:r w:rsidRPr="00CE4F77">
              <w:rPr>
                <w:sz w:val="22"/>
                <w:szCs w:val="22"/>
                <w:rtl/>
              </w:rPr>
              <w:t xml:space="preserve"> </w:t>
            </w:r>
            <w:r>
              <w:rPr>
                <w:rFonts w:hint="cs"/>
                <w:sz w:val="22"/>
                <w:szCs w:val="22"/>
                <w:rtl/>
              </w:rPr>
              <w:t xml:space="preserve">היועץ/נותן השירותים המוצע.  </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אחזקת רישיונות</w:t>
            </w:r>
            <w:r w:rsidRPr="002219C1">
              <w:rPr>
                <w:rFonts w:hint="cs"/>
                <w:sz w:val="22"/>
                <w:szCs w:val="22"/>
                <w:rtl/>
              </w:rPr>
              <w:t xml:space="preserve"> - </w:t>
            </w:r>
            <w:r w:rsidR="00CE4F77" w:rsidRPr="002219C1">
              <w:rPr>
                <w:rFonts w:hint="cs"/>
                <w:sz w:val="22"/>
                <w:szCs w:val="22"/>
                <w:rtl/>
              </w:rPr>
              <w:t xml:space="preserve">למציע /נותן </w:t>
            </w:r>
            <w:r w:rsidRPr="002219C1">
              <w:rPr>
                <w:rFonts w:hint="cs"/>
                <w:sz w:val="22"/>
                <w:szCs w:val="22"/>
                <w:rtl/>
              </w:rPr>
              <w:t xml:space="preserve">השירותים </w:t>
            </w:r>
            <w:r w:rsidR="00CE4F77" w:rsidRPr="002219C1">
              <w:rPr>
                <w:rFonts w:hint="cs"/>
                <w:sz w:val="22"/>
                <w:szCs w:val="22"/>
                <w:rtl/>
              </w:rPr>
              <w:t xml:space="preserve">בפועל </w:t>
            </w:r>
            <w:r w:rsidR="00CE4F77" w:rsidRPr="002219C1">
              <w:rPr>
                <w:rFonts w:hint="eastAsia"/>
                <w:sz w:val="22"/>
                <w:szCs w:val="22"/>
                <w:rtl/>
              </w:rPr>
              <w:t>רישיון</w:t>
            </w:r>
            <w:r w:rsidR="00CE4F77" w:rsidRPr="002219C1">
              <w:rPr>
                <w:sz w:val="22"/>
                <w:szCs w:val="22"/>
                <w:rtl/>
              </w:rPr>
              <w:t xml:space="preserve"> </w:t>
            </w:r>
            <w:r w:rsidR="00CE4F77" w:rsidRPr="002219C1">
              <w:rPr>
                <w:rFonts w:hint="eastAsia"/>
                <w:sz w:val="22"/>
                <w:szCs w:val="22"/>
                <w:rtl/>
              </w:rPr>
              <w:t>בר</w:t>
            </w:r>
            <w:r w:rsidR="00CE4F77" w:rsidRPr="002219C1">
              <w:rPr>
                <w:sz w:val="22"/>
                <w:szCs w:val="22"/>
                <w:rtl/>
              </w:rPr>
              <w:t xml:space="preserve"> </w:t>
            </w:r>
            <w:r w:rsidR="00CE4F77" w:rsidRPr="002219C1">
              <w:rPr>
                <w:rFonts w:hint="eastAsia"/>
                <w:sz w:val="22"/>
                <w:szCs w:val="22"/>
                <w:rtl/>
              </w:rPr>
              <w:t>תוקף</w:t>
            </w:r>
            <w:r w:rsidR="00CE4F77" w:rsidRPr="002219C1">
              <w:rPr>
                <w:sz w:val="22"/>
                <w:szCs w:val="22"/>
                <w:rtl/>
              </w:rPr>
              <w:t xml:space="preserve">, </w:t>
            </w:r>
            <w:r w:rsidR="00CE4F77" w:rsidRPr="002219C1">
              <w:rPr>
                <w:rFonts w:hint="eastAsia"/>
                <w:sz w:val="22"/>
                <w:szCs w:val="22"/>
                <w:rtl/>
              </w:rPr>
              <w:t>באותם</w:t>
            </w:r>
            <w:r w:rsidR="00CE4F77" w:rsidRPr="002219C1">
              <w:rPr>
                <w:sz w:val="22"/>
                <w:szCs w:val="22"/>
                <w:rtl/>
              </w:rPr>
              <w:t xml:space="preserve"> </w:t>
            </w:r>
            <w:r w:rsidR="00CE4F77" w:rsidRPr="002219C1">
              <w:rPr>
                <w:rFonts w:hint="eastAsia"/>
                <w:sz w:val="22"/>
                <w:szCs w:val="22"/>
                <w:rtl/>
              </w:rPr>
              <w:t>מקצועות</w:t>
            </w:r>
            <w:r w:rsidR="00CE4F77" w:rsidRPr="002219C1">
              <w:rPr>
                <w:sz w:val="22"/>
                <w:szCs w:val="22"/>
                <w:rtl/>
              </w:rPr>
              <w:t xml:space="preserve"> </w:t>
            </w:r>
            <w:r w:rsidR="00CE4F77" w:rsidRPr="002219C1">
              <w:rPr>
                <w:rFonts w:hint="eastAsia"/>
                <w:sz w:val="22"/>
                <w:szCs w:val="22"/>
                <w:rtl/>
              </w:rPr>
              <w:t>בהם</w:t>
            </w:r>
            <w:r w:rsidR="00CE4F77" w:rsidRPr="002219C1">
              <w:rPr>
                <w:sz w:val="22"/>
                <w:szCs w:val="22"/>
                <w:rtl/>
              </w:rPr>
              <w:t xml:space="preserve"> </w:t>
            </w:r>
            <w:r w:rsidR="00CE4F77" w:rsidRPr="002219C1">
              <w:rPr>
                <w:rFonts w:hint="eastAsia"/>
                <w:sz w:val="22"/>
                <w:szCs w:val="22"/>
                <w:rtl/>
              </w:rPr>
              <w:lastRenderedPageBreak/>
              <w:t>נדרש</w:t>
            </w:r>
            <w:r w:rsidR="00CE4F77" w:rsidRPr="002219C1">
              <w:rPr>
                <w:sz w:val="22"/>
                <w:szCs w:val="22"/>
                <w:rtl/>
              </w:rPr>
              <w:t xml:space="preserve"> </w:t>
            </w:r>
            <w:r w:rsidR="00CE4F77" w:rsidRPr="002219C1">
              <w:rPr>
                <w:rFonts w:hint="eastAsia"/>
                <w:sz w:val="22"/>
                <w:szCs w:val="22"/>
                <w:rtl/>
              </w:rPr>
              <w:t>רישיון</w:t>
            </w:r>
            <w:r w:rsidR="00CE4F77" w:rsidRPr="002219C1">
              <w:rPr>
                <w:sz w:val="22"/>
                <w:szCs w:val="22"/>
                <w:rtl/>
              </w:rPr>
              <w:t xml:space="preserve"> </w:t>
            </w:r>
            <w:r w:rsidR="00CE4F77" w:rsidRPr="002219C1">
              <w:rPr>
                <w:rFonts w:hint="eastAsia"/>
                <w:sz w:val="22"/>
                <w:szCs w:val="22"/>
                <w:rtl/>
              </w:rPr>
              <w:t>על</w:t>
            </w:r>
            <w:r w:rsidR="00CE4F77" w:rsidRPr="002219C1">
              <w:rPr>
                <w:sz w:val="22"/>
                <w:szCs w:val="22"/>
                <w:rtl/>
              </w:rPr>
              <w:t xml:space="preserve"> </w:t>
            </w:r>
            <w:r w:rsidR="00CE4F77" w:rsidRPr="002219C1">
              <w:rPr>
                <w:rFonts w:hint="eastAsia"/>
                <w:sz w:val="22"/>
                <w:szCs w:val="22"/>
                <w:rtl/>
              </w:rPr>
              <w:t>פי</w:t>
            </w:r>
            <w:r w:rsidR="00CE4F77" w:rsidRPr="002219C1">
              <w:rPr>
                <w:sz w:val="22"/>
                <w:szCs w:val="22"/>
                <w:rtl/>
              </w:rPr>
              <w:t xml:space="preserve"> </w:t>
            </w:r>
            <w:r w:rsidR="00CE4F77" w:rsidRPr="002219C1">
              <w:rPr>
                <w:rFonts w:hint="eastAsia"/>
                <w:sz w:val="22"/>
                <w:szCs w:val="22"/>
                <w:rtl/>
              </w:rPr>
              <w:t>כל</w:t>
            </w:r>
            <w:r w:rsidR="00CE4F77" w:rsidRPr="002219C1">
              <w:rPr>
                <w:sz w:val="22"/>
                <w:szCs w:val="22"/>
                <w:rtl/>
              </w:rPr>
              <w:t xml:space="preserve"> </w:t>
            </w:r>
            <w:r w:rsidR="00CE4F77" w:rsidRPr="002219C1">
              <w:rPr>
                <w:rFonts w:hint="eastAsia"/>
                <w:sz w:val="22"/>
                <w:szCs w:val="22"/>
                <w:rtl/>
              </w:rPr>
              <w:t>דין</w:t>
            </w:r>
            <w:r w:rsidR="00CE4F77" w:rsidRPr="002219C1">
              <w:rPr>
                <w:sz w:val="22"/>
                <w:szCs w:val="22"/>
                <w:rtl/>
              </w:rPr>
              <w:t>.</w:t>
            </w:r>
            <w:r w:rsidR="00CE4F77" w:rsidRPr="002219C1">
              <w:rPr>
                <w:rFonts w:hint="cs"/>
                <w:sz w:val="22"/>
                <w:szCs w:val="22"/>
                <w:rtl/>
              </w:rPr>
              <w:t xml:space="preserve"> יש לצרף העתק הרישיון.</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ידיעת השפה העברית /אנגלית -</w:t>
            </w:r>
            <w:r w:rsidRPr="002219C1">
              <w:rPr>
                <w:rFonts w:hint="cs"/>
                <w:sz w:val="22"/>
                <w:szCs w:val="22"/>
                <w:rtl/>
              </w:rPr>
              <w:t xml:space="preserve"> </w:t>
            </w:r>
            <w:r w:rsidR="00CE4F77" w:rsidRPr="002219C1">
              <w:rPr>
                <w:rFonts w:hint="cs"/>
                <w:sz w:val="22"/>
                <w:szCs w:val="22"/>
                <w:rtl/>
              </w:rPr>
              <w:t>היועץ /נותן השירותים  מטעם המציע הצהיר בכתב כי הוא יודע את השפה העברית על בוריה וכן הוא שולט באנגלית ברמה נאותה המאפש</w:t>
            </w:r>
            <w:r w:rsidRPr="002219C1">
              <w:rPr>
                <w:rFonts w:hint="cs"/>
                <w:sz w:val="22"/>
                <w:szCs w:val="22"/>
                <w:rtl/>
              </w:rPr>
              <w:t xml:space="preserve">רת לו לקרוא ולהבין חומר מקצועי הקשרו לחתום השירות המבוקש. </w:t>
            </w:r>
          </w:p>
          <w:p w:rsidR="00D70BEB" w:rsidRDefault="00D70BEB" w:rsidP="00D70BEB">
            <w:pPr>
              <w:spacing w:line="360" w:lineRule="auto"/>
              <w:jc w:val="both"/>
              <w:rPr>
                <w:sz w:val="22"/>
                <w:szCs w:val="22"/>
                <w:rtl/>
              </w:rPr>
            </w:pPr>
          </w:p>
          <w:p w:rsidR="00D70BEB" w:rsidRPr="002219C1" w:rsidRDefault="00D70BEB" w:rsidP="009E74A8">
            <w:pPr>
              <w:pStyle w:val="aff8"/>
              <w:numPr>
                <w:ilvl w:val="0"/>
                <w:numId w:val="24"/>
              </w:numPr>
              <w:spacing w:line="360" w:lineRule="auto"/>
              <w:jc w:val="both"/>
              <w:rPr>
                <w:sz w:val="22"/>
                <w:szCs w:val="22"/>
                <w:rtl/>
              </w:rPr>
            </w:pPr>
            <w:r w:rsidRPr="002219C1">
              <w:rPr>
                <w:rFonts w:hint="cs"/>
                <w:b/>
                <w:bCs/>
                <w:sz w:val="22"/>
                <w:szCs w:val="22"/>
                <w:rtl/>
              </w:rPr>
              <w:t>צירוף המלצות -</w:t>
            </w:r>
            <w:r w:rsidRPr="002219C1">
              <w:rPr>
                <w:rFonts w:hint="cs"/>
                <w:sz w:val="22"/>
                <w:szCs w:val="22"/>
                <w:rtl/>
              </w:rPr>
              <w:t xml:space="preserve"> </w:t>
            </w:r>
            <w:r w:rsidRPr="002219C1">
              <w:rPr>
                <w:rFonts w:hint="eastAsia"/>
                <w:sz w:val="22"/>
                <w:szCs w:val="22"/>
                <w:rtl/>
              </w:rPr>
              <w:t>מציע</w:t>
            </w:r>
            <w:r w:rsidRPr="002219C1">
              <w:rPr>
                <w:sz w:val="22"/>
                <w:szCs w:val="22"/>
                <w:rtl/>
              </w:rPr>
              <w:t xml:space="preserve"> </w:t>
            </w:r>
            <w:r w:rsidRPr="002219C1">
              <w:rPr>
                <w:rFonts w:hint="eastAsia"/>
                <w:sz w:val="22"/>
                <w:szCs w:val="22"/>
                <w:rtl/>
              </w:rPr>
              <w:t>המגיש</w:t>
            </w:r>
            <w:r w:rsidRPr="002219C1">
              <w:rPr>
                <w:sz w:val="22"/>
                <w:szCs w:val="22"/>
                <w:rtl/>
              </w:rPr>
              <w:t xml:space="preserve"> </w:t>
            </w:r>
            <w:r w:rsidRPr="002219C1">
              <w:rPr>
                <w:rFonts w:hint="eastAsia"/>
                <w:sz w:val="22"/>
                <w:szCs w:val="22"/>
                <w:rtl/>
              </w:rPr>
              <w:t>הצעה</w:t>
            </w:r>
            <w:r w:rsidRPr="002219C1">
              <w:rPr>
                <w:sz w:val="22"/>
                <w:szCs w:val="22"/>
                <w:rtl/>
              </w:rPr>
              <w:t xml:space="preserve"> </w:t>
            </w:r>
            <w:r w:rsidRPr="002219C1">
              <w:rPr>
                <w:rFonts w:hint="eastAsia"/>
                <w:sz w:val="22"/>
                <w:szCs w:val="22"/>
                <w:rtl/>
              </w:rPr>
              <w:t>במכרז</w:t>
            </w:r>
            <w:r w:rsidRPr="002219C1">
              <w:rPr>
                <w:sz w:val="22"/>
                <w:szCs w:val="22"/>
                <w:rtl/>
              </w:rPr>
              <w:t xml:space="preserve"> </w:t>
            </w:r>
            <w:r w:rsidRPr="002219C1">
              <w:rPr>
                <w:rFonts w:hint="eastAsia"/>
                <w:sz w:val="22"/>
                <w:szCs w:val="22"/>
                <w:rtl/>
              </w:rPr>
              <w:t>זה</w:t>
            </w:r>
            <w:r w:rsidRPr="002219C1">
              <w:rPr>
                <w:sz w:val="22"/>
                <w:szCs w:val="22"/>
                <w:rtl/>
              </w:rPr>
              <w:t xml:space="preserve"> </w:t>
            </w:r>
            <w:r w:rsidRPr="002219C1">
              <w:rPr>
                <w:rFonts w:hint="eastAsia"/>
                <w:sz w:val="22"/>
                <w:szCs w:val="22"/>
                <w:rtl/>
              </w:rPr>
              <w:t>יידרש</w:t>
            </w:r>
            <w:r w:rsidRPr="002219C1">
              <w:rPr>
                <w:sz w:val="22"/>
                <w:szCs w:val="22"/>
                <w:rtl/>
              </w:rPr>
              <w:t xml:space="preserve"> </w:t>
            </w:r>
            <w:r w:rsidRPr="002219C1">
              <w:rPr>
                <w:rFonts w:hint="eastAsia"/>
                <w:sz w:val="22"/>
                <w:szCs w:val="22"/>
                <w:rtl/>
              </w:rPr>
              <w:t>להגיש</w:t>
            </w:r>
            <w:r w:rsidRPr="002219C1">
              <w:rPr>
                <w:sz w:val="22"/>
                <w:szCs w:val="22"/>
                <w:rtl/>
              </w:rPr>
              <w:t xml:space="preserve"> </w:t>
            </w:r>
            <w:r w:rsidRPr="002219C1">
              <w:rPr>
                <w:rFonts w:hint="eastAsia"/>
                <w:sz w:val="22"/>
                <w:szCs w:val="22"/>
                <w:rtl/>
              </w:rPr>
              <w:t>שלוש</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בכתב</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גופים</w:t>
            </w:r>
            <w:r w:rsidRPr="002219C1">
              <w:rPr>
                <w:sz w:val="22"/>
                <w:szCs w:val="22"/>
                <w:rtl/>
              </w:rPr>
              <w:t xml:space="preserve"> </w:t>
            </w:r>
            <w:r w:rsidRPr="002219C1">
              <w:rPr>
                <w:rFonts w:hint="eastAsia"/>
                <w:sz w:val="22"/>
                <w:szCs w:val="22"/>
                <w:rtl/>
              </w:rPr>
              <w:t>להם</w:t>
            </w:r>
            <w:r w:rsidRPr="002219C1">
              <w:rPr>
                <w:sz w:val="22"/>
                <w:szCs w:val="22"/>
                <w:rtl/>
              </w:rPr>
              <w:t xml:space="preserve"> </w:t>
            </w:r>
            <w:r w:rsidRPr="002219C1">
              <w:rPr>
                <w:rFonts w:hint="eastAsia"/>
                <w:sz w:val="22"/>
                <w:szCs w:val="22"/>
                <w:rtl/>
              </w:rPr>
              <w:t>נתן</w:t>
            </w:r>
            <w:r w:rsidRPr="002219C1">
              <w:rPr>
                <w:sz w:val="22"/>
                <w:szCs w:val="22"/>
                <w:rtl/>
              </w:rPr>
              <w:t xml:space="preserve"> </w:t>
            </w:r>
            <w:r w:rsidR="004055A4" w:rsidRPr="002219C1">
              <w:rPr>
                <w:rFonts w:hint="cs"/>
                <w:sz w:val="22"/>
                <w:szCs w:val="22"/>
                <w:rtl/>
              </w:rPr>
              <w:t>שירות דומה (בד</w:t>
            </w:r>
            <w:r w:rsidR="00C840B8" w:rsidRPr="002219C1">
              <w:rPr>
                <w:rFonts w:hint="cs"/>
                <w:sz w:val="22"/>
                <w:szCs w:val="22"/>
                <w:rtl/>
              </w:rPr>
              <w:t>י</w:t>
            </w:r>
            <w:r w:rsidR="004055A4" w:rsidRPr="002219C1">
              <w:rPr>
                <w:rFonts w:hint="cs"/>
                <w:sz w:val="22"/>
                <w:szCs w:val="22"/>
                <w:rtl/>
              </w:rPr>
              <w:t xml:space="preserve">קת תוכניות) למבוקש מכוח מכרז זה  </w:t>
            </w:r>
            <w:r w:rsidR="004055A4" w:rsidRPr="002219C1" w:rsidDel="004055A4">
              <w:rPr>
                <w:rFonts w:hint="cs"/>
                <w:sz w:val="22"/>
                <w:szCs w:val="22"/>
                <w:rtl/>
              </w:rPr>
              <w:t xml:space="preserve"> </w:t>
            </w:r>
            <w:r w:rsidRPr="002219C1">
              <w:rPr>
                <w:rFonts w:hint="cs"/>
                <w:sz w:val="22"/>
                <w:szCs w:val="22"/>
                <w:rtl/>
              </w:rPr>
              <w:t xml:space="preserve">(וככל </w:t>
            </w:r>
            <w:r w:rsidR="00C840B8" w:rsidRPr="002219C1">
              <w:rPr>
                <w:rFonts w:hint="cs"/>
                <w:sz w:val="22"/>
                <w:szCs w:val="22"/>
                <w:rtl/>
              </w:rPr>
              <w:t>ש</w:t>
            </w:r>
            <w:r w:rsidRPr="002219C1">
              <w:rPr>
                <w:rFonts w:hint="cs"/>
                <w:sz w:val="22"/>
                <w:szCs w:val="22"/>
                <w:rtl/>
              </w:rPr>
              <w:t xml:space="preserve">המציע ההצעה הנו תאגיד </w:t>
            </w:r>
            <w:r w:rsidRPr="002219C1">
              <w:rPr>
                <w:sz w:val="22"/>
                <w:szCs w:val="22"/>
                <w:rtl/>
              </w:rPr>
              <w:t>–</w:t>
            </w:r>
            <w:r w:rsidRPr="002219C1">
              <w:rPr>
                <w:rFonts w:hint="cs"/>
                <w:sz w:val="22"/>
                <w:szCs w:val="22"/>
                <w:rtl/>
              </w:rPr>
              <w:t xml:space="preserve"> אזי המלצה המתייחסת לנותן השירותים המוצע מטעמו) </w:t>
            </w:r>
            <w:r w:rsidR="004055A4" w:rsidRPr="002219C1">
              <w:rPr>
                <w:rFonts w:hint="cs"/>
                <w:sz w:val="22"/>
                <w:szCs w:val="22"/>
                <w:rtl/>
              </w:rPr>
              <w:t xml:space="preserve">וזאת </w:t>
            </w:r>
            <w:r w:rsidRPr="002219C1">
              <w:rPr>
                <w:rFonts w:hint="eastAsia"/>
                <w:sz w:val="22"/>
                <w:szCs w:val="22"/>
                <w:rtl/>
              </w:rPr>
              <w:t>במהלך</w:t>
            </w:r>
            <w:r w:rsidRPr="002219C1">
              <w:rPr>
                <w:sz w:val="22"/>
                <w:szCs w:val="22"/>
                <w:rtl/>
              </w:rPr>
              <w:t xml:space="preserve"> </w:t>
            </w:r>
            <w:r w:rsidRPr="002219C1">
              <w:rPr>
                <w:rFonts w:hint="eastAsia"/>
                <w:sz w:val="22"/>
                <w:szCs w:val="22"/>
                <w:rtl/>
              </w:rPr>
              <w:t>השנים</w:t>
            </w:r>
            <w:r w:rsidRPr="002219C1">
              <w:rPr>
                <w:sz w:val="22"/>
                <w:szCs w:val="22"/>
                <w:rtl/>
              </w:rPr>
              <w:t xml:space="preserve"> </w:t>
            </w:r>
            <w:r w:rsidR="00C840B8" w:rsidRPr="002219C1">
              <w:rPr>
                <w:sz w:val="22"/>
                <w:szCs w:val="22"/>
                <w:rtl/>
              </w:rPr>
              <w:t>20</w:t>
            </w:r>
            <w:r w:rsidR="00C840B8" w:rsidRPr="002219C1">
              <w:rPr>
                <w:rFonts w:hint="cs"/>
                <w:sz w:val="22"/>
                <w:szCs w:val="22"/>
                <w:rtl/>
              </w:rPr>
              <w:t>11</w:t>
            </w:r>
            <w:r w:rsidRPr="002219C1">
              <w:rPr>
                <w:sz w:val="22"/>
                <w:szCs w:val="22"/>
                <w:rtl/>
              </w:rPr>
              <w:t>-</w:t>
            </w:r>
            <w:r w:rsidR="00C840B8" w:rsidRPr="002219C1">
              <w:rPr>
                <w:sz w:val="22"/>
                <w:szCs w:val="22"/>
                <w:rtl/>
              </w:rPr>
              <w:t>201</w:t>
            </w:r>
            <w:r w:rsidR="00C840B8" w:rsidRPr="002219C1">
              <w:rPr>
                <w:rFonts w:hint="cs"/>
                <w:sz w:val="22"/>
                <w:szCs w:val="22"/>
                <w:rtl/>
              </w:rPr>
              <w:t>4</w:t>
            </w:r>
            <w:r w:rsidRPr="002219C1">
              <w:rPr>
                <w:sz w:val="22"/>
                <w:szCs w:val="22"/>
                <w:rtl/>
              </w:rPr>
              <w:t xml:space="preserve">. </w:t>
            </w:r>
            <w:r w:rsidRPr="002219C1">
              <w:rPr>
                <w:rFonts w:hint="eastAsia"/>
                <w:sz w:val="22"/>
                <w:szCs w:val="22"/>
                <w:rtl/>
              </w:rPr>
              <w:t>ההמלצות</w:t>
            </w:r>
            <w:r w:rsidRPr="002219C1">
              <w:rPr>
                <w:sz w:val="22"/>
                <w:szCs w:val="22"/>
                <w:rtl/>
              </w:rPr>
              <w:t xml:space="preserve"> </w:t>
            </w:r>
            <w:r w:rsidRPr="002219C1">
              <w:rPr>
                <w:rFonts w:hint="eastAsia"/>
                <w:sz w:val="22"/>
                <w:szCs w:val="22"/>
                <w:rtl/>
              </w:rPr>
              <w:t>יוגשו</w:t>
            </w:r>
            <w:r w:rsidRPr="002219C1">
              <w:rPr>
                <w:sz w:val="22"/>
                <w:szCs w:val="22"/>
                <w:rtl/>
              </w:rPr>
              <w:t xml:space="preserve"> </w:t>
            </w:r>
            <w:r w:rsidRPr="002219C1">
              <w:rPr>
                <w:rFonts w:hint="eastAsia"/>
                <w:sz w:val="22"/>
                <w:szCs w:val="22"/>
                <w:rtl/>
              </w:rPr>
              <w:t>באופן</w:t>
            </w:r>
            <w:r w:rsidRPr="002219C1">
              <w:rPr>
                <w:sz w:val="22"/>
                <w:szCs w:val="22"/>
                <w:rtl/>
              </w:rPr>
              <w:t xml:space="preserve"> </w:t>
            </w:r>
            <w:r w:rsidRPr="002219C1">
              <w:rPr>
                <w:rFonts w:hint="eastAsia"/>
                <w:sz w:val="22"/>
                <w:szCs w:val="22"/>
                <w:rtl/>
              </w:rPr>
              <w:t>שיאפשר</w:t>
            </w:r>
            <w:r w:rsidRPr="002219C1">
              <w:rPr>
                <w:sz w:val="22"/>
                <w:szCs w:val="22"/>
                <w:rtl/>
              </w:rPr>
              <w:t xml:space="preserve"> </w:t>
            </w:r>
            <w:r w:rsidRPr="002219C1">
              <w:rPr>
                <w:rFonts w:hint="eastAsia"/>
                <w:sz w:val="22"/>
                <w:szCs w:val="22"/>
                <w:rtl/>
              </w:rPr>
              <w:t>למשרד</w:t>
            </w:r>
            <w:r w:rsidRPr="002219C1">
              <w:rPr>
                <w:sz w:val="22"/>
                <w:szCs w:val="22"/>
                <w:rtl/>
              </w:rPr>
              <w:t xml:space="preserve"> </w:t>
            </w:r>
            <w:r w:rsidRPr="002219C1">
              <w:rPr>
                <w:rFonts w:hint="eastAsia"/>
                <w:sz w:val="22"/>
                <w:szCs w:val="22"/>
                <w:rtl/>
              </w:rPr>
              <w:t>ליצור</w:t>
            </w:r>
            <w:r w:rsidRPr="002219C1">
              <w:rPr>
                <w:sz w:val="22"/>
                <w:szCs w:val="22"/>
                <w:rtl/>
              </w:rPr>
              <w:t xml:space="preserve"> </w:t>
            </w:r>
            <w:r w:rsidRPr="002219C1">
              <w:rPr>
                <w:rFonts w:hint="eastAsia"/>
                <w:sz w:val="22"/>
                <w:szCs w:val="22"/>
                <w:rtl/>
              </w:rPr>
              <w:t>קשר</w:t>
            </w:r>
            <w:r w:rsidRPr="002219C1">
              <w:rPr>
                <w:sz w:val="22"/>
                <w:szCs w:val="22"/>
                <w:rtl/>
              </w:rPr>
              <w:t xml:space="preserve"> </w:t>
            </w:r>
            <w:r w:rsidRPr="002219C1">
              <w:rPr>
                <w:rFonts w:hint="eastAsia"/>
                <w:sz w:val="22"/>
                <w:szCs w:val="22"/>
                <w:rtl/>
              </w:rPr>
              <w:t>עם</w:t>
            </w:r>
            <w:r w:rsidRPr="002219C1">
              <w:rPr>
                <w:sz w:val="22"/>
                <w:szCs w:val="22"/>
                <w:rtl/>
              </w:rPr>
              <w:t xml:space="preserve"> </w:t>
            </w:r>
            <w:r w:rsidRPr="002219C1">
              <w:rPr>
                <w:rFonts w:hint="eastAsia"/>
                <w:sz w:val="22"/>
                <w:szCs w:val="22"/>
                <w:rtl/>
              </w:rPr>
              <w:t>המעסיקים</w:t>
            </w:r>
            <w:r w:rsidRPr="002219C1">
              <w:rPr>
                <w:sz w:val="22"/>
                <w:szCs w:val="22"/>
                <w:rtl/>
              </w:rPr>
              <w:t xml:space="preserve"> </w:t>
            </w:r>
            <w:r w:rsidRPr="002219C1">
              <w:rPr>
                <w:rFonts w:hint="eastAsia"/>
                <w:sz w:val="22"/>
                <w:szCs w:val="22"/>
                <w:rtl/>
              </w:rPr>
              <w:t>ולהתרשם</w:t>
            </w:r>
            <w:r w:rsidRPr="002219C1">
              <w:rPr>
                <w:sz w:val="22"/>
                <w:szCs w:val="22"/>
                <w:rtl/>
              </w:rPr>
              <w:t xml:space="preserve"> </w:t>
            </w:r>
            <w:r w:rsidRPr="002219C1">
              <w:rPr>
                <w:rFonts w:hint="eastAsia"/>
                <w:sz w:val="22"/>
                <w:szCs w:val="22"/>
                <w:rtl/>
              </w:rPr>
              <w:t>מטיב</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שנתן</w:t>
            </w:r>
            <w:r w:rsidRPr="002219C1">
              <w:rPr>
                <w:sz w:val="22"/>
                <w:szCs w:val="22"/>
                <w:rtl/>
              </w:rPr>
              <w:t xml:space="preserve"> </w:t>
            </w:r>
            <w:r w:rsidRPr="002219C1">
              <w:rPr>
                <w:rFonts w:hint="eastAsia"/>
                <w:sz w:val="22"/>
                <w:szCs w:val="22"/>
                <w:rtl/>
              </w:rPr>
              <w:t>המציע</w:t>
            </w:r>
            <w:r w:rsidRPr="002219C1">
              <w:rPr>
                <w:sz w:val="22"/>
                <w:szCs w:val="22"/>
                <w:rtl/>
              </w:rPr>
              <w:t xml:space="preserve"> . </w:t>
            </w:r>
            <w:r w:rsidRPr="002219C1">
              <w:rPr>
                <w:rFonts w:hint="eastAsia"/>
                <w:sz w:val="22"/>
                <w:szCs w:val="22"/>
                <w:rtl/>
              </w:rPr>
              <w:t>יודגש</w:t>
            </w:r>
            <w:r w:rsidRPr="002219C1">
              <w:rPr>
                <w:sz w:val="22"/>
                <w:szCs w:val="22"/>
                <w:rtl/>
              </w:rPr>
              <w:t xml:space="preserve"> </w:t>
            </w:r>
            <w:r w:rsidRPr="002219C1">
              <w:rPr>
                <w:rFonts w:hint="eastAsia"/>
                <w:sz w:val="22"/>
                <w:szCs w:val="22"/>
                <w:rtl/>
              </w:rPr>
              <w:t>בשנית</w:t>
            </w:r>
            <w:r w:rsidRPr="002219C1">
              <w:rPr>
                <w:sz w:val="22"/>
                <w:szCs w:val="22"/>
                <w:rtl/>
              </w:rPr>
              <w:t xml:space="preserve">, </w:t>
            </w:r>
            <w:r w:rsidRPr="002219C1">
              <w:rPr>
                <w:rFonts w:hint="eastAsia"/>
                <w:sz w:val="22"/>
                <w:szCs w:val="22"/>
                <w:rtl/>
              </w:rPr>
              <w:t>כי</w:t>
            </w:r>
            <w:r w:rsidRPr="002219C1">
              <w:rPr>
                <w:sz w:val="22"/>
                <w:szCs w:val="22"/>
                <w:rtl/>
              </w:rPr>
              <w:t xml:space="preserve"> </w:t>
            </w:r>
            <w:r w:rsidRPr="002219C1">
              <w:rPr>
                <w:rFonts w:hint="eastAsia"/>
                <w:sz w:val="22"/>
                <w:szCs w:val="22"/>
                <w:rtl/>
              </w:rPr>
              <w:t>הכוונה</w:t>
            </w:r>
            <w:r w:rsidRPr="002219C1">
              <w:rPr>
                <w:sz w:val="22"/>
                <w:szCs w:val="22"/>
                <w:rtl/>
              </w:rPr>
              <w:t xml:space="preserve"> </w:t>
            </w:r>
            <w:r w:rsidRPr="002219C1">
              <w:rPr>
                <w:rFonts w:hint="eastAsia"/>
                <w:sz w:val="22"/>
                <w:szCs w:val="22"/>
                <w:rtl/>
              </w:rPr>
              <w:t>הנה</w:t>
            </w:r>
            <w:r w:rsidRPr="002219C1">
              <w:rPr>
                <w:sz w:val="22"/>
                <w:szCs w:val="22"/>
                <w:rtl/>
              </w:rPr>
              <w:t xml:space="preserve"> </w:t>
            </w:r>
            <w:r w:rsidRPr="002219C1">
              <w:rPr>
                <w:rFonts w:hint="eastAsia"/>
                <w:sz w:val="22"/>
                <w:szCs w:val="22"/>
                <w:rtl/>
              </w:rPr>
              <w:t>שיוגשו</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ליועץ</w:t>
            </w:r>
            <w:r w:rsidRPr="002219C1">
              <w:rPr>
                <w:sz w:val="22"/>
                <w:szCs w:val="22"/>
                <w:rtl/>
              </w:rPr>
              <w:t xml:space="preserve"> </w:t>
            </w:r>
            <w:r w:rsidRPr="002219C1">
              <w:rPr>
                <w:rFonts w:hint="eastAsia"/>
                <w:sz w:val="22"/>
                <w:szCs w:val="22"/>
                <w:rtl/>
              </w:rPr>
              <w:t>ספציפי</w:t>
            </w:r>
            <w:r w:rsidRPr="002219C1">
              <w:rPr>
                <w:sz w:val="22"/>
                <w:szCs w:val="22"/>
                <w:rtl/>
              </w:rPr>
              <w:t xml:space="preserve"> </w:t>
            </w:r>
            <w:r w:rsidRPr="002219C1">
              <w:rPr>
                <w:rFonts w:hint="eastAsia"/>
                <w:sz w:val="22"/>
                <w:szCs w:val="22"/>
                <w:rtl/>
              </w:rPr>
              <w:t>אחד</w:t>
            </w:r>
            <w:r w:rsidRPr="002219C1">
              <w:rPr>
                <w:sz w:val="22"/>
                <w:szCs w:val="22"/>
                <w:rtl/>
              </w:rPr>
              <w:t xml:space="preserve"> </w:t>
            </w:r>
            <w:r w:rsidRPr="002219C1">
              <w:rPr>
                <w:rFonts w:hint="eastAsia"/>
                <w:sz w:val="22"/>
                <w:szCs w:val="22"/>
                <w:rtl/>
              </w:rPr>
              <w:t>מטעם</w:t>
            </w:r>
            <w:r w:rsidRPr="002219C1">
              <w:rPr>
                <w:sz w:val="22"/>
                <w:szCs w:val="22"/>
                <w:rtl/>
              </w:rPr>
              <w:t xml:space="preserve"> </w:t>
            </w:r>
            <w:r w:rsidRPr="002219C1">
              <w:rPr>
                <w:rFonts w:hint="eastAsia"/>
                <w:sz w:val="22"/>
                <w:szCs w:val="22"/>
                <w:rtl/>
              </w:rPr>
              <w:t>המציע</w:t>
            </w:r>
            <w:r w:rsidRPr="002219C1">
              <w:rPr>
                <w:sz w:val="22"/>
                <w:szCs w:val="22"/>
                <w:rtl/>
              </w:rPr>
              <w:t xml:space="preserve"> </w:t>
            </w:r>
            <w:r w:rsidRPr="002219C1">
              <w:rPr>
                <w:rFonts w:hint="eastAsia"/>
                <w:sz w:val="22"/>
                <w:szCs w:val="22"/>
                <w:rtl/>
              </w:rPr>
              <w:t>הנותן</w:t>
            </w:r>
            <w:r w:rsidRPr="002219C1">
              <w:rPr>
                <w:sz w:val="22"/>
                <w:szCs w:val="22"/>
                <w:rtl/>
              </w:rPr>
              <w:t xml:space="preserve"> </w:t>
            </w:r>
            <w:r w:rsidRPr="002219C1">
              <w:rPr>
                <w:rFonts w:hint="eastAsia"/>
                <w:sz w:val="22"/>
                <w:szCs w:val="22"/>
                <w:rtl/>
              </w:rPr>
              <w:t>את</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משך</w:t>
            </w:r>
            <w:r w:rsidRPr="002219C1">
              <w:rPr>
                <w:sz w:val="22"/>
                <w:szCs w:val="22"/>
                <w:rtl/>
              </w:rPr>
              <w:t xml:space="preserve"> </w:t>
            </w:r>
            <w:r w:rsidRPr="002219C1">
              <w:rPr>
                <w:rFonts w:hint="eastAsia"/>
                <w:sz w:val="22"/>
                <w:szCs w:val="22"/>
                <w:rtl/>
              </w:rPr>
              <w:t>כל</w:t>
            </w:r>
            <w:r w:rsidRPr="002219C1">
              <w:rPr>
                <w:sz w:val="22"/>
                <w:szCs w:val="22"/>
                <w:rtl/>
              </w:rPr>
              <w:t xml:space="preserve"> </w:t>
            </w:r>
            <w:r w:rsidRPr="002219C1">
              <w:rPr>
                <w:rFonts w:hint="eastAsia"/>
                <w:sz w:val="22"/>
                <w:szCs w:val="22"/>
                <w:rtl/>
              </w:rPr>
              <w:t>תקופת</w:t>
            </w:r>
            <w:r w:rsidRPr="002219C1">
              <w:rPr>
                <w:sz w:val="22"/>
                <w:szCs w:val="22"/>
                <w:rtl/>
              </w:rPr>
              <w:t xml:space="preserve"> </w:t>
            </w:r>
            <w:r w:rsidRPr="002219C1">
              <w:rPr>
                <w:rFonts w:hint="eastAsia"/>
                <w:sz w:val="22"/>
                <w:szCs w:val="22"/>
                <w:rtl/>
              </w:rPr>
              <w:t>ההתקשרות</w:t>
            </w:r>
            <w:r w:rsidRPr="002219C1">
              <w:rPr>
                <w:sz w:val="22"/>
                <w:szCs w:val="22"/>
                <w:rtl/>
              </w:rPr>
              <w:t xml:space="preserve">. </w:t>
            </w:r>
            <w:r w:rsidRPr="002219C1">
              <w:rPr>
                <w:rFonts w:hint="eastAsia"/>
                <w:sz w:val="22"/>
                <w:szCs w:val="22"/>
                <w:rtl/>
              </w:rPr>
              <w:t>תשומת</w:t>
            </w:r>
            <w:r w:rsidRPr="002219C1">
              <w:rPr>
                <w:sz w:val="22"/>
                <w:szCs w:val="22"/>
                <w:rtl/>
              </w:rPr>
              <w:t xml:space="preserve"> </w:t>
            </w:r>
            <w:r w:rsidRPr="002219C1">
              <w:rPr>
                <w:rFonts w:hint="eastAsia"/>
                <w:sz w:val="22"/>
                <w:szCs w:val="22"/>
                <w:rtl/>
              </w:rPr>
              <w:t>לב</w:t>
            </w:r>
            <w:r w:rsidRPr="002219C1">
              <w:rPr>
                <w:sz w:val="22"/>
                <w:szCs w:val="22"/>
                <w:rtl/>
              </w:rPr>
              <w:t xml:space="preserve"> </w:t>
            </w:r>
            <w:r w:rsidRPr="002219C1">
              <w:rPr>
                <w:rFonts w:hint="eastAsia"/>
                <w:sz w:val="22"/>
                <w:szCs w:val="22"/>
                <w:rtl/>
              </w:rPr>
              <w:t>המציעים</w:t>
            </w:r>
            <w:r w:rsidRPr="002219C1">
              <w:rPr>
                <w:sz w:val="22"/>
                <w:szCs w:val="22"/>
                <w:rtl/>
              </w:rPr>
              <w:t xml:space="preserve"> </w:t>
            </w:r>
            <w:r w:rsidRPr="002219C1">
              <w:rPr>
                <w:rFonts w:hint="eastAsia"/>
                <w:sz w:val="22"/>
                <w:szCs w:val="22"/>
                <w:rtl/>
              </w:rPr>
              <w:t>מוסבת</w:t>
            </w:r>
            <w:r w:rsidRPr="002219C1">
              <w:rPr>
                <w:sz w:val="22"/>
                <w:szCs w:val="22"/>
                <w:rtl/>
              </w:rPr>
              <w:t xml:space="preserve"> </w:t>
            </w:r>
            <w:r w:rsidRPr="002219C1">
              <w:rPr>
                <w:rFonts w:hint="eastAsia"/>
                <w:sz w:val="22"/>
                <w:szCs w:val="22"/>
                <w:rtl/>
              </w:rPr>
              <w:t>לזכות</w:t>
            </w:r>
            <w:r w:rsidRPr="002219C1">
              <w:rPr>
                <w:sz w:val="22"/>
                <w:szCs w:val="22"/>
                <w:rtl/>
              </w:rPr>
              <w:t xml:space="preserve"> </w:t>
            </w:r>
            <w:r w:rsidRPr="002219C1">
              <w:rPr>
                <w:rFonts w:hint="eastAsia"/>
                <w:sz w:val="22"/>
                <w:szCs w:val="22"/>
                <w:rtl/>
              </w:rPr>
              <w:t>הבירור</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המשרד</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לטיב</w:t>
            </w:r>
            <w:r w:rsidRPr="002219C1">
              <w:rPr>
                <w:sz w:val="22"/>
                <w:szCs w:val="22"/>
                <w:rtl/>
              </w:rPr>
              <w:t xml:space="preserve"> </w:t>
            </w:r>
            <w:r w:rsidRPr="002219C1">
              <w:rPr>
                <w:rFonts w:hint="eastAsia"/>
                <w:sz w:val="22"/>
                <w:szCs w:val="22"/>
                <w:rtl/>
              </w:rPr>
              <w:t>השירות</w:t>
            </w:r>
            <w:r w:rsidR="008A34E9" w:rsidRPr="002219C1">
              <w:rPr>
                <w:rFonts w:hint="cs"/>
                <w:sz w:val="22"/>
                <w:szCs w:val="22"/>
                <w:rtl/>
              </w:rPr>
              <w:t>..</w:t>
            </w:r>
          </w:p>
          <w:p w:rsidR="00D70BEB" w:rsidRPr="00C642CC" w:rsidRDefault="00D70BEB" w:rsidP="00D70BEB">
            <w:pPr>
              <w:spacing w:line="360" w:lineRule="auto"/>
              <w:jc w:val="both"/>
              <w:rPr>
                <w:sz w:val="22"/>
                <w:szCs w:val="22"/>
                <w:rtl/>
              </w:rPr>
            </w:pPr>
          </w:p>
          <w:p w:rsidR="00C642CC" w:rsidRPr="00C642CC" w:rsidRDefault="00C642CC" w:rsidP="00CE4F77">
            <w:pPr>
              <w:spacing w:line="360" w:lineRule="auto"/>
              <w:jc w:val="both"/>
              <w:rPr>
                <w:sz w:val="22"/>
                <w:szCs w:val="22"/>
              </w:rPr>
            </w:pPr>
          </w:p>
          <w:p w:rsidR="009109CA" w:rsidRPr="00814087" w:rsidRDefault="00C642CC" w:rsidP="00CE4F77">
            <w:pPr>
              <w:spacing w:line="360" w:lineRule="auto"/>
              <w:jc w:val="both"/>
              <w:rPr>
                <w:b/>
                <w:bCs/>
                <w:sz w:val="22"/>
                <w:szCs w:val="22"/>
                <w:rtl/>
              </w:rPr>
            </w:pPr>
            <w:r>
              <w:rPr>
                <w:rFonts w:hint="cs"/>
                <w:b/>
                <w:bCs/>
                <w:sz w:val="22"/>
                <w:szCs w:val="22"/>
                <w:rtl/>
              </w:rPr>
              <w:t xml:space="preserve"> </w:t>
            </w:r>
          </w:p>
        </w:tc>
        <w:tc>
          <w:tcPr>
            <w:tcW w:w="553" w:type="dxa"/>
            <w:shd w:val="clear" w:color="auto" w:fill="auto"/>
          </w:tcPr>
          <w:p w:rsidR="009109CA" w:rsidRPr="00F53A0A" w:rsidRDefault="009109CA" w:rsidP="00CE4F77">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rPr>
                <w:b/>
                <w:bCs/>
                <w:sz w:val="22"/>
                <w:szCs w:val="22"/>
                <w:rtl/>
              </w:rPr>
            </w:pPr>
            <w:r w:rsidRPr="00F53A0A">
              <w:rPr>
                <w:rFonts w:hint="eastAsia"/>
                <w:b/>
                <w:bCs/>
                <w:sz w:val="22"/>
                <w:szCs w:val="22"/>
                <w:rtl/>
              </w:rPr>
              <w:t>יודגש</w:t>
            </w:r>
            <w:r w:rsidRPr="00F53A0A">
              <w:rPr>
                <w:b/>
                <w:bCs/>
                <w:sz w:val="22"/>
                <w:szCs w:val="22"/>
                <w:rtl/>
              </w:rPr>
              <w:t xml:space="preserve"> </w:t>
            </w:r>
            <w:r w:rsidRPr="00F53A0A">
              <w:rPr>
                <w:rFonts w:hint="eastAsia"/>
                <w:b/>
                <w:bCs/>
                <w:sz w:val="22"/>
                <w:szCs w:val="22"/>
                <w:rtl/>
              </w:rPr>
              <w:t>כי</w:t>
            </w:r>
            <w:r w:rsidRPr="00F53A0A">
              <w:rPr>
                <w:b/>
                <w:bCs/>
                <w:sz w:val="22"/>
                <w:szCs w:val="22"/>
                <w:rtl/>
              </w:rPr>
              <w:t xml:space="preserve"> </w:t>
            </w:r>
            <w:r>
              <w:rPr>
                <w:rFonts w:hint="cs"/>
                <w:b/>
                <w:bCs/>
                <w:sz w:val="22"/>
                <w:szCs w:val="22"/>
                <w:rtl/>
              </w:rPr>
              <w:t xml:space="preserve">יש להגיש את </w:t>
            </w:r>
            <w:r w:rsidRPr="00F53A0A">
              <w:rPr>
                <w:rFonts w:hint="eastAsia"/>
                <w:b/>
                <w:bCs/>
                <w:sz w:val="22"/>
                <w:szCs w:val="22"/>
                <w:rtl/>
              </w:rPr>
              <w:t>כל</w:t>
            </w:r>
            <w:r w:rsidRPr="00F53A0A">
              <w:rPr>
                <w:b/>
                <w:bCs/>
                <w:sz w:val="22"/>
                <w:szCs w:val="22"/>
                <w:rtl/>
              </w:rPr>
              <w:t xml:space="preserve"> </w:t>
            </w:r>
            <w:r w:rsidRPr="00F53A0A">
              <w:rPr>
                <w:rFonts w:hint="eastAsia"/>
                <w:b/>
                <w:bCs/>
                <w:sz w:val="22"/>
                <w:szCs w:val="22"/>
                <w:rtl/>
              </w:rPr>
              <w:t>האישורים</w:t>
            </w:r>
            <w:r w:rsidRPr="00F53A0A">
              <w:rPr>
                <w:b/>
                <w:bCs/>
                <w:sz w:val="22"/>
                <w:szCs w:val="22"/>
                <w:rtl/>
              </w:rPr>
              <w:t xml:space="preserve"> </w:t>
            </w:r>
            <w:r w:rsidRPr="00F53A0A">
              <w:rPr>
                <w:rFonts w:hint="eastAsia"/>
                <w:b/>
                <w:bCs/>
                <w:sz w:val="22"/>
                <w:szCs w:val="22"/>
                <w:rtl/>
              </w:rPr>
              <w:t>והמסמכים</w:t>
            </w:r>
            <w:r>
              <w:rPr>
                <w:rFonts w:hint="cs"/>
                <w:b/>
                <w:bCs/>
                <w:sz w:val="22"/>
                <w:szCs w:val="22"/>
                <w:rtl/>
              </w:rPr>
              <w:t xml:space="preserve"> הנדרשים</w:t>
            </w:r>
            <w:r w:rsidR="00CE3644">
              <w:rPr>
                <w:b/>
                <w:bCs/>
                <w:sz w:val="22"/>
                <w:szCs w:val="22"/>
                <w:rtl/>
              </w:rPr>
              <w:t xml:space="preserve"> </w:t>
            </w:r>
            <w:r>
              <w:rPr>
                <w:rFonts w:hint="cs"/>
                <w:b/>
                <w:bCs/>
                <w:sz w:val="22"/>
                <w:szCs w:val="22"/>
                <w:rtl/>
              </w:rPr>
              <w:t>כשהם בתוקף</w:t>
            </w:r>
            <w:r w:rsidRPr="00F53A0A">
              <w:rPr>
                <w:b/>
                <w:bCs/>
                <w:sz w:val="22"/>
                <w:szCs w:val="22"/>
                <w:rtl/>
              </w:rPr>
              <w:t xml:space="preserve"> </w:t>
            </w:r>
            <w:r w:rsidRPr="00F53A0A">
              <w:rPr>
                <w:rFonts w:hint="eastAsia"/>
                <w:b/>
                <w:bCs/>
                <w:sz w:val="22"/>
                <w:szCs w:val="22"/>
                <w:rtl/>
              </w:rPr>
              <w:t>למועד</w:t>
            </w:r>
            <w:r w:rsidRPr="00F53A0A">
              <w:rPr>
                <w:b/>
                <w:bCs/>
                <w:sz w:val="22"/>
                <w:szCs w:val="22"/>
                <w:rtl/>
              </w:rPr>
              <w:t xml:space="preserve"> </w:t>
            </w:r>
            <w:r w:rsidRPr="00F53A0A">
              <w:rPr>
                <w:rFonts w:hint="eastAsia"/>
                <w:b/>
                <w:bCs/>
                <w:sz w:val="22"/>
                <w:szCs w:val="22"/>
                <w:rtl/>
              </w:rPr>
              <w:t>הגשת</w:t>
            </w:r>
            <w:r w:rsidRPr="00F53A0A">
              <w:rPr>
                <w:b/>
                <w:bCs/>
                <w:sz w:val="22"/>
                <w:szCs w:val="22"/>
                <w:rtl/>
              </w:rPr>
              <w:t xml:space="preserve"> </w:t>
            </w:r>
            <w:r w:rsidRPr="00F53A0A">
              <w:rPr>
                <w:rFonts w:hint="eastAsia"/>
                <w:b/>
                <w:bCs/>
                <w:sz w:val="22"/>
                <w:szCs w:val="22"/>
                <w:rtl/>
              </w:rPr>
              <w:t>ההצעה</w:t>
            </w:r>
            <w:r w:rsidRPr="00F53A0A">
              <w:rPr>
                <w:b/>
                <w:bCs/>
                <w:sz w:val="22"/>
                <w:szCs w:val="22"/>
                <w:rtl/>
              </w:rPr>
              <w:t xml:space="preserve"> </w:t>
            </w:r>
            <w:r w:rsidRPr="00F53A0A">
              <w:rPr>
                <w:rFonts w:hint="eastAsia"/>
                <w:b/>
                <w:bCs/>
                <w:sz w:val="22"/>
                <w:szCs w:val="22"/>
                <w:rtl/>
              </w:rPr>
              <w:t>למכרז</w:t>
            </w:r>
            <w:r w:rsidRPr="00F53A0A">
              <w:rPr>
                <w:b/>
                <w:b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51" w:name="_Toc383151234"/>
            <w:bookmarkStart w:id="52" w:name="_Toc383151312"/>
            <w:bookmarkStart w:id="53" w:name="_Toc383151420"/>
            <w:bookmarkStart w:id="54" w:name="_Toc383151493"/>
            <w:bookmarkStart w:id="55" w:name="_Toc383151566"/>
            <w:bookmarkStart w:id="56" w:name="_Toc383153654"/>
            <w:bookmarkStart w:id="57" w:name="_Toc383153724"/>
            <w:bookmarkStart w:id="58" w:name="_Toc383153793"/>
            <w:bookmarkStart w:id="59" w:name="_Toc383153853"/>
            <w:bookmarkStart w:id="60" w:name="_Toc383153912"/>
            <w:bookmarkStart w:id="61" w:name="_Toc383154048"/>
            <w:bookmarkStart w:id="62" w:name="_Toc383154459"/>
            <w:bookmarkStart w:id="63" w:name="_Toc383154923"/>
            <w:bookmarkStart w:id="64" w:name="_Toc393183453"/>
            <w:bookmarkEnd w:id="51"/>
            <w:bookmarkEnd w:id="52"/>
            <w:bookmarkEnd w:id="53"/>
            <w:bookmarkEnd w:id="54"/>
            <w:bookmarkEnd w:id="55"/>
            <w:bookmarkEnd w:id="56"/>
            <w:bookmarkEnd w:id="57"/>
            <w:bookmarkEnd w:id="58"/>
            <w:bookmarkEnd w:id="59"/>
            <w:bookmarkEnd w:id="60"/>
            <w:bookmarkEnd w:id="61"/>
            <w:bookmarkEnd w:id="62"/>
            <w:bookmarkEnd w:id="63"/>
            <w:r w:rsidRPr="00EB549B">
              <w:rPr>
                <w:rFonts w:hint="eastAsia"/>
                <w:sz w:val="22"/>
                <w:szCs w:val="22"/>
                <w:rtl/>
              </w:rPr>
              <w:t>מפרט</w:t>
            </w:r>
            <w:r w:rsidRPr="00EB549B">
              <w:rPr>
                <w:sz w:val="22"/>
                <w:szCs w:val="22"/>
                <w:rtl/>
              </w:rPr>
              <w:t xml:space="preserve"> </w:t>
            </w:r>
            <w:r w:rsidRPr="00EB549B">
              <w:rPr>
                <w:rFonts w:hint="eastAsia"/>
                <w:sz w:val="22"/>
                <w:szCs w:val="22"/>
                <w:rtl/>
              </w:rPr>
              <w:t>טכני</w:t>
            </w:r>
            <w:r w:rsidRPr="00EB549B">
              <w:rPr>
                <w:sz w:val="22"/>
                <w:szCs w:val="22"/>
                <w:rtl/>
              </w:rPr>
              <w:t xml:space="preserve"> / </w:t>
            </w:r>
            <w:r w:rsidRPr="00EB549B">
              <w:rPr>
                <w:rFonts w:hint="eastAsia"/>
                <w:sz w:val="22"/>
                <w:szCs w:val="22"/>
                <w:rtl/>
              </w:rPr>
              <w:t>מקצועי</w:t>
            </w:r>
            <w:bookmarkEnd w:id="64"/>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sz w:val="22"/>
                <w:szCs w:val="22"/>
                <w:rtl/>
              </w:rPr>
            </w:pPr>
            <w:r w:rsidRPr="00F53A0A">
              <w:rPr>
                <w:rFonts w:hint="cs"/>
                <w:sz w:val="22"/>
                <w:szCs w:val="22"/>
                <w:rtl/>
              </w:rPr>
              <w:t>להלן המפרט הטכני המגדיר את מהות השירותים המבוקשים במסגרת מכרז זה (הזוכה המבצע בפועל את השירות מטעם המציע</w:t>
            </w:r>
            <w:r>
              <w:rPr>
                <w:rFonts w:hint="cs"/>
                <w:sz w:val="22"/>
                <w:szCs w:val="22"/>
                <w:rtl/>
              </w:rPr>
              <w:t>,</w:t>
            </w:r>
            <w:r w:rsidRPr="00F53A0A">
              <w:rPr>
                <w:rFonts w:hint="cs"/>
                <w:sz w:val="22"/>
                <w:szCs w:val="22"/>
                <w:rtl/>
              </w:rPr>
              <w:t xml:space="preserve"> יידרש לעמוד בו במלואו).</w:t>
            </w:r>
          </w:p>
          <w:p w:rsidR="00462D85" w:rsidRDefault="00462D85" w:rsidP="0094161E">
            <w:pPr>
              <w:spacing w:line="360" w:lineRule="auto"/>
              <w:jc w:val="both"/>
              <w:rPr>
                <w:sz w:val="22"/>
                <w:szCs w:val="22"/>
                <w:rtl/>
              </w:rPr>
            </w:pPr>
            <w:r>
              <w:rPr>
                <w:rFonts w:hint="cs"/>
                <w:sz w:val="22"/>
                <w:szCs w:val="22"/>
                <w:rtl/>
              </w:rPr>
              <w:t xml:space="preserve">חלוקת תחומי הייעוץ לקבוצות: </w:t>
            </w:r>
          </w:p>
          <w:p w:rsidR="00AD6A72" w:rsidRPr="00F32C91" w:rsidRDefault="00462D85" w:rsidP="00AD6A72">
            <w:pPr>
              <w:pStyle w:val="aff8"/>
              <w:numPr>
                <w:ilvl w:val="0"/>
                <w:numId w:val="25"/>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מים</w:t>
            </w:r>
            <w:r w:rsidRPr="00F32C91">
              <w:rPr>
                <w:rFonts w:hint="cs"/>
                <w:sz w:val="22"/>
                <w:szCs w:val="22"/>
                <w:rtl/>
              </w:rPr>
              <w:t xml:space="preserve">, בדגש על: </w:t>
            </w:r>
            <w:r w:rsidRPr="00F32C91">
              <w:rPr>
                <w:rFonts w:hint="eastAsia"/>
                <w:sz w:val="22"/>
                <w:szCs w:val="22"/>
                <w:rtl/>
              </w:rPr>
              <w:t>איכות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השקיה</w:t>
            </w:r>
            <w:r w:rsidRPr="00F32C91">
              <w:rPr>
                <w:sz w:val="22"/>
                <w:szCs w:val="22"/>
                <w:rtl/>
              </w:rPr>
              <w:t xml:space="preserve">, </w:t>
            </w:r>
            <w:r w:rsidRPr="00F32C91">
              <w:rPr>
                <w:rFonts w:hint="eastAsia"/>
                <w:sz w:val="22"/>
                <w:szCs w:val="22"/>
                <w:rtl/>
              </w:rPr>
              <w:t>התפלה</w:t>
            </w:r>
            <w:r w:rsidRPr="00F32C91">
              <w:rPr>
                <w:sz w:val="22"/>
                <w:szCs w:val="22"/>
                <w:rtl/>
              </w:rPr>
              <w:t xml:space="preserve">, </w:t>
            </w:r>
            <w:r w:rsidRPr="00F32C91">
              <w:rPr>
                <w:rFonts w:hint="eastAsia"/>
                <w:sz w:val="22"/>
                <w:szCs w:val="22"/>
                <w:rtl/>
              </w:rPr>
              <w:t>טיפול</w:t>
            </w:r>
            <w:r w:rsidRPr="00F32C91">
              <w:rPr>
                <w:sz w:val="22"/>
                <w:szCs w:val="22"/>
                <w:rtl/>
              </w:rPr>
              <w:t xml:space="preserve"> </w:t>
            </w:r>
            <w:r w:rsidRPr="00F32C91">
              <w:rPr>
                <w:rFonts w:hint="eastAsia"/>
                <w:sz w:val="22"/>
                <w:szCs w:val="22"/>
                <w:rtl/>
              </w:rPr>
              <w:t>בקולחים</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ניקוז</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ביוב</w:t>
            </w:r>
            <w:r w:rsidRPr="00F32C91">
              <w:rPr>
                <w:sz w:val="22"/>
                <w:szCs w:val="22"/>
                <w:rtl/>
              </w:rPr>
              <w:t xml:space="preserve">, </w:t>
            </w:r>
            <w:r w:rsidRPr="00F32C91">
              <w:rPr>
                <w:rFonts w:hint="eastAsia"/>
                <w:sz w:val="22"/>
                <w:szCs w:val="22"/>
                <w:rtl/>
              </w:rPr>
              <w:t>מתקני</w:t>
            </w:r>
            <w:r w:rsidRPr="00F32C91">
              <w:rPr>
                <w:sz w:val="22"/>
                <w:szCs w:val="22"/>
                <w:rtl/>
              </w:rPr>
              <w:t xml:space="preserve"> </w:t>
            </w:r>
            <w:r w:rsidRPr="00F32C91">
              <w:rPr>
                <w:rFonts w:hint="eastAsia"/>
                <w:sz w:val="22"/>
                <w:szCs w:val="22"/>
                <w:rtl/>
              </w:rPr>
              <w:t>טיהור</w:t>
            </w:r>
            <w:r w:rsidRPr="00F32C91">
              <w:rPr>
                <w:sz w:val="22"/>
                <w:szCs w:val="22"/>
                <w:rtl/>
              </w:rPr>
              <w:t xml:space="preserve"> </w:t>
            </w:r>
            <w:r w:rsidRPr="00F32C91">
              <w:rPr>
                <w:rFonts w:hint="eastAsia"/>
                <w:sz w:val="22"/>
                <w:szCs w:val="22"/>
                <w:rtl/>
              </w:rPr>
              <w:t>וסינון</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שפירים</w:t>
            </w:r>
            <w:r w:rsidRPr="00F32C91">
              <w:rPr>
                <w:sz w:val="22"/>
                <w:szCs w:val="22"/>
                <w:rtl/>
              </w:rPr>
              <w:t xml:space="preserve"> </w:t>
            </w:r>
            <w:r w:rsidRPr="00F32C91">
              <w:rPr>
                <w:rFonts w:hint="eastAsia"/>
                <w:sz w:val="22"/>
                <w:szCs w:val="22"/>
                <w:rtl/>
              </w:rPr>
              <w:t>ומטופלים</w:t>
            </w:r>
            <w:r w:rsidRPr="00F32C91">
              <w:rPr>
                <w:sz w:val="22"/>
                <w:szCs w:val="22"/>
                <w:rtl/>
              </w:rPr>
              <w:t>.</w:t>
            </w:r>
            <w:r w:rsidR="00AD6A72" w:rsidRPr="00F32C91">
              <w:rPr>
                <w:rFonts w:hint="cs"/>
                <w:sz w:val="22"/>
                <w:szCs w:val="22"/>
                <w:rtl/>
              </w:rPr>
              <w:t xml:space="preserve"> תשתיות </w:t>
            </w:r>
            <w:r w:rsidR="00AD6A72" w:rsidRPr="00F32C91">
              <w:rPr>
                <w:rFonts w:hint="eastAsia"/>
                <w:sz w:val="22"/>
                <w:szCs w:val="22"/>
                <w:rtl/>
              </w:rPr>
              <w:t>בענף</w:t>
            </w:r>
            <w:r w:rsidR="00AD6A72" w:rsidRPr="00F32C91">
              <w:rPr>
                <w:sz w:val="22"/>
                <w:szCs w:val="22"/>
                <w:rtl/>
              </w:rPr>
              <w:t xml:space="preserve"> </w:t>
            </w:r>
            <w:r w:rsidR="00AD6A72" w:rsidRPr="00F32C91">
              <w:rPr>
                <w:rFonts w:hint="eastAsia"/>
                <w:sz w:val="22"/>
                <w:szCs w:val="22"/>
                <w:rtl/>
              </w:rPr>
              <w:t>המדגה</w:t>
            </w:r>
            <w:r w:rsidR="00AD6A72" w:rsidRPr="00F32C91">
              <w:rPr>
                <w:rFonts w:hint="cs"/>
                <w:sz w:val="22"/>
                <w:szCs w:val="22"/>
                <w:rtl/>
              </w:rPr>
              <w:t xml:space="preserve">, </w:t>
            </w:r>
            <w:r w:rsidR="00AD6A72" w:rsidRPr="00F32C91">
              <w:rPr>
                <w:rFonts w:hint="eastAsia"/>
                <w:sz w:val="22"/>
                <w:szCs w:val="22"/>
                <w:rtl/>
              </w:rPr>
              <w:t>חקלאות</w:t>
            </w:r>
            <w:r w:rsidR="00AD6A72" w:rsidRPr="00F32C91">
              <w:rPr>
                <w:sz w:val="22"/>
                <w:szCs w:val="22"/>
                <w:rtl/>
              </w:rPr>
              <w:t xml:space="preserve"> </w:t>
            </w:r>
            <w:r w:rsidR="00AD6A72" w:rsidRPr="00F32C91">
              <w:rPr>
                <w:rFonts w:hint="eastAsia"/>
                <w:sz w:val="22"/>
                <w:szCs w:val="22"/>
                <w:rtl/>
              </w:rPr>
              <w:t>מים</w:t>
            </w:r>
            <w:r w:rsidR="00AD6A72" w:rsidRPr="00F32C91">
              <w:rPr>
                <w:sz w:val="22"/>
                <w:szCs w:val="22"/>
                <w:rtl/>
              </w:rPr>
              <w:t xml:space="preserve"> </w:t>
            </w:r>
            <w:r w:rsidR="00AD6A72" w:rsidRPr="00F32C91">
              <w:rPr>
                <w:rFonts w:hint="eastAsia"/>
                <w:sz w:val="22"/>
                <w:szCs w:val="22"/>
                <w:rtl/>
              </w:rPr>
              <w:t>פנימיים</w:t>
            </w:r>
            <w:r w:rsidR="00AD6A72" w:rsidRPr="00F32C91">
              <w:rPr>
                <w:sz w:val="22"/>
                <w:szCs w:val="22"/>
                <w:rtl/>
              </w:rPr>
              <w:t xml:space="preserve"> (</w:t>
            </w:r>
            <w:r w:rsidR="00AD6A72" w:rsidRPr="00F32C91">
              <w:rPr>
                <w:rFonts w:hint="eastAsia"/>
                <w:sz w:val="22"/>
                <w:szCs w:val="22"/>
                <w:rtl/>
              </w:rPr>
              <w:t>מאגרים</w:t>
            </w:r>
            <w:r w:rsidR="00AD6A72" w:rsidRPr="00F32C91">
              <w:rPr>
                <w:sz w:val="22"/>
                <w:szCs w:val="22"/>
                <w:rtl/>
              </w:rPr>
              <w:t xml:space="preserve">), </w:t>
            </w:r>
            <w:r w:rsidR="00AD6A72" w:rsidRPr="00F32C91">
              <w:rPr>
                <w:rFonts w:hint="eastAsia"/>
                <w:sz w:val="22"/>
                <w:szCs w:val="22"/>
                <w:rtl/>
              </w:rPr>
              <w:t>מדגה</w:t>
            </w:r>
            <w:r w:rsidR="00AD6A72" w:rsidRPr="00F32C91">
              <w:rPr>
                <w:sz w:val="22"/>
                <w:szCs w:val="22"/>
                <w:rtl/>
              </w:rPr>
              <w:t xml:space="preserve"> </w:t>
            </w:r>
            <w:r w:rsidR="00AD6A72" w:rsidRPr="00F32C91">
              <w:rPr>
                <w:rFonts w:hint="eastAsia"/>
                <w:sz w:val="22"/>
                <w:szCs w:val="22"/>
                <w:rtl/>
              </w:rPr>
              <w:t>מתועש</w:t>
            </w:r>
            <w:r w:rsidR="00AD6A72" w:rsidRPr="00F32C91">
              <w:rPr>
                <w:sz w:val="22"/>
                <w:szCs w:val="22"/>
                <w:rtl/>
              </w:rPr>
              <w:t xml:space="preserve">, </w:t>
            </w:r>
            <w:r w:rsidR="00AD6A72" w:rsidRPr="00F32C91">
              <w:rPr>
                <w:rFonts w:hint="eastAsia"/>
                <w:sz w:val="22"/>
                <w:szCs w:val="22"/>
                <w:rtl/>
              </w:rPr>
              <w:t>כלובים</w:t>
            </w:r>
            <w:r w:rsidR="00AD6A72" w:rsidRPr="00F32C91">
              <w:rPr>
                <w:sz w:val="22"/>
                <w:szCs w:val="22"/>
                <w:rtl/>
              </w:rPr>
              <w:t xml:space="preserve"> </w:t>
            </w:r>
            <w:r w:rsidR="00AD6A72" w:rsidRPr="00F32C91">
              <w:rPr>
                <w:rFonts w:hint="eastAsia"/>
                <w:sz w:val="22"/>
                <w:szCs w:val="22"/>
                <w:rtl/>
              </w:rPr>
              <w:t>בים</w:t>
            </w:r>
            <w:r w:rsidR="00AD6A72" w:rsidRPr="00F32C91">
              <w:rPr>
                <w:sz w:val="22"/>
                <w:szCs w:val="22"/>
                <w:rtl/>
              </w:rPr>
              <w:t xml:space="preserve">  </w:t>
            </w:r>
            <w:r w:rsidR="00AD6A72" w:rsidRPr="00F32C91">
              <w:rPr>
                <w:rFonts w:hint="eastAsia"/>
                <w:sz w:val="22"/>
                <w:szCs w:val="22"/>
                <w:rtl/>
              </w:rPr>
              <w:t>ודייג</w:t>
            </w:r>
            <w:r w:rsidR="00AD6A72" w:rsidRPr="00F32C91">
              <w:rPr>
                <w:sz w:val="22"/>
                <w:szCs w:val="22"/>
                <w:rtl/>
              </w:rPr>
              <w:t xml:space="preserve"> </w:t>
            </w:r>
            <w:r w:rsidR="00AD6A72" w:rsidRPr="00F32C91">
              <w:rPr>
                <w:rFonts w:hint="eastAsia"/>
                <w:sz w:val="22"/>
                <w:szCs w:val="22"/>
                <w:rtl/>
              </w:rPr>
              <w:t>ימי</w:t>
            </w:r>
            <w:r w:rsidR="00AD6A72" w:rsidRPr="00F32C91">
              <w:rPr>
                <w:sz w:val="22"/>
                <w:szCs w:val="22"/>
                <w:rtl/>
              </w:rPr>
              <w:t xml:space="preserve">. </w:t>
            </w:r>
          </w:p>
          <w:p w:rsidR="00462D85" w:rsidRPr="00F32C91" w:rsidRDefault="00462D85" w:rsidP="00256959">
            <w:pPr>
              <w:pStyle w:val="aff8"/>
              <w:spacing w:line="360" w:lineRule="auto"/>
              <w:jc w:val="both"/>
              <w:rPr>
                <w:sz w:val="22"/>
                <w:szCs w:val="22"/>
                <w:rtl/>
              </w:rPr>
            </w:pP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מכונות</w:t>
            </w:r>
            <w:r w:rsidRPr="00F32C91">
              <w:rPr>
                <w:sz w:val="22"/>
                <w:szCs w:val="22"/>
                <w:rtl/>
              </w:rPr>
              <w:t xml:space="preserve">  </w:t>
            </w:r>
            <w:r w:rsidRPr="00F32C91">
              <w:rPr>
                <w:rFonts w:hint="cs"/>
                <w:sz w:val="22"/>
                <w:szCs w:val="22"/>
                <w:rtl/>
              </w:rPr>
              <w:t xml:space="preserve">בדגש על: </w:t>
            </w:r>
            <w:r w:rsidRPr="00F32C91">
              <w:rPr>
                <w:rFonts w:hint="eastAsia"/>
                <w:sz w:val="22"/>
                <w:szCs w:val="22"/>
                <w:rtl/>
              </w:rPr>
              <w:t>מיכון</w:t>
            </w:r>
            <w:r w:rsidRPr="00F32C91">
              <w:rPr>
                <w:sz w:val="22"/>
                <w:szCs w:val="22"/>
                <w:rtl/>
              </w:rPr>
              <w:t xml:space="preserve"> </w:t>
            </w:r>
            <w:r w:rsidRPr="00F32C91">
              <w:rPr>
                <w:rFonts w:hint="eastAsia"/>
                <w:sz w:val="22"/>
                <w:szCs w:val="22"/>
                <w:rtl/>
              </w:rPr>
              <w:t>וציוד</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מיכון</w:t>
            </w:r>
            <w:r w:rsidRPr="00F32C91">
              <w:rPr>
                <w:sz w:val="22"/>
                <w:szCs w:val="22"/>
                <w:rtl/>
              </w:rPr>
              <w:t xml:space="preserve"> </w:t>
            </w:r>
            <w:r w:rsidRPr="00F32C91">
              <w:rPr>
                <w:rFonts w:hint="eastAsia"/>
                <w:sz w:val="22"/>
                <w:szCs w:val="22"/>
                <w:rtl/>
              </w:rPr>
              <w:t>בשדה</w:t>
            </w:r>
            <w:r w:rsidRPr="00F32C91">
              <w:rPr>
                <w:sz w:val="22"/>
                <w:szCs w:val="22"/>
                <w:rtl/>
              </w:rPr>
              <w:t xml:space="preserve">, </w:t>
            </w:r>
            <w:r w:rsidRPr="00F32C91">
              <w:rPr>
                <w:rFonts w:hint="eastAsia"/>
                <w:sz w:val="22"/>
                <w:szCs w:val="22"/>
                <w:rtl/>
              </w:rPr>
              <w:t>בדירים</w:t>
            </w:r>
            <w:r w:rsidRPr="00F32C91">
              <w:rPr>
                <w:sz w:val="22"/>
                <w:szCs w:val="22"/>
                <w:rtl/>
              </w:rPr>
              <w:t xml:space="preserve"> </w:t>
            </w:r>
            <w:r w:rsidRPr="00F32C91">
              <w:rPr>
                <w:rFonts w:hint="eastAsia"/>
                <w:sz w:val="22"/>
                <w:szCs w:val="22"/>
                <w:rtl/>
              </w:rPr>
              <w:t>ורפתות</w:t>
            </w:r>
            <w:r w:rsidRPr="00F32C91">
              <w:rPr>
                <w:sz w:val="22"/>
                <w:szCs w:val="22"/>
                <w:rtl/>
              </w:rPr>
              <w:t xml:space="preserve"> </w:t>
            </w:r>
            <w:r w:rsidRPr="00F32C91">
              <w:rPr>
                <w:rFonts w:hint="eastAsia"/>
                <w:sz w:val="22"/>
                <w:szCs w:val="22"/>
                <w:rtl/>
              </w:rPr>
              <w:t>ובבתי</w:t>
            </w:r>
            <w:r w:rsidRPr="00F32C91">
              <w:rPr>
                <w:sz w:val="22"/>
                <w:szCs w:val="22"/>
                <w:rtl/>
              </w:rPr>
              <w:t xml:space="preserve"> </w:t>
            </w:r>
            <w:r w:rsidRPr="00F32C91">
              <w:rPr>
                <w:rFonts w:hint="eastAsia"/>
                <w:sz w:val="22"/>
                <w:szCs w:val="22"/>
                <w:rtl/>
              </w:rPr>
              <w:t>האריזה</w:t>
            </w:r>
            <w:r w:rsidRPr="00F32C91">
              <w:rPr>
                <w:sz w:val="22"/>
                <w:szCs w:val="22"/>
                <w:rtl/>
              </w:rPr>
              <w:t>)</w:t>
            </w:r>
            <w:r w:rsidR="009C1986">
              <w:rPr>
                <w:rFonts w:hint="cs"/>
                <w:sz w:val="22"/>
                <w:szCs w:val="22"/>
                <w:rtl/>
              </w:rPr>
              <w:t>.</w:t>
            </w:r>
            <w:r w:rsidRPr="00F32C91">
              <w:rPr>
                <w:sz w:val="22"/>
                <w:szCs w:val="22"/>
                <w:rtl/>
              </w:rPr>
              <w:t xml:space="preserve"> </w:t>
            </w:r>
          </w:p>
          <w:p w:rsidR="00462D85" w:rsidRPr="00F32C91" w:rsidRDefault="00462D85" w:rsidP="00AD6A72">
            <w:pPr>
              <w:pStyle w:val="aff8"/>
              <w:numPr>
                <w:ilvl w:val="0"/>
                <w:numId w:val="25"/>
              </w:numPr>
              <w:spacing w:line="360" w:lineRule="auto"/>
              <w:jc w:val="both"/>
              <w:rPr>
                <w:sz w:val="22"/>
                <w:szCs w:val="22"/>
                <w:rtl/>
              </w:rPr>
            </w:pPr>
            <w:r w:rsidRPr="00F32C91">
              <w:rPr>
                <w:rFonts w:hint="eastAsia"/>
                <w:sz w:val="22"/>
                <w:szCs w:val="22"/>
                <w:rtl/>
              </w:rPr>
              <w:t>תשתיות</w:t>
            </w:r>
            <w:r w:rsidRPr="00F32C91">
              <w:rPr>
                <w:sz w:val="22"/>
                <w:szCs w:val="22"/>
                <w:rtl/>
              </w:rPr>
              <w:t xml:space="preserve"> </w:t>
            </w:r>
            <w:r w:rsidRPr="00F32C91">
              <w:rPr>
                <w:rFonts w:hint="eastAsia"/>
                <w:sz w:val="22"/>
                <w:szCs w:val="22"/>
                <w:rtl/>
              </w:rPr>
              <w:t>הנדסיות</w:t>
            </w:r>
            <w:r w:rsidRPr="00F32C91">
              <w:rPr>
                <w:sz w:val="22"/>
                <w:szCs w:val="22"/>
                <w:rtl/>
              </w:rPr>
              <w:t xml:space="preserve"> </w:t>
            </w:r>
            <w:r w:rsidRPr="00F32C91">
              <w:rPr>
                <w:rFonts w:hint="cs"/>
                <w:sz w:val="22"/>
                <w:szCs w:val="22"/>
                <w:rtl/>
              </w:rPr>
              <w:t xml:space="preserve">חקלאיות בדגש על </w:t>
            </w:r>
            <w:r w:rsidRPr="00F32C91">
              <w:rPr>
                <w:rFonts w:hint="eastAsia"/>
                <w:sz w:val="22"/>
                <w:szCs w:val="22"/>
                <w:rtl/>
              </w:rPr>
              <w:t>מערכות</w:t>
            </w:r>
            <w:r w:rsidRPr="00F32C91">
              <w:rPr>
                <w:sz w:val="22"/>
                <w:szCs w:val="22"/>
                <w:rtl/>
              </w:rPr>
              <w:t xml:space="preserve">  </w:t>
            </w:r>
            <w:r w:rsidRPr="00F32C91">
              <w:rPr>
                <w:rFonts w:hint="eastAsia"/>
                <w:sz w:val="22"/>
                <w:szCs w:val="22"/>
                <w:rtl/>
              </w:rPr>
              <w:t>חשמל</w:t>
            </w:r>
            <w:r w:rsidRPr="00F32C91">
              <w:rPr>
                <w:sz w:val="22"/>
                <w:szCs w:val="22"/>
                <w:rtl/>
              </w:rPr>
              <w:t xml:space="preserve">, </w:t>
            </w:r>
            <w:r w:rsidRPr="00F32C91">
              <w:rPr>
                <w:rFonts w:hint="eastAsia"/>
                <w:sz w:val="22"/>
                <w:szCs w:val="22"/>
                <w:rtl/>
              </w:rPr>
              <w:t>תקשורת</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אקלים</w:t>
            </w:r>
            <w:r w:rsidRPr="00F32C91">
              <w:rPr>
                <w:sz w:val="22"/>
                <w:szCs w:val="22"/>
                <w:rtl/>
              </w:rPr>
              <w:t xml:space="preserve">, </w:t>
            </w:r>
            <w:r w:rsidR="00F4588C" w:rsidRPr="002F748D">
              <w:rPr>
                <w:rFonts w:hint="cs"/>
                <w:sz w:val="22"/>
                <w:szCs w:val="22"/>
                <w:rtl/>
              </w:rPr>
              <w:t>מערכות קירור</w:t>
            </w:r>
            <w:r w:rsidR="00F4588C">
              <w:rPr>
                <w:rFonts w:hint="cs"/>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גז</w:t>
            </w:r>
            <w:r w:rsidR="00F4588C">
              <w:rPr>
                <w:rFonts w:hint="cs"/>
                <w:sz w:val="22"/>
                <w:szCs w:val="22"/>
                <w:rtl/>
              </w:rPr>
              <w:t xml:space="preserve"> </w:t>
            </w:r>
            <w:r w:rsidRPr="00F32C91">
              <w:rPr>
                <w:rFonts w:hint="eastAsia"/>
                <w:sz w:val="22"/>
                <w:szCs w:val="22"/>
                <w:rtl/>
              </w:rPr>
              <w:t>ומערכות</w:t>
            </w:r>
            <w:r w:rsidRPr="00F32C91">
              <w:rPr>
                <w:sz w:val="22"/>
                <w:szCs w:val="22"/>
                <w:rtl/>
              </w:rPr>
              <w:t xml:space="preserve"> </w:t>
            </w:r>
            <w:r w:rsidRPr="00F32C91">
              <w:rPr>
                <w:rFonts w:hint="eastAsia"/>
                <w:sz w:val="22"/>
                <w:szCs w:val="22"/>
                <w:rtl/>
              </w:rPr>
              <w:t>אנרגיות</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מיזוג</w:t>
            </w:r>
            <w:r w:rsidRPr="00F32C91">
              <w:rPr>
                <w:sz w:val="22"/>
                <w:szCs w:val="22"/>
                <w:rtl/>
              </w:rPr>
              <w:t xml:space="preserve"> </w:t>
            </w:r>
            <w:r w:rsidRPr="00F32C91">
              <w:rPr>
                <w:rFonts w:hint="eastAsia"/>
                <w:sz w:val="22"/>
                <w:szCs w:val="22"/>
                <w:rtl/>
              </w:rPr>
              <w:t>אוויר</w:t>
            </w:r>
            <w:r w:rsidRPr="00F32C91">
              <w:rPr>
                <w:sz w:val="22"/>
                <w:szCs w:val="22"/>
                <w:rtl/>
              </w:rPr>
              <w:t xml:space="preserve"> </w:t>
            </w:r>
            <w:r w:rsidRPr="00F32C91">
              <w:rPr>
                <w:rFonts w:hint="eastAsia"/>
                <w:sz w:val="22"/>
                <w:szCs w:val="22"/>
                <w:rtl/>
              </w:rPr>
              <w:t>וחימום</w:t>
            </w:r>
            <w:r w:rsidRPr="00F32C91">
              <w:rPr>
                <w:sz w:val="22"/>
                <w:szCs w:val="22"/>
                <w:rtl/>
              </w:rPr>
              <w:t xml:space="preserve"> </w:t>
            </w:r>
            <w:r w:rsidR="00AD6A72">
              <w:rPr>
                <w:rFonts w:hint="cs"/>
                <w:sz w:val="22"/>
                <w:szCs w:val="22"/>
                <w:rtl/>
              </w:rPr>
              <w:t>, פסולות חקלאיות</w:t>
            </w:r>
            <w:r w:rsidR="00AD6A72" w:rsidRPr="00F32C91">
              <w:rPr>
                <w:sz w:val="22"/>
                <w:szCs w:val="22"/>
                <w:rtl/>
              </w:rPr>
              <w:t xml:space="preserve"> </w:t>
            </w:r>
          </w:p>
          <w:p w:rsidR="00462D85" w:rsidRPr="00F32C91" w:rsidRDefault="00462D85" w:rsidP="00AD6A72">
            <w:pPr>
              <w:pStyle w:val="aff8"/>
              <w:numPr>
                <w:ilvl w:val="0"/>
                <w:numId w:val="25"/>
              </w:numPr>
              <w:spacing w:line="360" w:lineRule="auto"/>
              <w:jc w:val="both"/>
              <w:rPr>
                <w:sz w:val="22"/>
                <w:szCs w:val="22"/>
                <w:rtl/>
              </w:rPr>
            </w:pPr>
            <w:r w:rsidRPr="00F32C91">
              <w:rPr>
                <w:rFonts w:hint="eastAsia"/>
                <w:sz w:val="22"/>
                <w:szCs w:val="22"/>
                <w:rtl/>
              </w:rPr>
              <w:t>תכנון</w:t>
            </w:r>
            <w:r w:rsidRPr="00F32C91">
              <w:rPr>
                <w:sz w:val="22"/>
                <w:szCs w:val="22"/>
                <w:rtl/>
              </w:rPr>
              <w:t xml:space="preserve"> </w:t>
            </w:r>
            <w:r w:rsidRPr="00F32C91">
              <w:rPr>
                <w:rFonts w:hint="eastAsia"/>
                <w:sz w:val="22"/>
                <w:szCs w:val="22"/>
                <w:rtl/>
              </w:rPr>
              <w:t>הנדסי</w:t>
            </w:r>
            <w:r w:rsidRPr="00F32C91">
              <w:rPr>
                <w:sz w:val="22"/>
                <w:szCs w:val="22"/>
                <w:rtl/>
              </w:rPr>
              <w:t xml:space="preserve"> </w:t>
            </w:r>
            <w:r w:rsidRPr="00F32C91">
              <w:rPr>
                <w:rFonts w:hint="eastAsia"/>
                <w:sz w:val="22"/>
                <w:szCs w:val="22"/>
                <w:rtl/>
              </w:rPr>
              <w:t>ובנייה</w:t>
            </w:r>
            <w:r w:rsidRPr="00F32C91">
              <w:rPr>
                <w:sz w:val="22"/>
                <w:szCs w:val="22"/>
                <w:rtl/>
              </w:rPr>
              <w:t xml:space="preserve">:  </w:t>
            </w:r>
            <w:r w:rsidRPr="00F32C91">
              <w:rPr>
                <w:rFonts w:hint="eastAsia"/>
                <w:sz w:val="22"/>
                <w:szCs w:val="22"/>
                <w:rtl/>
              </w:rPr>
              <w:t>בדיקת</w:t>
            </w:r>
            <w:r w:rsidRPr="00F32C91">
              <w:rPr>
                <w:sz w:val="22"/>
                <w:szCs w:val="22"/>
                <w:rtl/>
              </w:rPr>
              <w:t xml:space="preserve"> </w:t>
            </w:r>
            <w:r w:rsidRPr="00F32C91">
              <w:rPr>
                <w:rFonts w:hint="eastAsia"/>
                <w:sz w:val="22"/>
                <w:szCs w:val="22"/>
                <w:rtl/>
              </w:rPr>
              <w:t>תכנון</w:t>
            </w:r>
            <w:r w:rsidRPr="00F32C91">
              <w:rPr>
                <w:sz w:val="22"/>
                <w:szCs w:val="22"/>
                <w:rtl/>
              </w:rPr>
              <w:t xml:space="preserve"> </w:t>
            </w:r>
            <w:r w:rsidRPr="00F32C91">
              <w:rPr>
                <w:rFonts w:hint="eastAsia"/>
                <w:sz w:val="22"/>
                <w:szCs w:val="22"/>
                <w:rtl/>
              </w:rPr>
              <w:t>וביצוע</w:t>
            </w:r>
            <w:r w:rsidRPr="00F32C91">
              <w:rPr>
                <w:sz w:val="22"/>
                <w:szCs w:val="22"/>
                <w:rtl/>
              </w:rPr>
              <w:t xml:space="preserve"> </w:t>
            </w:r>
            <w:r w:rsidRPr="00F32C91">
              <w:rPr>
                <w:rFonts w:hint="eastAsia"/>
                <w:sz w:val="22"/>
                <w:szCs w:val="22"/>
                <w:rtl/>
              </w:rPr>
              <w:t>קונסטרוקטיבי</w:t>
            </w:r>
            <w:r w:rsidRPr="00F32C91">
              <w:rPr>
                <w:sz w:val="22"/>
                <w:szCs w:val="22"/>
                <w:rtl/>
              </w:rPr>
              <w:t xml:space="preserve"> </w:t>
            </w:r>
            <w:r w:rsidRPr="00F32C91">
              <w:rPr>
                <w:rFonts w:hint="eastAsia"/>
                <w:sz w:val="22"/>
                <w:szCs w:val="22"/>
                <w:rtl/>
              </w:rPr>
              <w:t>למבנים</w:t>
            </w:r>
            <w:r w:rsidRPr="00F32C91">
              <w:rPr>
                <w:sz w:val="22"/>
                <w:szCs w:val="22"/>
                <w:rtl/>
              </w:rPr>
              <w:t xml:space="preserve">  </w:t>
            </w:r>
            <w:r w:rsidRPr="00F32C91">
              <w:rPr>
                <w:rFonts w:hint="eastAsia"/>
                <w:sz w:val="22"/>
                <w:szCs w:val="22"/>
                <w:rtl/>
              </w:rPr>
              <w:t>חקלאיים</w:t>
            </w:r>
            <w:r w:rsidRPr="00F32C91">
              <w:rPr>
                <w:sz w:val="22"/>
                <w:szCs w:val="22"/>
                <w:rtl/>
              </w:rPr>
              <w:t xml:space="preserve"> (</w:t>
            </w:r>
            <w:r w:rsidRPr="00F32C91">
              <w:rPr>
                <w:rFonts w:hint="eastAsia"/>
                <w:sz w:val="22"/>
                <w:szCs w:val="22"/>
                <w:rtl/>
              </w:rPr>
              <w:t>דיר</w:t>
            </w:r>
            <w:r w:rsidRPr="00F32C91">
              <w:rPr>
                <w:sz w:val="22"/>
                <w:szCs w:val="22"/>
                <w:rtl/>
              </w:rPr>
              <w:t xml:space="preserve">, </w:t>
            </w:r>
            <w:r w:rsidRPr="00F32C91">
              <w:rPr>
                <w:rFonts w:hint="eastAsia"/>
                <w:sz w:val="22"/>
                <w:szCs w:val="22"/>
                <w:rtl/>
              </w:rPr>
              <w:t>רפת</w:t>
            </w:r>
            <w:r w:rsidRPr="00F32C91">
              <w:rPr>
                <w:sz w:val="22"/>
                <w:szCs w:val="22"/>
                <w:rtl/>
              </w:rPr>
              <w:t xml:space="preserve">, </w:t>
            </w:r>
            <w:r w:rsidRPr="00F32C91">
              <w:rPr>
                <w:rFonts w:hint="eastAsia"/>
                <w:sz w:val="22"/>
                <w:szCs w:val="22"/>
                <w:rtl/>
              </w:rPr>
              <w:t>לול</w:t>
            </w:r>
            <w:r w:rsidRPr="00F32C91">
              <w:rPr>
                <w:sz w:val="22"/>
                <w:szCs w:val="22"/>
                <w:rtl/>
              </w:rPr>
              <w:t xml:space="preserve">, </w:t>
            </w:r>
            <w:r w:rsidRPr="00F32C91">
              <w:rPr>
                <w:rFonts w:hint="eastAsia"/>
                <w:sz w:val="22"/>
                <w:szCs w:val="22"/>
                <w:rtl/>
              </w:rPr>
              <w:t>בית</w:t>
            </w:r>
            <w:r w:rsidRPr="00F32C91">
              <w:rPr>
                <w:sz w:val="22"/>
                <w:szCs w:val="22"/>
                <w:rtl/>
              </w:rPr>
              <w:t xml:space="preserve"> </w:t>
            </w:r>
            <w:r w:rsidRPr="00F32C91">
              <w:rPr>
                <w:rFonts w:hint="eastAsia"/>
                <w:sz w:val="22"/>
                <w:szCs w:val="22"/>
                <w:rtl/>
              </w:rPr>
              <w:t>אריזה</w:t>
            </w:r>
            <w:r w:rsidRPr="00F32C91">
              <w:rPr>
                <w:sz w:val="22"/>
                <w:szCs w:val="22"/>
                <w:rtl/>
              </w:rPr>
              <w:t xml:space="preserve"> </w:t>
            </w:r>
            <w:r w:rsidRPr="00F32C91">
              <w:rPr>
                <w:rFonts w:hint="eastAsia"/>
                <w:sz w:val="22"/>
                <w:szCs w:val="22"/>
                <w:rtl/>
              </w:rPr>
              <w:t>וקירור</w:t>
            </w:r>
            <w:r w:rsidRPr="00F32C91">
              <w:rPr>
                <w:sz w:val="22"/>
                <w:szCs w:val="22"/>
                <w:rtl/>
              </w:rPr>
              <w:t xml:space="preserve"> </w:t>
            </w:r>
            <w:r w:rsidRPr="00F32C91">
              <w:rPr>
                <w:rFonts w:hint="eastAsia"/>
                <w:sz w:val="22"/>
                <w:szCs w:val="22"/>
                <w:rtl/>
              </w:rPr>
              <w:t>וכו</w:t>
            </w:r>
            <w:r w:rsidRPr="00F32C91">
              <w:rPr>
                <w:sz w:val="22"/>
                <w:szCs w:val="22"/>
                <w:rtl/>
              </w:rPr>
              <w:t xml:space="preserve">') </w:t>
            </w:r>
            <w:r w:rsidRPr="00F32C91">
              <w:rPr>
                <w:rFonts w:hint="eastAsia"/>
                <w:sz w:val="22"/>
                <w:szCs w:val="22"/>
                <w:rtl/>
              </w:rPr>
              <w:t>כולל</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טיב</w:t>
            </w:r>
            <w:r w:rsidRPr="00F32C91">
              <w:rPr>
                <w:sz w:val="22"/>
                <w:szCs w:val="22"/>
                <w:rtl/>
              </w:rPr>
              <w:t xml:space="preserve"> </w:t>
            </w:r>
            <w:r w:rsidRPr="00F32C91">
              <w:rPr>
                <w:rFonts w:hint="eastAsia"/>
                <w:sz w:val="22"/>
                <w:szCs w:val="22"/>
                <w:rtl/>
              </w:rPr>
              <w:t>הבניה</w:t>
            </w:r>
            <w:r w:rsidR="00AD6A72">
              <w:rPr>
                <w:rFonts w:hint="cs"/>
                <w:sz w:val="22"/>
                <w:szCs w:val="22"/>
                <w:rtl/>
              </w:rPr>
              <w:t xml:space="preserve">, </w:t>
            </w:r>
            <w:r w:rsidR="00AD6A72" w:rsidRPr="00F32C91">
              <w:rPr>
                <w:rFonts w:hint="eastAsia"/>
                <w:sz w:val="22"/>
                <w:szCs w:val="22"/>
                <w:rtl/>
              </w:rPr>
              <w:t xml:space="preserve"> בדיקת</w:t>
            </w:r>
            <w:r w:rsidR="00AD6A72" w:rsidRPr="00F32C91">
              <w:rPr>
                <w:sz w:val="22"/>
                <w:szCs w:val="22"/>
                <w:rtl/>
              </w:rPr>
              <w:t xml:space="preserve"> </w:t>
            </w:r>
            <w:r w:rsidR="00AD6A72" w:rsidRPr="00F32C91">
              <w:rPr>
                <w:rFonts w:hint="eastAsia"/>
                <w:sz w:val="22"/>
                <w:szCs w:val="22"/>
                <w:rtl/>
              </w:rPr>
              <w:t>דרכים</w:t>
            </w:r>
            <w:r w:rsidR="00AD6A72" w:rsidRPr="00F32C91">
              <w:rPr>
                <w:sz w:val="22"/>
                <w:szCs w:val="22"/>
                <w:rtl/>
              </w:rPr>
              <w:t xml:space="preserve"> </w:t>
            </w:r>
            <w:r w:rsidR="00AD6A72" w:rsidRPr="00F32C91">
              <w:rPr>
                <w:rFonts w:hint="eastAsia"/>
                <w:sz w:val="22"/>
                <w:szCs w:val="22"/>
                <w:rtl/>
              </w:rPr>
              <w:t>חקלאיות</w:t>
            </w:r>
            <w:r w:rsidR="00AD6A72" w:rsidRPr="00F32C91">
              <w:rPr>
                <w:sz w:val="22"/>
                <w:szCs w:val="22"/>
                <w:rtl/>
              </w:rPr>
              <w:t xml:space="preserve">, </w:t>
            </w:r>
            <w:r w:rsidR="00AD6A72" w:rsidRPr="00F32C91">
              <w:rPr>
                <w:rFonts w:hint="eastAsia"/>
                <w:sz w:val="22"/>
                <w:szCs w:val="22"/>
                <w:rtl/>
              </w:rPr>
              <w:t>גידור</w:t>
            </w:r>
            <w:r w:rsidR="00AD6A72" w:rsidRPr="00F32C91">
              <w:rPr>
                <w:sz w:val="22"/>
                <w:szCs w:val="22"/>
                <w:rtl/>
              </w:rPr>
              <w:t xml:space="preserve"> </w:t>
            </w:r>
            <w:r w:rsidR="00AD6A72" w:rsidRPr="00F32C91">
              <w:rPr>
                <w:rFonts w:hint="eastAsia"/>
                <w:sz w:val="22"/>
                <w:szCs w:val="22"/>
                <w:rtl/>
              </w:rPr>
              <w:t>חקלאי</w:t>
            </w:r>
            <w:r w:rsidR="00AD6A72" w:rsidRPr="00F32C91">
              <w:rPr>
                <w:sz w:val="22"/>
                <w:szCs w:val="22"/>
                <w:rtl/>
              </w:rPr>
              <w:t xml:space="preserve"> </w:t>
            </w:r>
            <w:r w:rsidR="00AD6A72" w:rsidRPr="00F32C91">
              <w:rPr>
                <w:rFonts w:hint="eastAsia"/>
                <w:sz w:val="22"/>
                <w:szCs w:val="22"/>
                <w:rtl/>
              </w:rPr>
              <w:t>ומיגון</w:t>
            </w:r>
            <w:r w:rsidR="00AD6A72" w:rsidRPr="00F32C91">
              <w:rPr>
                <w:sz w:val="22"/>
                <w:szCs w:val="22"/>
                <w:rtl/>
              </w:rPr>
              <w:t xml:space="preserve"> </w:t>
            </w:r>
            <w:r w:rsidR="00AD6A72" w:rsidRPr="00F32C91">
              <w:rPr>
                <w:rFonts w:hint="eastAsia"/>
                <w:sz w:val="22"/>
                <w:szCs w:val="22"/>
                <w:rtl/>
              </w:rPr>
              <w:t>בטחוני</w:t>
            </w:r>
          </w:p>
          <w:p w:rsidR="00462D85" w:rsidRPr="00F53A0A" w:rsidRDefault="00462D85" w:rsidP="00256959">
            <w:pPr>
              <w:pStyle w:val="aff8"/>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א </w:t>
            </w:r>
          </w:p>
        </w:tc>
        <w:tc>
          <w:tcPr>
            <w:tcW w:w="471" w:type="dxa"/>
            <w:shd w:val="clear" w:color="auto" w:fill="auto"/>
          </w:tcPr>
          <w:p w:rsidR="009109CA" w:rsidRPr="00D70BEB" w:rsidRDefault="009109CA" w:rsidP="0094161E">
            <w:pPr>
              <w:spacing w:line="360" w:lineRule="auto"/>
              <w:jc w:val="both"/>
              <w:rPr>
                <w:b/>
                <w:bCs/>
                <w:sz w:val="22"/>
                <w:szCs w:val="22"/>
              </w:rPr>
            </w:pPr>
          </w:p>
        </w:tc>
        <w:tc>
          <w:tcPr>
            <w:tcW w:w="8008" w:type="dxa"/>
            <w:shd w:val="clear" w:color="auto" w:fill="auto"/>
          </w:tcPr>
          <w:p w:rsidR="009109CA" w:rsidRPr="00D70BEB" w:rsidRDefault="00D70BEB" w:rsidP="0094161E">
            <w:pPr>
              <w:spacing w:line="360" w:lineRule="auto"/>
              <w:jc w:val="both"/>
              <w:rPr>
                <w:sz w:val="22"/>
                <w:szCs w:val="22"/>
                <w:rtl/>
              </w:rPr>
            </w:pPr>
            <w:r w:rsidRPr="00D70BEB">
              <w:rPr>
                <w:rFonts w:hint="cs"/>
                <w:sz w:val="22"/>
                <w:szCs w:val="22"/>
                <w:rtl/>
              </w:rPr>
              <w:t>בשלב אשור התוכנית: ביצועי הערכת עלויות השקעה על סמך תכניות עבודה הנדסיות, מפרטים טכניים הנדסיים, כתבי כמויות ומחירים והצעות מחיר, בדבר השקעות בתשתיות, במבנים, במתקנים, בציוד ומיכון חקלאי וכו', וזאת בשלב בחינת הבקשות המוגשות על ידי החקלאים לקבלת מימון ממנהלת ההשקעות</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ב </w:t>
            </w:r>
          </w:p>
        </w:tc>
        <w:tc>
          <w:tcPr>
            <w:tcW w:w="471" w:type="dxa"/>
            <w:shd w:val="clear" w:color="auto" w:fill="auto"/>
          </w:tcPr>
          <w:p w:rsidR="009109CA" w:rsidRPr="00D70BEB" w:rsidRDefault="009109CA" w:rsidP="0094161E">
            <w:pPr>
              <w:spacing w:line="360" w:lineRule="auto"/>
              <w:jc w:val="both"/>
              <w:rPr>
                <w:b/>
                <w:bCs/>
                <w:sz w:val="22"/>
                <w:szCs w:val="22"/>
              </w:rPr>
            </w:pPr>
          </w:p>
        </w:tc>
        <w:tc>
          <w:tcPr>
            <w:tcW w:w="8008" w:type="dxa"/>
            <w:shd w:val="clear" w:color="auto" w:fill="auto"/>
          </w:tcPr>
          <w:p w:rsidR="009109CA" w:rsidRPr="00D70BEB" w:rsidRDefault="00D70BEB" w:rsidP="0094161E">
            <w:pPr>
              <w:spacing w:line="360" w:lineRule="auto"/>
              <w:jc w:val="both"/>
              <w:rPr>
                <w:sz w:val="22"/>
                <w:szCs w:val="22"/>
                <w:rtl/>
              </w:rPr>
            </w:pPr>
            <w:r w:rsidRPr="00D70BEB">
              <w:rPr>
                <w:rFonts w:hint="cs"/>
                <w:sz w:val="22"/>
                <w:szCs w:val="22"/>
                <w:rtl/>
              </w:rPr>
              <w:t xml:space="preserve">בשלב ביצוע התוכנית : ביצוע בדיקות בדבר התאמת ההשקעות </w:t>
            </w:r>
            <w:r w:rsidRPr="00D70BEB">
              <w:rPr>
                <w:rFonts w:hint="eastAsia"/>
                <w:sz w:val="22"/>
                <w:szCs w:val="22"/>
                <w:rtl/>
              </w:rPr>
              <w:t>כולל</w:t>
            </w:r>
            <w:r w:rsidRPr="00D70BEB">
              <w:rPr>
                <w:sz w:val="22"/>
                <w:szCs w:val="22"/>
                <w:rtl/>
              </w:rPr>
              <w:t xml:space="preserve"> </w:t>
            </w:r>
            <w:r w:rsidRPr="00D70BEB">
              <w:rPr>
                <w:rFonts w:hint="eastAsia"/>
                <w:sz w:val="22"/>
                <w:szCs w:val="22"/>
                <w:rtl/>
              </w:rPr>
              <w:t>בדיקת</w:t>
            </w:r>
            <w:r w:rsidRPr="00D70BEB">
              <w:rPr>
                <w:sz w:val="22"/>
                <w:szCs w:val="22"/>
                <w:rtl/>
              </w:rPr>
              <w:t xml:space="preserve"> </w:t>
            </w:r>
            <w:r w:rsidRPr="00D70BEB">
              <w:rPr>
                <w:rFonts w:hint="eastAsia"/>
                <w:sz w:val="22"/>
                <w:szCs w:val="22"/>
                <w:rtl/>
              </w:rPr>
              <w:t>איכות</w:t>
            </w:r>
            <w:r w:rsidRPr="00D70BEB">
              <w:rPr>
                <w:sz w:val="22"/>
                <w:szCs w:val="22"/>
                <w:rtl/>
              </w:rPr>
              <w:t xml:space="preserve"> </w:t>
            </w:r>
            <w:r w:rsidRPr="00D70BEB">
              <w:rPr>
                <w:rFonts w:hint="eastAsia"/>
                <w:sz w:val="22"/>
                <w:szCs w:val="22"/>
                <w:rtl/>
              </w:rPr>
              <w:t>ביצוע</w:t>
            </w:r>
            <w:r w:rsidRPr="00D70BEB">
              <w:rPr>
                <w:sz w:val="22"/>
                <w:szCs w:val="22"/>
                <w:rtl/>
              </w:rPr>
              <w:t xml:space="preserve"> </w:t>
            </w:r>
            <w:r w:rsidRPr="00D70BEB">
              <w:rPr>
                <w:rFonts w:hint="eastAsia"/>
                <w:sz w:val="22"/>
                <w:szCs w:val="22"/>
                <w:rtl/>
              </w:rPr>
              <w:t>העבודות</w:t>
            </w:r>
            <w:r w:rsidRPr="00D70BEB">
              <w:rPr>
                <w:sz w:val="22"/>
                <w:szCs w:val="22"/>
                <w:rtl/>
              </w:rPr>
              <w:t xml:space="preserve"> </w:t>
            </w:r>
            <w:r w:rsidRPr="00D70BEB">
              <w:rPr>
                <w:rFonts w:hint="eastAsia"/>
                <w:sz w:val="22"/>
                <w:szCs w:val="22"/>
                <w:rtl/>
              </w:rPr>
              <w:t>והתאמתן</w:t>
            </w:r>
            <w:r w:rsidRPr="00D70BEB">
              <w:rPr>
                <w:sz w:val="22"/>
                <w:szCs w:val="22"/>
                <w:rtl/>
              </w:rPr>
              <w:t xml:space="preserve"> </w:t>
            </w:r>
            <w:r w:rsidRPr="00D70BEB">
              <w:rPr>
                <w:rFonts w:hint="eastAsia"/>
                <w:sz w:val="22"/>
                <w:szCs w:val="22"/>
                <w:rtl/>
              </w:rPr>
              <w:t>למפרטים</w:t>
            </w:r>
            <w:r w:rsidRPr="00D70BEB">
              <w:rPr>
                <w:sz w:val="22"/>
                <w:szCs w:val="22"/>
                <w:rtl/>
              </w:rPr>
              <w:t xml:space="preserve"> </w:t>
            </w:r>
            <w:r w:rsidRPr="00D70BEB">
              <w:rPr>
                <w:rFonts w:hint="eastAsia"/>
                <w:sz w:val="22"/>
                <w:szCs w:val="22"/>
                <w:rtl/>
              </w:rPr>
              <w:t>טכניים</w:t>
            </w:r>
            <w:r w:rsidRPr="00D70BEB">
              <w:rPr>
                <w:sz w:val="22"/>
                <w:szCs w:val="22"/>
                <w:rtl/>
              </w:rPr>
              <w:t xml:space="preserve"> </w:t>
            </w:r>
            <w:r w:rsidRPr="00D70BEB">
              <w:rPr>
                <w:rFonts w:hint="cs"/>
                <w:sz w:val="22"/>
                <w:szCs w:val="22"/>
                <w:rtl/>
              </w:rPr>
              <w:t>ה</w:t>
            </w:r>
            <w:r w:rsidRPr="00D70BEB">
              <w:rPr>
                <w:rFonts w:hint="eastAsia"/>
                <w:sz w:val="22"/>
                <w:szCs w:val="22"/>
                <w:rtl/>
              </w:rPr>
              <w:t>הנדסיים</w:t>
            </w:r>
            <w:r w:rsidRPr="00D70BEB">
              <w:rPr>
                <w:rFonts w:hint="cs"/>
                <w:sz w:val="22"/>
                <w:szCs w:val="22"/>
                <w:rtl/>
              </w:rPr>
              <w:t xml:space="preserve"> המאושרים והתאמת עלויות הביצוע לסעיפי ההשקעה המאושרים</w:t>
            </w:r>
            <w:r w:rsidR="009C1986">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 xml:space="preserve">ג </w:t>
            </w:r>
          </w:p>
        </w:tc>
        <w:tc>
          <w:tcPr>
            <w:tcW w:w="471" w:type="dxa"/>
            <w:shd w:val="clear" w:color="auto" w:fill="auto"/>
          </w:tcPr>
          <w:p w:rsidR="009109CA" w:rsidRPr="00F53A0A" w:rsidRDefault="009109CA" w:rsidP="0094161E">
            <w:pPr>
              <w:spacing w:line="360" w:lineRule="auto"/>
              <w:jc w:val="both"/>
              <w:rPr>
                <w:b/>
                <w:bCs/>
                <w:sz w:val="22"/>
                <w:szCs w:val="22"/>
              </w:rPr>
            </w:pPr>
          </w:p>
        </w:tc>
        <w:tc>
          <w:tcPr>
            <w:tcW w:w="8008" w:type="dxa"/>
            <w:shd w:val="clear" w:color="auto" w:fill="auto"/>
          </w:tcPr>
          <w:p w:rsidR="009109CA" w:rsidRDefault="00B41D7F" w:rsidP="00BB48CC">
            <w:pPr>
              <w:spacing w:line="360" w:lineRule="auto"/>
              <w:jc w:val="both"/>
              <w:rPr>
                <w:sz w:val="22"/>
                <w:szCs w:val="22"/>
                <w:rtl/>
              </w:rPr>
            </w:pPr>
            <w:r>
              <w:rPr>
                <w:rFonts w:hint="cs"/>
                <w:sz w:val="22"/>
                <w:szCs w:val="22"/>
                <w:rtl/>
              </w:rPr>
              <w:t xml:space="preserve">ייעוץ כללי באשר </w:t>
            </w:r>
            <w:r w:rsidR="00D70BEB">
              <w:rPr>
                <w:rFonts w:hint="cs"/>
                <w:sz w:val="22"/>
                <w:szCs w:val="22"/>
                <w:rtl/>
              </w:rPr>
              <w:t xml:space="preserve">לתוכניות שנבדקו בעבר על ידו ו/או ע"י מהנדסים אחרים וכן ביצוע משימות </w:t>
            </w:r>
            <w:r w:rsidR="00BB48CC">
              <w:rPr>
                <w:rFonts w:hint="cs"/>
                <w:sz w:val="22"/>
                <w:szCs w:val="22"/>
                <w:rtl/>
              </w:rPr>
              <w:t xml:space="preserve">נקודתיות  </w:t>
            </w:r>
            <w:r w:rsidR="00D70BEB">
              <w:rPr>
                <w:rFonts w:hint="cs"/>
                <w:sz w:val="22"/>
                <w:szCs w:val="22"/>
                <w:rtl/>
              </w:rPr>
              <w:t xml:space="preserve">אחרות ככל שיורה לו המשרד.  </w:t>
            </w:r>
          </w:p>
          <w:p w:rsidR="00D70BEB" w:rsidRPr="00F53A0A" w:rsidRDefault="000E5739" w:rsidP="002F748D">
            <w:pPr>
              <w:spacing w:line="360" w:lineRule="auto"/>
              <w:jc w:val="both"/>
              <w:rPr>
                <w:sz w:val="22"/>
                <w:szCs w:val="22"/>
                <w:rtl/>
              </w:rPr>
            </w:pPr>
            <w:r>
              <w:rPr>
                <w:rFonts w:hint="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Pr>
            </w:pPr>
          </w:p>
        </w:tc>
        <w:tc>
          <w:tcPr>
            <w:tcW w:w="8008" w:type="dxa"/>
            <w:shd w:val="clear" w:color="auto" w:fill="auto"/>
          </w:tcPr>
          <w:p w:rsidR="009109CA" w:rsidRPr="00D70BEB" w:rsidRDefault="009109CA" w:rsidP="0094161E">
            <w:pPr>
              <w:spacing w:line="360" w:lineRule="auto"/>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65" w:name="_Toc383151236"/>
            <w:bookmarkStart w:id="66" w:name="_Toc383151314"/>
            <w:bookmarkStart w:id="67" w:name="_Toc383151422"/>
            <w:bookmarkStart w:id="68" w:name="_Toc383151495"/>
            <w:bookmarkStart w:id="69" w:name="_Toc383151568"/>
            <w:bookmarkStart w:id="70" w:name="_Toc383153656"/>
            <w:bookmarkStart w:id="71" w:name="_Toc383153726"/>
            <w:bookmarkStart w:id="72" w:name="_Toc383153795"/>
            <w:bookmarkStart w:id="73" w:name="_Toc383153855"/>
            <w:bookmarkStart w:id="74" w:name="_Toc383153914"/>
            <w:bookmarkStart w:id="75" w:name="_Toc383154050"/>
            <w:bookmarkStart w:id="76" w:name="_Toc383154461"/>
            <w:bookmarkStart w:id="77" w:name="_Toc383154925"/>
            <w:bookmarkStart w:id="78" w:name="_Toc393183454"/>
            <w:bookmarkEnd w:id="65"/>
            <w:bookmarkEnd w:id="66"/>
            <w:bookmarkEnd w:id="67"/>
            <w:bookmarkEnd w:id="68"/>
            <w:bookmarkEnd w:id="69"/>
            <w:bookmarkEnd w:id="70"/>
            <w:bookmarkEnd w:id="71"/>
            <w:bookmarkEnd w:id="72"/>
            <w:bookmarkEnd w:id="73"/>
            <w:bookmarkEnd w:id="74"/>
            <w:bookmarkEnd w:id="75"/>
            <w:bookmarkEnd w:id="76"/>
            <w:bookmarkEnd w:id="77"/>
            <w:r w:rsidRPr="00EB549B">
              <w:rPr>
                <w:rFonts w:hint="eastAsia"/>
                <w:sz w:val="22"/>
                <w:szCs w:val="22"/>
                <w:rtl/>
              </w:rPr>
              <w:t>מידע</w:t>
            </w:r>
            <w:r w:rsidRPr="00EB549B">
              <w:rPr>
                <w:sz w:val="22"/>
                <w:szCs w:val="22"/>
                <w:rtl/>
              </w:rPr>
              <w:t xml:space="preserve"> </w:t>
            </w:r>
            <w:r w:rsidRPr="00EB549B">
              <w:rPr>
                <w:rFonts w:hint="eastAsia"/>
                <w:sz w:val="22"/>
                <w:szCs w:val="22"/>
                <w:rtl/>
              </w:rPr>
              <w:t>כללי</w:t>
            </w:r>
            <w:r w:rsidR="00D70BEB">
              <w:rPr>
                <w:rFonts w:hint="cs"/>
                <w:sz w:val="22"/>
                <w:szCs w:val="22"/>
                <w:rtl/>
              </w:rPr>
              <w:t xml:space="preserve"> והבהרות נוספות</w:t>
            </w:r>
            <w:bookmarkEnd w:id="78"/>
            <w:r w:rsidR="00D70BEB">
              <w:rPr>
                <w:rFonts w:hint="cs"/>
                <w:sz w:val="22"/>
                <w:szCs w:val="22"/>
                <w:rtl/>
              </w:rPr>
              <w:t xml:space="preserve"> </w:t>
            </w:r>
          </w:p>
          <w:p w:rsidR="009109CA" w:rsidRPr="00581C00" w:rsidRDefault="009109CA" w:rsidP="0094161E">
            <w:pPr>
              <w:spacing w:line="360" w:lineRule="auto"/>
              <w:rPr>
                <w:b/>
                <w:bCs/>
                <w:sz w:val="22"/>
                <w:szCs w:val="22"/>
                <w:rtl/>
              </w:rPr>
            </w:pPr>
          </w:p>
        </w:tc>
        <w:tc>
          <w:tcPr>
            <w:tcW w:w="324" w:type="dxa"/>
            <w:shd w:val="clear" w:color="auto" w:fill="auto"/>
          </w:tcPr>
          <w:p w:rsidR="009109CA" w:rsidRPr="00581C00"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D70BEB" w:rsidRPr="003C6472" w:rsidRDefault="00D70BEB" w:rsidP="009E74A8">
            <w:pPr>
              <w:pStyle w:val="aff8"/>
              <w:numPr>
                <w:ilvl w:val="0"/>
                <w:numId w:val="20"/>
              </w:numPr>
              <w:spacing w:line="360" w:lineRule="auto"/>
              <w:jc w:val="both"/>
              <w:rPr>
                <w:b/>
                <w:bCs/>
                <w:sz w:val="22"/>
                <w:szCs w:val="22"/>
                <w:rtl/>
              </w:rPr>
            </w:pPr>
            <w:r w:rsidRPr="003C6472">
              <w:rPr>
                <w:rFonts w:hint="eastAsia"/>
                <w:b/>
                <w:bCs/>
                <w:sz w:val="22"/>
                <w:szCs w:val="22"/>
                <w:rtl/>
              </w:rPr>
              <w:t>למען</w:t>
            </w:r>
            <w:r w:rsidRPr="003C6472">
              <w:rPr>
                <w:b/>
                <w:bCs/>
                <w:sz w:val="22"/>
                <w:szCs w:val="22"/>
                <w:rtl/>
              </w:rPr>
              <w:t xml:space="preserve"> </w:t>
            </w:r>
            <w:r w:rsidRPr="003C6472">
              <w:rPr>
                <w:rFonts w:hint="eastAsia"/>
                <w:b/>
                <w:bCs/>
                <w:sz w:val="22"/>
                <w:szCs w:val="22"/>
                <w:rtl/>
              </w:rPr>
              <w:t>הסר</w:t>
            </w:r>
            <w:r w:rsidRPr="003C6472">
              <w:rPr>
                <w:b/>
                <w:bCs/>
                <w:sz w:val="22"/>
                <w:szCs w:val="22"/>
                <w:rtl/>
              </w:rPr>
              <w:t xml:space="preserve"> </w:t>
            </w:r>
            <w:r w:rsidRPr="003C6472">
              <w:rPr>
                <w:rFonts w:hint="eastAsia"/>
                <w:b/>
                <w:bCs/>
                <w:sz w:val="22"/>
                <w:szCs w:val="22"/>
                <w:rtl/>
              </w:rPr>
              <w:t>ספ</w:t>
            </w:r>
            <w:r w:rsidR="009E74A8">
              <w:rPr>
                <w:rFonts w:hint="cs"/>
                <w:b/>
                <w:bCs/>
                <w:sz w:val="22"/>
                <w:szCs w:val="22"/>
                <w:rtl/>
              </w:rPr>
              <w:t>ק,</w:t>
            </w:r>
            <w:r w:rsidRPr="003C6472">
              <w:rPr>
                <w:b/>
                <w:bCs/>
                <w:sz w:val="22"/>
                <w:szCs w:val="22"/>
                <w:rtl/>
              </w:rPr>
              <w:t xml:space="preserve"> </w:t>
            </w:r>
            <w:r w:rsidRPr="003C6472">
              <w:rPr>
                <w:rFonts w:hint="eastAsia"/>
                <w:b/>
                <w:bCs/>
                <w:sz w:val="22"/>
                <w:szCs w:val="22"/>
                <w:rtl/>
              </w:rPr>
              <w:t>מובהר</w:t>
            </w:r>
            <w:r w:rsidRPr="003C6472">
              <w:rPr>
                <w:b/>
                <w:bCs/>
                <w:sz w:val="22"/>
                <w:szCs w:val="22"/>
                <w:rtl/>
              </w:rPr>
              <w:t xml:space="preserve"> </w:t>
            </w:r>
            <w:r w:rsidRPr="003C6472">
              <w:rPr>
                <w:rFonts w:hint="eastAsia"/>
                <w:b/>
                <w:bCs/>
                <w:sz w:val="22"/>
                <w:szCs w:val="22"/>
                <w:rtl/>
              </w:rPr>
              <w:t>שאין</w:t>
            </w:r>
            <w:r w:rsidRPr="003C6472">
              <w:rPr>
                <w:b/>
                <w:bCs/>
                <w:sz w:val="22"/>
                <w:szCs w:val="22"/>
                <w:rtl/>
              </w:rPr>
              <w:t xml:space="preserve"> </w:t>
            </w:r>
            <w:r w:rsidRPr="003C6472">
              <w:rPr>
                <w:rFonts w:hint="eastAsia"/>
                <w:b/>
                <w:bCs/>
                <w:sz w:val="22"/>
                <w:szCs w:val="22"/>
                <w:rtl/>
              </w:rPr>
              <w:t>התחייבות</w:t>
            </w:r>
            <w:r w:rsidRPr="003C6472">
              <w:rPr>
                <w:b/>
                <w:bCs/>
                <w:sz w:val="22"/>
                <w:szCs w:val="22"/>
                <w:rtl/>
              </w:rPr>
              <w:t xml:space="preserve"> </w:t>
            </w:r>
            <w:r w:rsidRPr="003C6472">
              <w:rPr>
                <w:rFonts w:hint="eastAsia"/>
                <w:b/>
                <w:bCs/>
                <w:sz w:val="22"/>
                <w:szCs w:val="22"/>
                <w:rtl/>
              </w:rPr>
              <w:t>מצד</w:t>
            </w:r>
            <w:r w:rsidRPr="003C6472">
              <w:rPr>
                <w:b/>
                <w:bCs/>
                <w:sz w:val="22"/>
                <w:szCs w:val="22"/>
                <w:rtl/>
              </w:rPr>
              <w:t xml:space="preserve"> </w:t>
            </w:r>
            <w:r w:rsidRPr="003C6472">
              <w:rPr>
                <w:rFonts w:hint="eastAsia"/>
                <w:b/>
                <w:bCs/>
                <w:sz w:val="22"/>
                <w:szCs w:val="22"/>
                <w:rtl/>
              </w:rPr>
              <w:t>המשרד</w:t>
            </w:r>
            <w:r w:rsidRPr="003C6472">
              <w:rPr>
                <w:b/>
                <w:bCs/>
                <w:sz w:val="22"/>
                <w:szCs w:val="22"/>
                <w:rtl/>
              </w:rPr>
              <w:t xml:space="preserve"> </w:t>
            </w:r>
            <w:r w:rsidR="003C6472">
              <w:rPr>
                <w:rFonts w:hint="cs"/>
                <w:b/>
                <w:bCs/>
                <w:sz w:val="22"/>
                <w:szCs w:val="22"/>
                <w:rtl/>
              </w:rPr>
              <w:t xml:space="preserve">להזמנת </w:t>
            </w:r>
            <w:r w:rsidRPr="003C6472">
              <w:rPr>
                <w:rFonts w:hint="cs"/>
                <w:b/>
                <w:bCs/>
                <w:sz w:val="22"/>
                <w:szCs w:val="22"/>
                <w:rtl/>
              </w:rPr>
              <w:t xml:space="preserve"> שעות </w:t>
            </w:r>
            <w:r w:rsidR="003C6472">
              <w:rPr>
                <w:rFonts w:hint="cs"/>
                <w:b/>
                <w:bCs/>
                <w:sz w:val="22"/>
                <w:szCs w:val="22"/>
                <w:rtl/>
              </w:rPr>
              <w:t xml:space="preserve">ייעוץ בהיקף </w:t>
            </w:r>
            <w:r w:rsidRPr="003C6472">
              <w:rPr>
                <w:rFonts w:hint="cs"/>
                <w:b/>
                <w:bCs/>
                <w:sz w:val="22"/>
                <w:szCs w:val="22"/>
                <w:rtl/>
              </w:rPr>
              <w:t xml:space="preserve">כלשהו מזוכה פלוני.  </w:t>
            </w:r>
          </w:p>
          <w:p w:rsidR="003C6472" w:rsidRPr="003C6472" w:rsidRDefault="00D70BEB" w:rsidP="00571096">
            <w:pPr>
              <w:pStyle w:val="aff8"/>
              <w:numPr>
                <w:ilvl w:val="0"/>
                <w:numId w:val="20"/>
              </w:numPr>
              <w:spacing w:line="360" w:lineRule="auto"/>
              <w:jc w:val="both"/>
              <w:rPr>
                <w:sz w:val="22"/>
                <w:szCs w:val="22"/>
                <w:rtl/>
              </w:rPr>
            </w:pPr>
            <w:r w:rsidRPr="003C6472">
              <w:rPr>
                <w:rFonts w:hint="cs"/>
                <w:sz w:val="22"/>
                <w:szCs w:val="22"/>
                <w:rtl/>
              </w:rPr>
              <w:t xml:space="preserve">הזוכה </w:t>
            </w:r>
            <w:r w:rsidR="009109CA" w:rsidRPr="003C6472">
              <w:rPr>
                <w:rFonts w:hint="cs"/>
                <w:sz w:val="22"/>
                <w:szCs w:val="22"/>
                <w:rtl/>
              </w:rPr>
              <w:t xml:space="preserve"> יהיה רשאי לבצע חלק מהעבודה במשרדו, ובלבד שפגישות עם גורמים במשרד או גורמים שזומנו על ידו, יתקיימו במשרד החקלאות ופיתוח הכפר, במשרדים בקריה החקלאית בית דגן או </w:t>
            </w:r>
            <w:r w:rsidRPr="003C6472">
              <w:rPr>
                <w:rFonts w:hint="cs"/>
                <w:sz w:val="22"/>
                <w:szCs w:val="22"/>
                <w:rtl/>
              </w:rPr>
              <w:t>במחוזות</w:t>
            </w:r>
            <w:r w:rsidR="003C6472" w:rsidRPr="003C6472">
              <w:rPr>
                <w:rFonts w:hint="cs"/>
                <w:sz w:val="22"/>
                <w:szCs w:val="22"/>
                <w:rtl/>
              </w:rPr>
              <w:t xml:space="preserve"> המשרד</w:t>
            </w:r>
            <w:r w:rsidR="009109CA" w:rsidRPr="003C6472">
              <w:rPr>
                <w:rFonts w:hint="cs"/>
                <w:sz w:val="22"/>
                <w:szCs w:val="22"/>
                <w:rtl/>
              </w:rPr>
              <w:t>.</w:t>
            </w:r>
            <w:r w:rsidR="003C6472" w:rsidRPr="003C6472">
              <w:rPr>
                <w:rFonts w:hint="cs"/>
                <w:sz w:val="22"/>
                <w:szCs w:val="22"/>
                <w:rtl/>
              </w:rPr>
              <w:t xml:space="preserve"> </w:t>
            </w:r>
          </w:p>
          <w:p w:rsidR="003C6472" w:rsidRPr="003C6472" w:rsidRDefault="003C6472" w:rsidP="00571096">
            <w:pPr>
              <w:pStyle w:val="aff8"/>
              <w:numPr>
                <w:ilvl w:val="0"/>
                <w:numId w:val="20"/>
              </w:numPr>
              <w:spacing w:line="360" w:lineRule="auto"/>
              <w:jc w:val="both"/>
              <w:rPr>
                <w:sz w:val="22"/>
                <w:szCs w:val="22"/>
                <w:rtl/>
              </w:rPr>
            </w:pPr>
            <w:r w:rsidRPr="003C6472">
              <w:rPr>
                <w:rFonts w:hint="cs"/>
                <w:sz w:val="22"/>
                <w:szCs w:val="22"/>
                <w:rtl/>
              </w:rPr>
              <w:t>יובהר כי מפרט השירות כול</w:t>
            </w:r>
            <w:r w:rsidR="000E5739">
              <w:rPr>
                <w:rFonts w:hint="cs"/>
                <w:sz w:val="22"/>
                <w:szCs w:val="22"/>
                <w:rtl/>
              </w:rPr>
              <w:t>ל</w:t>
            </w:r>
            <w:r w:rsidRPr="003C6472">
              <w:rPr>
                <w:rFonts w:hint="cs"/>
                <w:sz w:val="22"/>
                <w:szCs w:val="22"/>
                <w:rtl/>
              </w:rPr>
              <w:t xml:space="preserve"> באופן טבעי ומתבקש גם הכרח ליציאה לא אחת למשקי החקלאי</w:t>
            </w:r>
            <w:r w:rsidRPr="003C6472">
              <w:rPr>
                <w:rFonts w:hint="eastAsia"/>
                <w:sz w:val="22"/>
                <w:szCs w:val="22"/>
                <w:rtl/>
              </w:rPr>
              <w:t>ם</w:t>
            </w:r>
            <w:r w:rsidRPr="003C6472">
              <w:rPr>
                <w:rFonts w:hint="cs"/>
                <w:sz w:val="22"/>
                <w:szCs w:val="22"/>
                <w:rtl/>
              </w:rPr>
              <w:t xml:space="preserve">, למשווקי ציוד או לנסיעה לחברות שעיסוקם שיווק חקלאי. </w:t>
            </w:r>
          </w:p>
          <w:p w:rsidR="009109CA" w:rsidRDefault="003C6472" w:rsidP="009C1986">
            <w:pPr>
              <w:pStyle w:val="aff8"/>
              <w:numPr>
                <w:ilvl w:val="0"/>
                <w:numId w:val="20"/>
              </w:numPr>
              <w:spacing w:line="360" w:lineRule="auto"/>
              <w:jc w:val="both"/>
              <w:rPr>
                <w:sz w:val="22"/>
                <w:szCs w:val="22"/>
              </w:rPr>
            </w:pPr>
            <w:r w:rsidRPr="003C6472">
              <w:rPr>
                <w:rFonts w:hint="cs"/>
                <w:sz w:val="22"/>
                <w:szCs w:val="22"/>
                <w:rtl/>
              </w:rPr>
              <w:t>עוד מובהר בזאת כי הגדרת המשימה תעשה ע"י ממונה מטעם יח</w:t>
            </w:r>
            <w:r w:rsidR="000E5739">
              <w:rPr>
                <w:rFonts w:hint="cs"/>
                <w:sz w:val="22"/>
                <w:szCs w:val="22"/>
                <w:rtl/>
              </w:rPr>
              <w:t xml:space="preserve">ידת </w:t>
            </w:r>
            <w:r w:rsidRPr="003C6472">
              <w:rPr>
                <w:rFonts w:hint="cs"/>
                <w:sz w:val="22"/>
                <w:szCs w:val="22"/>
                <w:rtl/>
              </w:rPr>
              <w:t>מנהלת ההשקעות ועל היועץ לפעול לפיה, ובכל מקרה מו</w:t>
            </w:r>
            <w:r w:rsidR="009C1986" w:rsidRPr="003C6472">
              <w:rPr>
                <w:rFonts w:hint="cs"/>
                <w:sz w:val="22"/>
                <w:szCs w:val="22"/>
                <w:rtl/>
              </w:rPr>
              <w:t>ס</w:t>
            </w:r>
            <w:r w:rsidRPr="003C6472">
              <w:rPr>
                <w:rFonts w:hint="cs"/>
                <w:sz w:val="22"/>
                <w:szCs w:val="22"/>
                <w:rtl/>
              </w:rPr>
              <w:t xml:space="preserve">בת כבר בשלב זה תשומת הלב </w:t>
            </w:r>
            <w:r w:rsidR="009C1986">
              <w:rPr>
                <w:rFonts w:hint="cs"/>
                <w:sz w:val="22"/>
                <w:szCs w:val="22"/>
                <w:rtl/>
              </w:rPr>
              <w:t>נספח מקדמי</w:t>
            </w:r>
            <w:r w:rsidR="009C1986" w:rsidRPr="003C6472">
              <w:rPr>
                <w:rFonts w:hint="cs"/>
                <w:sz w:val="22"/>
                <w:szCs w:val="22"/>
                <w:rtl/>
              </w:rPr>
              <w:t xml:space="preserve"> </w:t>
            </w:r>
            <w:r w:rsidRPr="003C6472">
              <w:rPr>
                <w:rFonts w:hint="cs"/>
                <w:sz w:val="22"/>
                <w:szCs w:val="22"/>
                <w:rtl/>
              </w:rPr>
              <w:t>שעות העבודה ביחס לכל משימה (</w:t>
            </w:r>
            <w:r w:rsidR="004055A4">
              <w:rPr>
                <w:rFonts w:hint="cs"/>
                <w:sz w:val="22"/>
                <w:szCs w:val="22"/>
                <w:rtl/>
              </w:rPr>
              <w:t xml:space="preserve">המצורף למכרז זה כנספח </w:t>
            </w:r>
            <w:r w:rsidR="004055A4">
              <w:rPr>
                <w:sz w:val="22"/>
                <w:szCs w:val="22"/>
              </w:rPr>
              <w:t>X</w:t>
            </w:r>
            <w:r w:rsidR="00BB48CC">
              <w:rPr>
                <w:rFonts w:hint="cs"/>
                <w:sz w:val="22"/>
                <w:szCs w:val="22"/>
                <w:rtl/>
              </w:rPr>
              <w:t xml:space="preserve"> </w:t>
            </w:r>
            <w:r w:rsidRPr="003C6472">
              <w:rPr>
                <w:rFonts w:hint="cs"/>
                <w:sz w:val="22"/>
                <w:szCs w:val="22"/>
                <w:rtl/>
              </w:rPr>
              <w:t xml:space="preserve">). </w:t>
            </w:r>
            <w:r w:rsidR="003A738F">
              <w:rPr>
                <w:rFonts w:hint="cs"/>
                <w:sz w:val="22"/>
                <w:szCs w:val="22"/>
                <w:rtl/>
              </w:rPr>
              <w:t xml:space="preserve">ככל שיידרש שירות אשר אינו מנוי </w:t>
            </w:r>
            <w:r w:rsidR="009C1986">
              <w:rPr>
                <w:rFonts w:hint="cs"/>
                <w:sz w:val="22"/>
                <w:szCs w:val="22"/>
                <w:rtl/>
              </w:rPr>
              <w:t xml:space="preserve">בנספח מקדמי </w:t>
            </w:r>
            <w:r w:rsidR="003A738F">
              <w:rPr>
                <w:rFonts w:hint="cs"/>
                <w:sz w:val="22"/>
                <w:szCs w:val="22"/>
                <w:rtl/>
              </w:rPr>
              <w:t>השעות</w:t>
            </w:r>
            <w:r w:rsidR="009C1986">
              <w:rPr>
                <w:rFonts w:hint="cs"/>
                <w:sz w:val="22"/>
                <w:szCs w:val="22"/>
                <w:rtl/>
              </w:rPr>
              <w:t>,</w:t>
            </w:r>
            <w:r w:rsidR="003A738F">
              <w:rPr>
                <w:rFonts w:hint="cs"/>
                <w:sz w:val="22"/>
                <w:szCs w:val="22"/>
                <w:rtl/>
              </w:rPr>
              <w:t xml:space="preserve"> יגדיר מראש הממונה מטעם מנהלת ההשקעות את היקף השעות המקסימ</w:t>
            </w:r>
            <w:r w:rsidR="009C1986">
              <w:rPr>
                <w:rFonts w:hint="cs"/>
                <w:sz w:val="22"/>
                <w:szCs w:val="22"/>
                <w:rtl/>
              </w:rPr>
              <w:t>א</w:t>
            </w:r>
            <w:r w:rsidR="003A738F">
              <w:rPr>
                <w:rFonts w:hint="cs"/>
                <w:sz w:val="22"/>
                <w:szCs w:val="22"/>
                <w:rtl/>
              </w:rPr>
              <w:t xml:space="preserve">לי המאושר לביצוע. </w:t>
            </w:r>
          </w:p>
          <w:p w:rsidR="003407F1" w:rsidRPr="00256959" w:rsidRDefault="003407F1" w:rsidP="00B41D7F">
            <w:pPr>
              <w:pStyle w:val="aff8"/>
              <w:numPr>
                <w:ilvl w:val="0"/>
                <w:numId w:val="20"/>
              </w:numPr>
              <w:spacing w:line="360" w:lineRule="auto"/>
              <w:jc w:val="both"/>
              <w:rPr>
                <w:b/>
                <w:bCs/>
                <w:sz w:val="22"/>
                <w:szCs w:val="22"/>
                <w:rtl/>
              </w:rPr>
            </w:pPr>
            <w:r w:rsidRPr="00256959">
              <w:rPr>
                <w:rFonts w:hint="cs"/>
                <w:b/>
                <w:bCs/>
                <w:sz w:val="22"/>
                <w:szCs w:val="22"/>
                <w:rtl/>
              </w:rPr>
              <w:t xml:space="preserve">כאמור מטה,  עורך המכרז מבקש להבהיר בלשון ברורה כי הוא שומר על זכותו לבצע עדכונים בנספח מקדמי שעות עבודה להערכה של פרויקטים המוגשים למנהלת ההשקעות  בכל עת לרבות הקטנת אומדן השעות המאושר לתשלום. לא תשמע אפוא בהקשר זה כל טענה שהיא.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הזוכה</w:t>
            </w:r>
            <w:r w:rsidRPr="003C6472">
              <w:rPr>
                <w:sz w:val="22"/>
                <w:szCs w:val="22"/>
                <w:rtl/>
              </w:rPr>
              <w:t xml:space="preserve"> </w:t>
            </w:r>
            <w:r w:rsidRPr="003C6472">
              <w:rPr>
                <w:rFonts w:hint="eastAsia"/>
                <w:sz w:val="22"/>
                <w:szCs w:val="22"/>
                <w:rtl/>
              </w:rPr>
              <w:t>בהקשר</w:t>
            </w:r>
            <w:r w:rsidRPr="003C6472">
              <w:rPr>
                <w:sz w:val="22"/>
                <w:szCs w:val="22"/>
                <w:rtl/>
              </w:rPr>
              <w:t xml:space="preserve"> </w:t>
            </w:r>
            <w:r w:rsidRPr="003C6472">
              <w:rPr>
                <w:rFonts w:hint="eastAsia"/>
                <w:sz w:val="22"/>
                <w:szCs w:val="22"/>
                <w:rtl/>
              </w:rPr>
              <w:t>משמש</w:t>
            </w:r>
            <w:r w:rsidRPr="003C6472">
              <w:rPr>
                <w:sz w:val="22"/>
                <w:szCs w:val="22"/>
                <w:rtl/>
              </w:rPr>
              <w:t xml:space="preserve"> </w:t>
            </w:r>
            <w:r w:rsidRPr="003C6472">
              <w:rPr>
                <w:rFonts w:hint="eastAsia"/>
                <w:sz w:val="22"/>
                <w:szCs w:val="22"/>
                <w:rtl/>
              </w:rPr>
              <w:t>יועץ</w:t>
            </w:r>
            <w:r w:rsidRPr="003C6472">
              <w:rPr>
                <w:sz w:val="22"/>
                <w:szCs w:val="22"/>
                <w:rtl/>
              </w:rPr>
              <w:t xml:space="preserve"> </w:t>
            </w:r>
            <w:r w:rsidRPr="003C6472">
              <w:rPr>
                <w:rFonts w:hint="eastAsia"/>
                <w:sz w:val="22"/>
                <w:szCs w:val="22"/>
                <w:rtl/>
              </w:rPr>
              <w:t>בלבד</w:t>
            </w:r>
            <w:r w:rsidRPr="003C6472">
              <w:rPr>
                <w:sz w:val="22"/>
                <w:szCs w:val="22"/>
                <w:rtl/>
              </w:rPr>
              <w:t xml:space="preserve"> </w:t>
            </w:r>
            <w:r w:rsidRPr="003C6472">
              <w:rPr>
                <w:rFonts w:hint="eastAsia"/>
                <w:sz w:val="22"/>
                <w:szCs w:val="22"/>
                <w:rtl/>
              </w:rPr>
              <w:t>ואינו</w:t>
            </w:r>
            <w:r w:rsidRPr="003C6472">
              <w:rPr>
                <w:sz w:val="22"/>
                <w:szCs w:val="22"/>
                <w:rtl/>
              </w:rPr>
              <w:t xml:space="preserve"> </w:t>
            </w:r>
            <w:r w:rsidRPr="003C6472">
              <w:rPr>
                <w:rFonts w:hint="eastAsia"/>
                <w:sz w:val="22"/>
                <w:szCs w:val="22"/>
                <w:rtl/>
              </w:rPr>
              <w:t>מחליף</w:t>
            </w:r>
            <w:r w:rsidRPr="003C6472">
              <w:rPr>
                <w:sz w:val="22"/>
                <w:szCs w:val="22"/>
                <w:rtl/>
              </w:rPr>
              <w:t xml:space="preserve"> </w:t>
            </w:r>
            <w:r w:rsidRPr="003C6472">
              <w:rPr>
                <w:rFonts w:hint="eastAsia"/>
                <w:sz w:val="22"/>
                <w:szCs w:val="22"/>
                <w:rtl/>
              </w:rPr>
              <w:t>את</w:t>
            </w:r>
            <w:r w:rsidRPr="003C6472">
              <w:rPr>
                <w:sz w:val="22"/>
                <w:szCs w:val="22"/>
                <w:rtl/>
              </w:rPr>
              <w:t xml:space="preserve"> </w:t>
            </w:r>
            <w:r w:rsidRPr="003C6472">
              <w:rPr>
                <w:rFonts w:hint="eastAsia"/>
                <w:sz w:val="22"/>
                <w:szCs w:val="22"/>
                <w:rtl/>
              </w:rPr>
              <w:t>שיקול</w:t>
            </w:r>
            <w:r w:rsidRPr="003C6472">
              <w:rPr>
                <w:sz w:val="22"/>
                <w:szCs w:val="22"/>
                <w:rtl/>
              </w:rPr>
              <w:t xml:space="preserve"> </w:t>
            </w:r>
            <w:r w:rsidRPr="003C6472">
              <w:rPr>
                <w:rFonts w:hint="eastAsia"/>
                <w:sz w:val="22"/>
                <w:szCs w:val="22"/>
                <w:rtl/>
              </w:rPr>
              <w:t>הדעת</w:t>
            </w:r>
            <w:r w:rsidRPr="003C6472">
              <w:rPr>
                <w:sz w:val="22"/>
                <w:szCs w:val="22"/>
                <w:rtl/>
              </w:rPr>
              <w:t xml:space="preserve"> </w:t>
            </w:r>
            <w:r w:rsidRPr="003C6472">
              <w:rPr>
                <w:rFonts w:hint="eastAsia"/>
                <w:sz w:val="22"/>
                <w:szCs w:val="22"/>
                <w:rtl/>
              </w:rPr>
              <w:t>והאחריות</w:t>
            </w:r>
            <w:r w:rsidRPr="003C6472">
              <w:rPr>
                <w:sz w:val="22"/>
                <w:szCs w:val="22"/>
                <w:rtl/>
              </w:rPr>
              <w:t xml:space="preserve"> </w:t>
            </w:r>
            <w:r w:rsidRPr="003C6472">
              <w:rPr>
                <w:rFonts w:hint="eastAsia"/>
                <w:sz w:val="22"/>
                <w:szCs w:val="22"/>
                <w:rtl/>
              </w:rPr>
              <w:t>המנהלית</w:t>
            </w:r>
            <w:r w:rsidRPr="003C6472">
              <w:rPr>
                <w:sz w:val="22"/>
                <w:szCs w:val="22"/>
                <w:rtl/>
              </w:rPr>
              <w:t xml:space="preserve"> </w:t>
            </w:r>
            <w:r w:rsidRPr="003C6472">
              <w:rPr>
                <w:rFonts w:hint="eastAsia"/>
                <w:sz w:val="22"/>
                <w:szCs w:val="22"/>
                <w:rtl/>
              </w:rPr>
              <w:t>המסורה</w:t>
            </w:r>
            <w:r w:rsidRPr="003C6472">
              <w:rPr>
                <w:sz w:val="22"/>
                <w:szCs w:val="22"/>
                <w:rtl/>
              </w:rPr>
              <w:t xml:space="preserve"> </w:t>
            </w:r>
            <w:r w:rsidRPr="003C6472">
              <w:rPr>
                <w:rFonts w:hint="eastAsia"/>
                <w:sz w:val="22"/>
                <w:szCs w:val="22"/>
                <w:rtl/>
              </w:rPr>
              <w:t>בידי</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כל</w:t>
            </w:r>
            <w:r w:rsidRPr="003C6472">
              <w:rPr>
                <w:sz w:val="22"/>
                <w:szCs w:val="22"/>
                <w:rtl/>
              </w:rPr>
              <w:t xml:space="preserve"> </w:t>
            </w:r>
            <w:r w:rsidRPr="003C6472">
              <w:rPr>
                <w:rFonts w:hint="eastAsia"/>
                <w:sz w:val="22"/>
                <w:szCs w:val="22"/>
                <w:rtl/>
              </w:rPr>
              <w:t>סמכות</w:t>
            </w:r>
            <w:r w:rsidRPr="003C6472">
              <w:rPr>
                <w:sz w:val="22"/>
                <w:szCs w:val="22"/>
                <w:rtl/>
              </w:rPr>
              <w:t xml:space="preserve"> </w:t>
            </w:r>
            <w:r w:rsidRPr="003C6472">
              <w:rPr>
                <w:rFonts w:hint="eastAsia"/>
                <w:sz w:val="22"/>
                <w:szCs w:val="22"/>
                <w:rtl/>
              </w:rPr>
              <w:t>רגולטורית</w:t>
            </w:r>
            <w:r w:rsidRPr="003C6472">
              <w:rPr>
                <w:sz w:val="22"/>
                <w:szCs w:val="22"/>
                <w:rtl/>
              </w:rPr>
              <w:t xml:space="preserve"> </w:t>
            </w:r>
            <w:r w:rsidRPr="003C6472">
              <w:rPr>
                <w:rFonts w:hint="eastAsia"/>
                <w:sz w:val="22"/>
                <w:szCs w:val="22"/>
                <w:rtl/>
              </w:rPr>
              <w:t>בהקשר</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הניתן</w:t>
            </w:r>
            <w:r w:rsidRPr="003C6472">
              <w:rPr>
                <w:sz w:val="22"/>
                <w:szCs w:val="22"/>
                <w:rtl/>
              </w:rPr>
              <w:t xml:space="preserve">, </w:t>
            </w:r>
            <w:r w:rsidRPr="003C6472">
              <w:rPr>
                <w:rFonts w:hint="eastAsia"/>
                <w:sz w:val="22"/>
                <w:szCs w:val="22"/>
                <w:rtl/>
              </w:rPr>
              <w:t>הנה</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ושלו</w:t>
            </w:r>
            <w:r w:rsidRPr="003C6472">
              <w:rPr>
                <w:sz w:val="22"/>
                <w:szCs w:val="22"/>
                <w:rtl/>
              </w:rPr>
              <w:t xml:space="preserve"> </w:t>
            </w:r>
            <w:r w:rsidRPr="003C6472">
              <w:rPr>
                <w:rFonts w:hint="eastAsia"/>
                <w:sz w:val="22"/>
                <w:szCs w:val="22"/>
                <w:rtl/>
              </w:rPr>
              <w:t>בלבד</w:t>
            </w:r>
            <w:r w:rsidRPr="003C6472">
              <w:rPr>
                <w:sz w:val="22"/>
                <w:szCs w:val="22"/>
                <w:rtl/>
              </w:rPr>
              <w:t>.</w:t>
            </w:r>
          </w:p>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המשרד</w:t>
            </w:r>
            <w:r w:rsidRPr="003C6472">
              <w:rPr>
                <w:sz w:val="22"/>
                <w:szCs w:val="22"/>
                <w:rtl/>
              </w:rPr>
              <w:t xml:space="preserve"> </w:t>
            </w:r>
            <w:r w:rsidRPr="003C6472">
              <w:rPr>
                <w:rFonts w:hint="eastAsia"/>
                <w:sz w:val="22"/>
                <w:szCs w:val="22"/>
                <w:rtl/>
              </w:rPr>
              <w:t>יהיה</w:t>
            </w:r>
            <w:r w:rsidRPr="003C6472">
              <w:rPr>
                <w:sz w:val="22"/>
                <w:szCs w:val="22"/>
                <w:rtl/>
              </w:rPr>
              <w:t xml:space="preserve"> </w:t>
            </w:r>
            <w:r w:rsidRPr="003C6472">
              <w:rPr>
                <w:rFonts w:hint="eastAsia"/>
                <w:sz w:val="22"/>
                <w:szCs w:val="22"/>
                <w:rtl/>
              </w:rPr>
              <w:t>רשאי</w:t>
            </w:r>
            <w:r w:rsidRPr="003C6472">
              <w:rPr>
                <w:sz w:val="22"/>
                <w:szCs w:val="22"/>
                <w:rtl/>
              </w:rPr>
              <w:t xml:space="preserve"> </w:t>
            </w:r>
            <w:r w:rsidRPr="003C6472">
              <w:rPr>
                <w:rFonts w:hint="eastAsia"/>
                <w:sz w:val="22"/>
                <w:szCs w:val="22"/>
                <w:rtl/>
              </w:rPr>
              <w:t>לדרוש</w:t>
            </w:r>
            <w:r w:rsidRPr="003C6472">
              <w:rPr>
                <w:sz w:val="22"/>
                <w:szCs w:val="22"/>
                <w:rtl/>
              </w:rPr>
              <w:t xml:space="preserve"> </w:t>
            </w:r>
            <w:r w:rsidRPr="003C6472">
              <w:rPr>
                <w:rFonts w:hint="eastAsia"/>
                <w:sz w:val="22"/>
                <w:szCs w:val="22"/>
                <w:rtl/>
              </w:rPr>
              <w:t>מאת</w:t>
            </w:r>
            <w:r w:rsidRPr="003C6472">
              <w:rPr>
                <w:sz w:val="22"/>
                <w:szCs w:val="22"/>
                <w:rtl/>
              </w:rPr>
              <w:t xml:space="preserve"> </w:t>
            </w:r>
            <w:r w:rsidRPr="003C6472">
              <w:rPr>
                <w:rFonts w:hint="eastAsia"/>
                <w:sz w:val="22"/>
                <w:szCs w:val="22"/>
                <w:rtl/>
              </w:rPr>
              <w:t>נותן</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בדיקות</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פרטים</w:t>
            </w:r>
            <w:r w:rsidRPr="003C6472">
              <w:rPr>
                <w:sz w:val="22"/>
                <w:szCs w:val="22"/>
                <w:rtl/>
              </w:rPr>
              <w:t xml:space="preserve"> </w:t>
            </w:r>
            <w:r w:rsidRPr="003C6472">
              <w:rPr>
                <w:rFonts w:hint="eastAsia"/>
                <w:sz w:val="22"/>
                <w:szCs w:val="22"/>
                <w:rtl/>
              </w:rPr>
              <w:t>נוספים</w:t>
            </w:r>
            <w:r w:rsidRPr="003C6472">
              <w:rPr>
                <w:sz w:val="22"/>
                <w:szCs w:val="22"/>
                <w:rtl/>
              </w:rPr>
              <w:t xml:space="preserve"> </w:t>
            </w:r>
            <w:r w:rsidRPr="003C6472">
              <w:rPr>
                <w:rFonts w:hint="eastAsia"/>
                <w:sz w:val="22"/>
                <w:szCs w:val="22"/>
                <w:rtl/>
              </w:rPr>
              <w:t>והשלמות</w:t>
            </w:r>
            <w:r w:rsidRPr="003C6472">
              <w:rPr>
                <w:sz w:val="22"/>
                <w:szCs w:val="22"/>
                <w:rtl/>
              </w:rPr>
              <w:t xml:space="preserve"> </w:t>
            </w:r>
            <w:r w:rsidRPr="003C6472">
              <w:rPr>
                <w:rFonts w:hint="eastAsia"/>
                <w:sz w:val="22"/>
                <w:szCs w:val="22"/>
                <w:rtl/>
              </w:rPr>
              <w:t>נוספות</w:t>
            </w:r>
            <w:r w:rsidRPr="003C6472">
              <w:rPr>
                <w:sz w:val="22"/>
                <w:szCs w:val="22"/>
                <w:rtl/>
              </w:rPr>
              <w:t xml:space="preserve">. </w:t>
            </w:r>
          </w:p>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נותן</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מתחייב</w:t>
            </w:r>
            <w:r w:rsidRPr="003C6472">
              <w:rPr>
                <w:sz w:val="22"/>
                <w:szCs w:val="22"/>
                <w:rtl/>
              </w:rPr>
              <w:t xml:space="preserve"> </w:t>
            </w:r>
            <w:r w:rsidRPr="003C6472">
              <w:rPr>
                <w:rFonts w:hint="eastAsia"/>
                <w:sz w:val="22"/>
                <w:szCs w:val="22"/>
                <w:rtl/>
              </w:rPr>
              <w:t>לבצע</w:t>
            </w:r>
            <w:r w:rsidRPr="003C6472">
              <w:rPr>
                <w:sz w:val="22"/>
                <w:szCs w:val="22"/>
                <w:rtl/>
              </w:rPr>
              <w:t xml:space="preserve"> </w:t>
            </w:r>
            <w:r w:rsidRPr="003C6472">
              <w:rPr>
                <w:rFonts w:hint="eastAsia"/>
                <w:sz w:val="22"/>
                <w:szCs w:val="22"/>
                <w:rtl/>
              </w:rPr>
              <w:t>את</w:t>
            </w:r>
            <w:r w:rsidRPr="003C6472">
              <w:rPr>
                <w:sz w:val="22"/>
                <w:szCs w:val="22"/>
                <w:rtl/>
              </w:rPr>
              <w:t xml:space="preserve"> </w:t>
            </w:r>
            <w:r w:rsidRPr="003C6472">
              <w:rPr>
                <w:rFonts w:hint="eastAsia"/>
                <w:sz w:val="22"/>
                <w:szCs w:val="22"/>
                <w:rtl/>
              </w:rPr>
              <w:t>הבדיקות</w:t>
            </w:r>
            <w:r w:rsidRPr="003C6472">
              <w:rPr>
                <w:sz w:val="22"/>
                <w:szCs w:val="22"/>
                <w:rtl/>
              </w:rPr>
              <w:t xml:space="preserve"> </w:t>
            </w:r>
            <w:r w:rsidRPr="003C6472">
              <w:rPr>
                <w:rFonts w:hint="eastAsia"/>
                <w:sz w:val="22"/>
                <w:szCs w:val="22"/>
                <w:rtl/>
              </w:rPr>
              <w:t>וההשלמות</w:t>
            </w:r>
            <w:r w:rsidRPr="003C6472">
              <w:rPr>
                <w:sz w:val="22"/>
                <w:szCs w:val="22"/>
                <w:rtl/>
              </w:rPr>
              <w:t xml:space="preserve"> </w:t>
            </w:r>
            <w:r w:rsidRPr="003C6472">
              <w:rPr>
                <w:rFonts w:hint="eastAsia"/>
                <w:sz w:val="22"/>
                <w:szCs w:val="22"/>
                <w:rtl/>
              </w:rPr>
              <w:t>כאמור</w:t>
            </w:r>
            <w:r w:rsidRPr="003C6472">
              <w:rPr>
                <w:sz w:val="22"/>
                <w:szCs w:val="22"/>
                <w:rtl/>
              </w:rPr>
              <w:t xml:space="preserve">, </w:t>
            </w:r>
            <w:r w:rsidRPr="003C6472">
              <w:rPr>
                <w:rFonts w:hint="eastAsia"/>
                <w:sz w:val="22"/>
                <w:szCs w:val="22"/>
                <w:rtl/>
              </w:rPr>
              <w:t>בהתאם</w:t>
            </w:r>
            <w:r w:rsidRPr="003C6472">
              <w:rPr>
                <w:sz w:val="22"/>
                <w:szCs w:val="22"/>
                <w:rtl/>
              </w:rPr>
              <w:t xml:space="preserve"> </w:t>
            </w:r>
            <w:r w:rsidRPr="003C6472">
              <w:rPr>
                <w:rFonts w:hint="eastAsia"/>
                <w:sz w:val="22"/>
                <w:szCs w:val="22"/>
                <w:rtl/>
              </w:rPr>
              <w:t>להנחיות</w:t>
            </w:r>
            <w:r w:rsidRPr="003C6472">
              <w:rPr>
                <w:sz w:val="22"/>
                <w:szCs w:val="22"/>
                <w:rtl/>
              </w:rPr>
              <w:t xml:space="preserve"> </w:t>
            </w:r>
            <w:r w:rsidRPr="003C6472">
              <w:rPr>
                <w:rFonts w:hint="eastAsia"/>
                <w:sz w:val="22"/>
                <w:szCs w:val="22"/>
                <w:rtl/>
              </w:rPr>
              <w:t>המשרד</w:t>
            </w:r>
            <w:r w:rsidRPr="003C6472">
              <w:rPr>
                <w:sz w:val="22"/>
                <w:szCs w:val="22"/>
                <w:rtl/>
              </w:rPr>
              <w:t>.</w:t>
            </w:r>
          </w:p>
          <w:p w:rsidR="009109CA"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תשומת</w:t>
            </w:r>
            <w:r w:rsidRPr="003C6472">
              <w:rPr>
                <w:sz w:val="22"/>
                <w:szCs w:val="22"/>
                <w:rtl/>
              </w:rPr>
              <w:t xml:space="preserve"> </w:t>
            </w:r>
            <w:r w:rsidRPr="003C6472">
              <w:rPr>
                <w:rFonts w:hint="eastAsia"/>
                <w:sz w:val="22"/>
                <w:szCs w:val="22"/>
                <w:rtl/>
              </w:rPr>
              <w:t>לב</w:t>
            </w:r>
            <w:r w:rsidRPr="003C6472">
              <w:rPr>
                <w:sz w:val="22"/>
                <w:szCs w:val="22"/>
                <w:rtl/>
              </w:rPr>
              <w:t xml:space="preserve"> </w:t>
            </w:r>
            <w:r w:rsidRPr="003C6472">
              <w:rPr>
                <w:rFonts w:hint="eastAsia"/>
                <w:sz w:val="22"/>
                <w:szCs w:val="22"/>
                <w:rtl/>
              </w:rPr>
              <w:t>מציעים</w:t>
            </w:r>
            <w:r w:rsidRPr="003C6472">
              <w:rPr>
                <w:sz w:val="22"/>
                <w:szCs w:val="22"/>
                <w:rtl/>
              </w:rPr>
              <w:t xml:space="preserve"> </w:t>
            </w:r>
            <w:r w:rsidRPr="003C6472">
              <w:rPr>
                <w:rFonts w:hint="eastAsia"/>
                <w:sz w:val="22"/>
                <w:szCs w:val="22"/>
                <w:rtl/>
              </w:rPr>
              <w:t>שהנם</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לעובדה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העסקתם</w:t>
            </w:r>
            <w:r w:rsidRPr="003C6472">
              <w:rPr>
                <w:sz w:val="22"/>
                <w:szCs w:val="22"/>
                <w:rtl/>
              </w:rPr>
              <w:t xml:space="preserve"> </w:t>
            </w:r>
            <w:r w:rsidRPr="003C6472">
              <w:rPr>
                <w:rFonts w:hint="eastAsia"/>
                <w:sz w:val="22"/>
                <w:szCs w:val="22"/>
                <w:rtl/>
              </w:rPr>
              <w:t>יכול</w:t>
            </w:r>
            <w:r w:rsidRPr="003C6472">
              <w:rPr>
                <w:sz w:val="22"/>
                <w:szCs w:val="22"/>
                <w:rtl/>
              </w:rPr>
              <w:t xml:space="preserve"> </w:t>
            </w:r>
            <w:r w:rsidRPr="003C6472">
              <w:rPr>
                <w:rFonts w:hint="eastAsia"/>
                <w:sz w:val="22"/>
                <w:szCs w:val="22"/>
                <w:rtl/>
              </w:rPr>
              <w:t>ותהא</w:t>
            </w:r>
            <w:r w:rsidRPr="003C6472">
              <w:rPr>
                <w:sz w:val="22"/>
                <w:szCs w:val="22"/>
                <w:rtl/>
              </w:rPr>
              <w:t xml:space="preserve"> </w:t>
            </w:r>
            <w:r w:rsidRPr="003C6472">
              <w:rPr>
                <w:rFonts w:hint="eastAsia"/>
                <w:sz w:val="22"/>
                <w:szCs w:val="22"/>
                <w:rtl/>
              </w:rPr>
              <w:t>כפופה</w:t>
            </w:r>
            <w:r w:rsidRPr="003C6472">
              <w:rPr>
                <w:sz w:val="22"/>
                <w:szCs w:val="22"/>
                <w:rtl/>
              </w:rPr>
              <w:t xml:space="preserve"> </w:t>
            </w:r>
            <w:r w:rsidRPr="003C6472">
              <w:rPr>
                <w:rFonts w:hint="eastAsia"/>
                <w:sz w:val="22"/>
                <w:szCs w:val="22"/>
                <w:rtl/>
              </w:rPr>
              <w:t>לאישורי</w:t>
            </w:r>
            <w:r w:rsidRPr="003C6472">
              <w:rPr>
                <w:sz w:val="22"/>
                <w:szCs w:val="22"/>
                <w:rtl/>
              </w:rPr>
              <w:t xml:space="preserve"> </w:t>
            </w:r>
            <w:r w:rsidRPr="003C6472">
              <w:rPr>
                <w:rFonts w:hint="eastAsia"/>
                <w:sz w:val="22"/>
                <w:szCs w:val="22"/>
                <w:rtl/>
              </w:rPr>
              <w:t>נציבות</w:t>
            </w:r>
            <w:r w:rsidRPr="003C6472">
              <w:rPr>
                <w:sz w:val="22"/>
                <w:szCs w:val="22"/>
                <w:rtl/>
              </w:rPr>
              <w:t xml:space="preserve"> </w:t>
            </w:r>
            <w:r w:rsidRPr="003C6472">
              <w:rPr>
                <w:rFonts w:hint="eastAsia"/>
                <w:sz w:val="22"/>
                <w:szCs w:val="22"/>
                <w:rtl/>
              </w:rPr>
              <w:t>שירות</w:t>
            </w:r>
            <w:r w:rsidRPr="003C6472">
              <w:rPr>
                <w:sz w:val="22"/>
                <w:szCs w:val="22"/>
                <w:rtl/>
              </w:rPr>
              <w:t xml:space="preserve"> </w:t>
            </w:r>
            <w:r w:rsidRPr="003C6472">
              <w:rPr>
                <w:rFonts w:hint="eastAsia"/>
                <w:sz w:val="22"/>
                <w:szCs w:val="22"/>
                <w:rtl/>
              </w:rPr>
              <w:t>המדינה</w:t>
            </w:r>
            <w:r w:rsidRPr="003C6472">
              <w:rPr>
                <w:sz w:val="22"/>
                <w:szCs w:val="22"/>
                <w:rtl/>
              </w:rPr>
              <w:t xml:space="preserve"> </w:t>
            </w:r>
            <w:r w:rsidRPr="003C6472">
              <w:rPr>
                <w:rFonts w:hint="eastAsia"/>
                <w:sz w:val="22"/>
                <w:szCs w:val="22"/>
                <w:rtl/>
              </w:rPr>
              <w:t>ו</w:t>
            </w:r>
            <w:r w:rsidRPr="003C6472">
              <w:rPr>
                <w:sz w:val="22"/>
                <w:szCs w:val="22"/>
                <w:rtl/>
              </w:rPr>
              <w:t>/</w:t>
            </w:r>
            <w:r w:rsidRPr="003C6472">
              <w:rPr>
                <w:rFonts w:hint="eastAsia"/>
                <w:sz w:val="22"/>
                <w:szCs w:val="22"/>
                <w:rtl/>
              </w:rPr>
              <w:t>א</w:t>
            </w:r>
            <w:r w:rsidRPr="003C6472">
              <w:rPr>
                <w:sz w:val="22"/>
                <w:szCs w:val="22"/>
                <w:rtl/>
              </w:rPr>
              <w:t xml:space="preserve"> </w:t>
            </w:r>
            <w:r w:rsidRPr="003C6472">
              <w:rPr>
                <w:rFonts w:hint="eastAsia"/>
                <w:sz w:val="22"/>
                <w:szCs w:val="22"/>
                <w:rtl/>
              </w:rPr>
              <w:t>ולעמידה</w:t>
            </w:r>
            <w:r w:rsidRPr="003C6472">
              <w:rPr>
                <w:sz w:val="22"/>
                <w:szCs w:val="22"/>
                <w:rtl/>
              </w:rPr>
              <w:t xml:space="preserve"> </w:t>
            </w:r>
            <w:r w:rsidRPr="003C6472">
              <w:rPr>
                <w:rFonts w:hint="eastAsia"/>
                <w:sz w:val="22"/>
                <w:szCs w:val="22"/>
                <w:rtl/>
              </w:rPr>
              <w:t>בהוראות</w:t>
            </w:r>
            <w:r w:rsidRPr="003C6472">
              <w:rPr>
                <w:sz w:val="22"/>
                <w:szCs w:val="22"/>
                <w:rtl/>
              </w:rPr>
              <w:t xml:space="preserve"> </w:t>
            </w:r>
            <w:r w:rsidRPr="003C6472">
              <w:rPr>
                <w:rFonts w:hint="eastAsia"/>
                <w:sz w:val="22"/>
                <w:szCs w:val="22"/>
                <w:rtl/>
              </w:rPr>
              <w:t>התקש</w:t>
            </w:r>
            <w:r w:rsidRPr="003C6472">
              <w:rPr>
                <w:sz w:val="22"/>
                <w:szCs w:val="22"/>
                <w:rtl/>
              </w:rPr>
              <w:t>"</w:t>
            </w:r>
            <w:r w:rsidRPr="003C6472">
              <w:rPr>
                <w:rFonts w:hint="eastAsia"/>
                <w:sz w:val="22"/>
                <w:szCs w:val="22"/>
                <w:rtl/>
              </w:rPr>
              <w:t>יר</w:t>
            </w:r>
            <w:r w:rsidRPr="003C6472">
              <w:rPr>
                <w:sz w:val="22"/>
                <w:szCs w:val="22"/>
                <w:rtl/>
              </w:rPr>
              <w:t xml:space="preserve">  </w:t>
            </w:r>
            <w:r w:rsidRPr="003C6472">
              <w:rPr>
                <w:rFonts w:hint="eastAsia"/>
                <w:sz w:val="22"/>
                <w:szCs w:val="22"/>
                <w:rtl/>
              </w:rPr>
              <w:t>לרבות</w:t>
            </w:r>
            <w:r w:rsidRPr="003C6472">
              <w:rPr>
                <w:sz w:val="22"/>
                <w:szCs w:val="22"/>
                <w:rtl/>
              </w:rPr>
              <w:t xml:space="preserve"> </w:t>
            </w:r>
            <w:r w:rsidRPr="003C6472">
              <w:rPr>
                <w:rFonts w:hint="eastAsia"/>
                <w:sz w:val="22"/>
                <w:szCs w:val="22"/>
                <w:rtl/>
              </w:rPr>
              <w:t>נהלי</w:t>
            </w:r>
            <w:r w:rsidRPr="003C6472">
              <w:rPr>
                <w:sz w:val="22"/>
                <w:szCs w:val="22"/>
                <w:rtl/>
              </w:rPr>
              <w:t xml:space="preserve"> </w:t>
            </w:r>
            <w:r w:rsidRPr="003C6472">
              <w:rPr>
                <w:rFonts w:hint="eastAsia"/>
                <w:sz w:val="22"/>
                <w:szCs w:val="22"/>
                <w:rtl/>
              </w:rPr>
              <w:t>הנציבות</w:t>
            </w:r>
            <w:r w:rsidRPr="003C6472">
              <w:rPr>
                <w:sz w:val="22"/>
                <w:szCs w:val="22"/>
                <w:rtl/>
              </w:rPr>
              <w:t xml:space="preserve">. </w:t>
            </w:r>
            <w:r w:rsidRPr="003C6472">
              <w:rPr>
                <w:rFonts w:hint="eastAsia"/>
                <w:sz w:val="22"/>
                <w:szCs w:val="22"/>
                <w:rtl/>
              </w:rPr>
              <w:t>מומלץ</w:t>
            </w:r>
            <w:r w:rsidRPr="003C6472">
              <w:rPr>
                <w:sz w:val="22"/>
                <w:szCs w:val="22"/>
                <w:rtl/>
              </w:rPr>
              <w:t xml:space="preserve"> </w:t>
            </w:r>
            <w:r w:rsidRPr="003C6472">
              <w:rPr>
                <w:rFonts w:hint="eastAsia"/>
                <w:sz w:val="22"/>
                <w:szCs w:val="22"/>
                <w:rtl/>
              </w:rPr>
              <w:t>לבחון</w:t>
            </w:r>
            <w:r w:rsidRPr="003C6472">
              <w:rPr>
                <w:sz w:val="22"/>
                <w:szCs w:val="22"/>
                <w:rtl/>
              </w:rPr>
              <w:t xml:space="preserve"> </w:t>
            </w:r>
            <w:r w:rsidRPr="003C6472">
              <w:rPr>
                <w:rFonts w:hint="eastAsia"/>
                <w:sz w:val="22"/>
                <w:szCs w:val="22"/>
                <w:rtl/>
              </w:rPr>
              <w:t>נושא</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טרם</w:t>
            </w:r>
            <w:r w:rsidRPr="003C6472">
              <w:rPr>
                <w:sz w:val="22"/>
                <w:szCs w:val="22"/>
                <w:rtl/>
              </w:rPr>
              <w:t xml:space="preserve"> </w:t>
            </w:r>
            <w:r w:rsidRPr="003C6472">
              <w:rPr>
                <w:rFonts w:hint="eastAsia"/>
                <w:sz w:val="22"/>
                <w:szCs w:val="22"/>
                <w:rtl/>
              </w:rPr>
              <w:t>הגשת</w:t>
            </w:r>
            <w:r w:rsidRPr="003C6472">
              <w:rPr>
                <w:sz w:val="22"/>
                <w:szCs w:val="22"/>
                <w:rtl/>
              </w:rPr>
              <w:t xml:space="preserve"> </w:t>
            </w:r>
            <w:r w:rsidRPr="003C6472">
              <w:rPr>
                <w:rFonts w:hint="eastAsia"/>
                <w:sz w:val="22"/>
                <w:szCs w:val="22"/>
                <w:rtl/>
              </w:rPr>
              <w:t>הצעה</w:t>
            </w:r>
            <w:r w:rsidRPr="003C6472">
              <w:rPr>
                <w:sz w:val="22"/>
                <w:szCs w:val="22"/>
                <w:rtl/>
              </w:rPr>
              <w:t xml:space="preserve"> </w:t>
            </w:r>
            <w:r w:rsidRPr="003C6472">
              <w:rPr>
                <w:rFonts w:hint="eastAsia"/>
                <w:sz w:val="22"/>
                <w:szCs w:val="22"/>
                <w:rtl/>
              </w:rPr>
              <w:t>על</w:t>
            </w:r>
            <w:r w:rsidRPr="003C6472">
              <w:rPr>
                <w:sz w:val="22"/>
                <w:szCs w:val="22"/>
                <w:rtl/>
              </w:rPr>
              <w:t xml:space="preserve"> </w:t>
            </w:r>
            <w:r w:rsidRPr="003C6472">
              <w:rPr>
                <w:rFonts w:hint="eastAsia"/>
                <w:sz w:val="22"/>
                <w:szCs w:val="22"/>
                <w:rtl/>
              </w:rPr>
              <w:t>מנת</w:t>
            </w:r>
            <w:r w:rsidRPr="003C6472">
              <w:rPr>
                <w:sz w:val="22"/>
                <w:szCs w:val="22"/>
                <w:rtl/>
              </w:rPr>
              <w:t xml:space="preserve"> </w:t>
            </w:r>
            <w:r w:rsidRPr="003C6472">
              <w:rPr>
                <w:rFonts w:hint="eastAsia"/>
                <w:sz w:val="22"/>
                <w:szCs w:val="22"/>
                <w:rtl/>
              </w:rPr>
              <w:t>לבחון</w:t>
            </w:r>
            <w:r w:rsidRPr="003C6472">
              <w:rPr>
                <w:sz w:val="22"/>
                <w:szCs w:val="22"/>
                <w:rtl/>
              </w:rPr>
              <w:t xml:space="preserve"> </w:t>
            </w:r>
            <w:r w:rsidRPr="003C6472">
              <w:rPr>
                <w:rFonts w:hint="eastAsia"/>
                <w:sz w:val="22"/>
                <w:szCs w:val="22"/>
                <w:rtl/>
              </w:rPr>
              <w:t>אפשריות</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להתקשרות</w:t>
            </w:r>
            <w:r w:rsidRPr="003C6472">
              <w:rPr>
                <w:sz w:val="22"/>
                <w:szCs w:val="22"/>
                <w:rtl/>
              </w:rPr>
              <w:t xml:space="preserve">. </w:t>
            </w:r>
            <w:r w:rsidRPr="003C6472">
              <w:rPr>
                <w:rFonts w:hint="eastAsia"/>
                <w:sz w:val="22"/>
                <w:szCs w:val="22"/>
                <w:rtl/>
              </w:rPr>
              <w:t>מובהר</w:t>
            </w:r>
            <w:r w:rsidRPr="003C6472">
              <w:rPr>
                <w:sz w:val="22"/>
                <w:szCs w:val="22"/>
                <w:rtl/>
              </w:rPr>
              <w:t xml:space="preserve"> </w:t>
            </w:r>
            <w:r w:rsidRPr="003C6472">
              <w:rPr>
                <w:rFonts w:hint="eastAsia"/>
                <w:sz w:val="22"/>
                <w:szCs w:val="22"/>
                <w:rtl/>
              </w:rPr>
              <w:t>בזאת</w:t>
            </w:r>
            <w:r w:rsidRPr="003C6472">
              <w:rPr>
                <w:sz w:val="22"/>
                <w:szCs w:val="22"/>
                <w:rtl/>
              </w:rPr>
              <w:t xml:space="preserve"> </w:t>
            </w:r>
            <w:r w:rsidRPr="003C6472">
              <w:rPr>
                <w:rFonts w:hint="eastAsia"/>
                <w:sz w:val="22"/>
                <w:szCs w:val="22"/>
                <w:rtl/>
              </w:rPr>
              <w:t>כבר</w:t>
            </w:r>
            <w:r w:rsidRPr="003C6472">
              <w:rPr>
                <w:sz w:val="22"/>
                <w:szCs w:val="22"/>
                <w:rtl/>
              </w:rPr>
              <w:t xml:space="preserve"> </w:t>
            </w:r>
            <w:r w:rsidRPr="003C6472">
              <w:rPr>
                <w:rFonts w:hint="eastAsia"/>
                <w:sz w:val="22"/>
                <w:szCs w:val="22"/>
                <w:rtl/>
              </w:rPr>
              <w:t>בשלב</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תשמענה</w:t>
            </w:r>
            <w:r w:rsidRPr="003C6472">
              <w:rPr>
                <w:sz w:val="22"/>
                <w:szCs w:val="22"/>
                <w:rtl/>
              </w:rPr>
              <w:t xml:space="preserve"> </w:t>
            </w:r>
            <w:r w:rsidRPr="003C6472">
              <w:rPr>
                <w:rFonts w:hint="eastAsia"/>
                <w:sz w:val="22"/>
                <w:szCs w:val="22"/>
                <w:rtl/>
              </w:rPr>
              <w:t>כל</w:t>
            </w:r>
            <w:r w:rsidRPr="003C6472">
              <w:rPr>
                <w:sz w:val="22"/>
                <w:szCs w:val="22"/>
                <w:rtl/>
              </w:rPr>
              <w:t xml:space="preserve"> </w:t>
            </w:r>
            <w:r w:rsidRPr="003C6472">
              <w:rPr>
                <w:rFonts w:hint="eastAsia"/>
                <w:sz w:val="22"/>
                <w:szCs w:val="22"/>
                <w:rtl/>
              </w:rPr>
              <w:t>טענות</w:t>
            </w:r>
            <w:r w:rsidRPr="003C6472">
              <w:rPr>
                <w:sz w:val="22"/>
                <w:szCs w:val="22"/>
                <w:rtl/>
              </w:rPr>
              <w:t xml:space="preserve"> </w:t>
            </w:r>
            <w:r w:rsidRPr="003C6472">
              <w:rPr>
                <w:rFonts w:hint="eastAsia"/>
                <w:sz w:val="22"/>
                <w:szCs w:val="22"/>
                <w:rtl/>
              </w:rPr>
              <w:t>ביחס</w:t>
            </w:r>
            <w:r w:rsidRPr="003C6472">
              <w:rPr>
                <w:sz w:val="22"/>
                <w:szCs w:val="22"/>
                <w:rtl/>
              </w:rPr>
              <w:t xml:space="preserve"> </w:t>
            </w:r>
            <w:r w:rsidRPr="003C6472">
              <w:rPr>
                <w:rFonts w:hint="eastAsia"/>
                <w:sz w:val="22"/>
                <w:szCs w:val="22"/>
                <w:rtl/>
              </w:rPr>
              <w:t>למציע</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Pr="003C6472">
              <w:rPr>
                <w:rFonts w:hint="eastAsia"/>
                <w:sz w:val="22"/>
                <w:szCs w:val="22"/>
                <w:rtl/>
              </w:rPr>
              <w:t>שעבודתו</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אושרה</w:t>
            </w:r>
            <w:r w:rsidRPr="003C6472">
              <w:rPr>
                <w:sz w:val="22"/>
                <w:szCs w:val="22"/>
                <w:rtl/>
              </w:rPr>
              <w:t xml:space="preserve">  </w:t>
            </w:r>
            <w:r w:rsidRPr="003C6472">
              <w:rPr>
                <w:rFonts w:hint="eastAsia"/>
                <w:sz w:val="22"/>
                <w:szCs w:val="22"/>
                <w:rtl/>
              </w:rPr>
              <w:t>ע</w:t>
            </w:r>
            <w:r w:rsidRPr="003C6472">
              <w:rPr>
                <w:sz w:val="22"/>
                <w:szCs w:val="22"/>
                <w:rtl/>
              </w:rPr>
              <w:t>"</w:t>
            </w:r>
            <w:r w:rsidRPr="003C6472">
              <w:rPr>
                <w:rFonts w:hint="eastAsia"/>
                <w:sz w:val="22"/>
                <w:szCs w:val="22"/>
                <w:rtl/>
              </w:rPr>
              <w:t>י</w:t>
            </w:r>
            <w:r w:rsidRPr="003C6472">
              <w:rPr>
                <w:sz w:val="22"/>
                <w:szCs w:val="22"/>
                <w:rtl/>
              </w:rPr>
              <w:t xml:space="preserve"> </w:t>
            </w:r>
            <w:r w:rsidRPr="003C6472">
              <w:rPr>
                <w:rFonts w:hint="eastAsia"/>
                <w:sz w:val="22"/>
                <w:szCs w:val="22"/>
                <w:rtl/>
              </w:rPr>
              <w:t>הנציבות</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79" w:name="_Toc383151238"/>
            <w:bookmarkStart w:id="80" w:name="_Toc383151316"/>
            <w:bookmarkStart w:id="81" w:name="_Toc383151424"/>
            <w:bookmarkStart w:id="82" w:name="_Toc383151497"/>
            <w:bookmarkStart w:id="83" w:name="_Toc383151570"/>
            <w:bookmarkStart w:id="84" w:name="_Toc383153658"/>
            <w:bookmarkStart w:id="85" w:name="_Toc383153728"/>
            <w:bookmarkStart w:id="86" w:name="_Toc383153797"/>
            <w:bookmarkStart w:id="87" w:name="_Toc383153857"/>
            <w:bookmarkStart w:id="88" w:name="_Toc383153916"/>
            <w:bookmarkStart w:id="89" w:name="_Toc383154052"/>
            <w:bookmarkStart w:id="90" w:name="_Toc383154463"/>
            <w:bookmarkStart w:id="91" w:name="_Toc383154927"/>
            <w:bookmarkStart w:id="92" w:name="_Toc393183455"/>
            <w:bookmarkEnd w:id="79"/>
            <w:bookmarkEnd w:id="80"/>
            <w:bookmarkEnd w:id="81"/>
            <w:bookmarkEnd w:id="82"/>
            <w:bookmarkEnd w:id="83"/>
            <w:bookmarkEnd w:id="84"/>
            <w:bookmarkEnd w:id="85"/>
            <w:bookmarkEnd w:id="86"/>
            <w:bookmarkEnd w:id="87"/>
            <w:bookmarkEnd w:id="88"/>
            <w:bookmarkEnd w:id="89"/>
            <w:bookmarkEnd w:id="90"/>
            <w:bookmarkEnd w:id="91"/>
            <w:r w:rsidRPr="00EB549B">
              <w:rPr>
                <w:rFonts w:hint="eastAsia"/>
                <w:sz w:val="22"/>
                <w:szCs w:val="22"/>
                <w:rtl/>
              </w:rPr>
              <w:t>הצעת</w:t>
            </w:r>
            <w:r w:rsidRPr="00EB549B">
              <w:rPr>
                <w:sz w:val="22"/>
                <w:szCs w:val="22"/>
                <w:rtl/>
              </w:rPr>
              <w:t xml:space="preserve"> </w:t>
            </w:r>
            <w:r w:rsidRPr="00EB549B">
              <w:rPr>
                <w:rFonts w:hint="eastAsia"/>
                <w:sz w:val="22"/>
                <w:szCs w:val="22"/>
                <w:rtl/>
              </w:rPr>
              <w:t>המחיר</w:t>
            </w:r>
            <w:bookmarkEnd w:id="92"/>
          </w:p>
        </w:tc>
        <w:tc>
          <w:tcPr>
            <w:tcW w:w="324" w:type="dxa"/>
            <w:shd w:val="clear" w:color="auto" w:fill="auto"/>
          </w:tcPr>
          <w:p w:rsidR="009109CA" w:rsidRPr="00581C00"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הצעת</w:t>
            </w:r>
            <w:r w:rsidRPr="00F53A0A">
              <w:rPr>
                <w:sz w:val="22"/>
                <w:szCs w:val="22"/>
                <w:rtl/>
              </w:rPr>
              <w:t xml:space="preserve"> </w:t>
            </w:r>
            <w:r w:rsidRPr="00F53A0A">
              <w:rPr>
                <w:rFonts w:hint="eastAsia"/>
                <w:sz w:val="22"/>
                <w:szCs w:val="22"/>
                <w:rtl/>
              </w:rPr>
              <w:t>המחיר</w:t>
            </w:r>
            <w:r w:rsidRPr="00F53A0A">
              <w:rPr>
                <w:sz w:val="22"/>
                <w:szCs w:val="22"/>
                <w:rtl/>
              </w:rPr>
              <w:t xml:space="preserve"> </w:t>
            </w:r>
            <w:r w:rsidRPr="00F53A0A">
              <w:rPr>
                <w:rFonts w:hint="eastAsia"/>
                <w:sz w:val="22"/>
                <w:szCs w:val="22"/>
                <w:rtl/>
              </w:rPr>
              <w:t>תכלול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ההיטלים</w:t>
            </w:r>
            <w:r w:rsidRPr="00F53A0A">
              <w:rPr>
                <w:sz w:val="22"/>
                <w:szCs w:val="22"/>
                <w:rtl/>
              </w:rPr>
              <w:t xml:space="preserve"> </w:t>
            </w:r>
            <w:r w:rsidRPr="00F53A0A">
              <w:rPr>
                <w:rFonts w:hint="eastAsia"/>
                <w:sz w:val="22"/>
                <w:szCs w:val="22"/>
                <w:rtl/>
              </w:rPr>
              <w:t>והמסים</w:t>
            </w:r>
            <w:r w:rsidRPr="00F53A0A">
              <w:rPr>
                <w:sz w:val="22"/>
                <w:szCs w:val="22"/>
                <w:rtl/>
              </w:rPr>
              <w:t xml:space="preserve"> (</w:t>
            </w:r>
            <w:r w:rsidRPr="00F53A0A">
              <w:rPr>
                <w:rFonts w:hint="eastAsia"/>
                <w:sz w:val="22"/>
                <w:szCs w:val="22"/>
                <w:rtl/>
              </w:rPr>
              <w:t>למעט</w:t>
            </w:r>
            <w:r w:rsidRPr="00F53A0A">
              <w:rPr>
                <w:sz w:val="22"/>
                <w:szCs w:val="22"/>
                <w:rtl/>
              </w:rPr>
              <w:t xml:space="preserve"> </w:t>
            </w:r>
            <w:r w:rsidRPr="00F53A0A">
              <w:rPr>
                <w:rFonts w:hint="eastAsia"/>
                <w:sz w:val="22"/>
                <w:szCs w:val="22"/>
                <w:rtl/>
              </w:rPr>
              <w:t>מע</w:t>
            </w:r>
            <w:r w:rsidRPr="00F53A0A">
              <w:rPr>
                <w:sz w:val="22"/>
                <w:szCs w:val="22"/>
                <w:rtl/>
              </w:rPr>
              <w:t>"</w:t>
            </w:r>
            <w:r w:rsidRPr="00F53A0A">
              <w:rPr>
                <w:rFonts w:hint="eastAsia"/>
                <w:sz w:val="22"/>
                <w:szCs w:val="22"/>
                <w:rtl/>
              </w:rPr>
              <w:t>מ</w:t>
            </w:r>
            <w:r w:rsidRPr="00F53A0A">
              <w:rPr>
                <w:sz w:val="22"/>
                <w:szCs w:val="22"/>
                <w:rtl/>
              </w:rPr>
              <w:t xml:space="preserve">) </w:t>
            </w:r>
            <w:r w:rsidRPr="00F53A0A">
              <w:rPr>
                <w:rFonts w:hint="eastAsia"/>
                <w:sz w:val="22"/>
                <w:szCs w:val="22"/>
                <w:rtl/>
              </w:rPr>
              <w:t>אשר</w:t>
            </w:r>
            <w:r w:rsidRPr="00F53A0A">
              <w:rPr>
                <w:sz w:val="22"/>
                <w:szCs w:val="22"/>
                <w:rtl/>
              </w:rPr>
              <w:t xml:space="preserve"> </w:t>
            </w:r>
            <w:r w:rsidRPr="00F53A0A">
              <w:rPr>
                <w:rFonts w:hint="eastAsia"/>
                <w:sz w:val="22"/>
                <w:szCs w:val="22"/>
                <w:rtl/>
              </w:rPr>
              <w:t>יחולו</w:t>
            </w:r>
            <w:r w:rsidRPr="00F53A0A">
              <w:rPr>
                <w:sz w:val="22"/>
                <w:szCs w:val="22"/>
                <w:rtl/>
              </w:rPr>
              <w:t xml:space="preserve"> </w:t>
            </w:r>
            <w:r w:rsidRPr="00F53A0A">
              <w:rPr>
                <w:rFonts w:hint="eastAsia"/>
                <w:sz w:val="22"/>
                <w:szCs w:val="22"/>
                <w:rtl/>
              </w:rPr>
              <w:t>ביום</w:t>
            </w:r>
            <w:r w:rsidRPr="00F53A0A">
              <w:rPr>
                <w:sz w:val="22"/>
                <w:szCs w:val="22"/>
                <w:rtl/>
              </w:rPr>
              <w:t xml:space="preserve"> </w:t>
            </w:r>
            <w:r w:rsidRPr="00F53A0A">
              <w:rPr>
                <w:rFonts w:hint="eastAsia"/>
                <w:sz w:val="22"/>
                <w:szCs w:val="22"/>
                <w:rtl/>
              </w:rPr>
              <w:t>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2</w:t>
            </w:r>
          </w:p>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256959">
            <w:pPr>
              <w:spacing w:line="360" w:lineRule="auto"/>
              <w:jc w:val="both"/>
              <w:rPr>
                <w:sz w:val="22"/>
                <w:szCs w:val="22"/>
                <w:rtl/>
              </w:rPr>
            </w:pPr>
            <w:r w:rsidRPr="00F53A0A">
              <w:rPr>
                <w:rFonts w:hint="cs"/>
                <w:sz w:val="22"/>
                <w:szCs w:val="22"/>
                <w:rtl/>
              </w:rPr>
              <w:t>בהצעתו ינקוב המציע באחוז ההנחה מצידו לתעריף היועץ הרלבנטי לגביו וזאת בהתאם להודעת חשכ"ל 13.9.2.1 "תעריפי התקשרות עם נותן שירותים חיצוניים".</w:t>
            </w:r>
            <w:r>
              <w:rPr>
                <w:rFonts w:hint="cs"/>
                <w:sz w:val="22"/>
                <w:szCs w:val="22"/>
                <w:rtl/>
              </w:rPr>
              <w:t xml:space="preserve"> </w:t>
            </w:r>
            <w:r w:rsidRPr="00F53A0A">
              <w:rPr>
                <w:rFonts w:hint="cs"/>
                <w:sz w:val="22"/>
                <w:szCs w:val="22"/>
                <w:rtl/>
              </w:rPr>
              <w:t>בהיעדר ציון הנחה כאמור, או אם יחליט המציע לנקוב בבקשה" 0%" תהא המשמעות דרישה לתשלום המרבי לשעה, בהתאמה לדרגת היועץ הרלבנטית לגביו.</w:t>
            </w:r>
            <w:r>
              <w:rPr>
                <w:rFonts w:hint="cs"/>
                <w:sz w:val="22"/>
                <w:szCs w:val="22"/>
                <w:rtl/>
              </w:rPr>
              <w:t xml:space="preserve"> </w:t>
            </w:r>
            <w:r w:rsidRPr="002219C1">
              <w:rPr>
                <w:rFonts w:hint="eastAsia"/>
                <w:b/>
                <w:bCs/>
                <w:sz w:val="22"/>
                <w:szCs w:val="22"/>
                <w:rtl/>
              </w:rPr>
              <w:t>בכל</w:t>
            </w:r>
            <w:r w:rsidRPr="002219C1">
              <w:rPr>
                <w:b/>
                <w:bCs/>
                <w:sz w:val="22"/>
                <w:szCs w:val="22"/>
                <w:rtl/>
              </w:rPr>
              <w:t xml:space="preserve"> </w:t>
            </w:r>
            <w:r w:rsidRPr="002219C1">
              <w:rPr>
                <w:rFonts w:hint="eastAsia"/>
                <w:b/>
                <w:bCs/>
                <w:sz w:val="22"/>
                <w:szCs w:val="22"/>
                <w:rtl/>
              </w:rPr>
              <w:t>מקרה</w:t>
            </w:r>
            <w:r w:rsidRPr="002219C1">
              <w:rPr>
                <w:b/>
                <w:bCs/>
                <w:sz w:val="22"/>
                <w:szCs w:val="22"/>
                <w:rtl/>
              </w:rPr>
              <w:t xml:space="preserve"> </w:t>
            </w:r>
            <w:r w:rsidRPr="002219C1">
              <w:rPr>
                <w:rFonts w:hint="eastAsia"/>
                <w:b/>
                <w:bCs/>
                <w:sz w:val="22"/>
                <w:szCs w:val="22"/>
                <w:rtl/>
              </w:rPr>
              <w:t>מובהר</w:t>
            </w:r>
            <w:r w:rsidRPr="002219C1">
              <w:rPr>
                <w:b/>
                <w:bCs/>
                <w:sz w:val="22"/>
                <w:szCs w:val="22"/>
                <w:rtl/>
              </w:rPr>
              <w:t xml:space="preserve"> </w:t>
            </w:r>
            <w:r w:rsidRPr="002219C1">
              <w:rPr>
                <w:rFonts w:hint="eastAsia"/>
                <w:b/>
                <w:bCs/>
                <w:sz w:val="22"/>
                <w:szCs w:val="22"/>
                <w:rtl/>
              </w:rPr>
              <w:t>כי</w:t>
            </w:r>
            <w:r w:rsidRPr="002219C1">
              <w:rPr>
                <w:b/>
                <w:bCs/>
                <w:sz w:val="22"/>
                <w:szCs w:val="22"/>
                <w:rtl/>
              </w:rPr>
              <w:t xml:space="preserve"> </w:t>
            </w:r>
            <w:r w:rsidRPr="002219C1">
              <w:rPr>
                <w:rFonts w:hint="eastAsia"/>
                <w:b/>
                <w:bCs/>
                <w:sz w:val="22"/>
                <w:szCs w:val="22"/>
                <w:rtl/>
              </w:rPr>
              <w:t>המשרד</w:t>
            </w:r>
            <w:r w:rsidRPr="002219C1">
              <w:rPr>
                <w:b/>
                <w:bCs/>
                <w:sz w:val="22"/>
                <w:szCs w:val="22"/>
                <w:rtl/>
              </w:rPr>
              <w:t xml:space="preserve"> </w:t>
            </w:r>
            <w:r w:rsidRPr="002219C1">
              <w:rPr>
                <w:rFonts w:hint="eastAsia"/>
                <w:b/>
                <w:bCs/>
                <w:sz w:val="22"/>
                <w:szCs w:val="22"/>
                <w:rtl/>
              </w:rPr>
              <w:t>לא</w:t>
            </w:r>
            <w:r w:rsidRPr="002219C1">
              <w:rPr>
                <w:b/>
                <w:bCs/>
                <w:sz w:val="22"/>
                <w:szCs w:val="22"/>
                <w:rtl/>
              </w:rPr>
              <w:t xml:space="preserve"> </w:t>
            </w:r>
            <w:r w:rsidRPr="002219C1">
              <w:rPr>
                <w:rFonts w:hint="eastAsia"/>
                <w:b/>
                <w:bCs/>
                <w:sz w:val="22"/>
                <w:szCs w:val="22"/>
                <w:rtl/>
              </w:rPr>
              <w:t>ישלם</w:t>
            </w:r>
            <w:r w:rsidRPr="002219C1">
              <w:rPr>
                <w:b/>
                <w:bCs/>
                <w:sz w:val="22"/>
                <w:szCs w:val="22"/>
                <w:rtl/>
              </w:rPr>
              <w:t xml:space="preserve"> </w:t>
            </w:r>
            <w:r w:rsidRPr="002219C1">
              <w:rPr>
                <w:rFonts w:hint="eastAsia"/>
                <w:b/>
                <w:bCs/>
                <w:sz w:val="22"/>
                <w:szCs w:val="22"/>
                <w:rtl/>
              </w:rPr>
              <w:t>לשעת</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w:t>
            </w:r>
            <w:r w:rsidRPr="002219C1">
              <w:rPr>
                <w:rFonts w:hint="eastAsia"/>
                <w:b/>
                <w:bCs/>
                <w:sz w:val="22"/>
                <w:szCs w:val="22"/>
                <w:rtl/>
              </w:rPr>
              <w:t>סכום</w:t>
            </w:r>
            <w:r w:rsidRPr="002219C1">
              <w:rPr>
                <w:b/>
                <w:bCs/>
                <w:sz w:val="22"/>
                <w:szCs w:val="22"/>
                <w:rtl/>
              </w:rPr>
              <w:t xml:space="preserve"> </w:t>
            </w:r>
            <w:r w:rsidRPr="002219C1">
              <w:rPr>
                <w:rFonts w:hint="eastAsia"/>
                <w:b/>
                <w:bCs/>
                <w:sz w:val="22"/>
                <w:szCs w:val="22"/>
                <w:rtl/>
              </w:rPr>
              <w:t>גבוה</w:t>
            </w:r>
            <w:r w:rsidRPr="002219C1">
              <w:rPr>
                <w:b/>
                <w:bCs/>
                <w:sz w:val="22"/>
                <w:szCs w:val="22"/>
                <w:rtl/>
              </w:rPr>
              <w:t xml:space="preserve"> </w:t>
            </w:r>
            <w:r w:rsidRPr="002219C1">
              <w:rPr>
                <w:rFonts w:hint="eastAsia"/>
                <w:b/>
                <w:bCs/>
                <w:sz w:val="22"/>
                <w:szCs w:val="22"/>
                <w:rtl/>
              </w:rPr>
              <w:t>מתעריף</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2 </w:t>
            </w:r>
            <w:r w:rsidRPr="002219C1">
              <w:rPr>
                <w:rFonts w:hint="eastAsia"/>
                <w:b/>
                <w:bCs/>
                <w:sz w:val="22"/>
                <w:szCs w:val="22"/>
                <w:rtl/>
              </w:rPr>
              <w:t>בהתאם</w:t>
            </w:r>
            <w:r w:rsidRPr="002219C1">
              <w:rPr>
                <w:b/>
                <w:bCs/>
                <w:sz w:val="22"/>
                <w:szCs w:val="22"/>
                <w:rtl/>
              </w:rPr>
              <w:t xml:space="preserve"> </w:t>
            </w:r>
            <w:r w:rsidRPr="002219C1">
              <w:rPr>
                <w:rFonts w:hint="eastAsia"/>
                <w:b/>
                <w:bCs/>
                <w:sz w:val="22"/>
                <w:szCs w:val="22"/>
                <w:rtl/>
              </w:rPr>
              <w:t>להודעת</w:t>
            </w:r>
            <w:r w:rsidRPr="002219C1">
              <w:rPr>
                <w:b/>
                <w:bCs/>
                <w:sz w:val="22"/>
                <w:szCs w:val="22"/>
                <w:rtl/>
              </w:rPr>
              <w:t xml:space="preserve"> </w:t>
            </w:r>
            <w:r w:rsidRPr="002219C1">
              <w:rPr>
                <w:rFonts w:hint="eastAsia"/>
                <w:b/>
                <w:bCs/>
                <w:sz w:val="22"/>
                <w:szCs w:val="22"/>
                <w:rtl/>
              </w:rPr>
              <w:t>החשכ</w:t>
            </w:r>
            <w:r w:rsidRPr="002219C1">
              <w:rPr>
                <w:b/>
                <w:bCs/>
                <w:sz w:val="22"/>
                <w:szCs w:val="22"/>
                <w:rtl/>
              </w:rPr>
              <w:t>"</w:t>
            </w:r>
            <w:r w:rsidRPr="002219C1">
              <w:rPr>
                <w:rFonts w:hint="eastAsia"/>
                <w:b/>
                <w:bCs/>
                <w:sz w:val="22"/>
                <w:szCs w:val="22"/>
                <w:rtl/>
              </w:rPr>
              <w:t>ל</w:t>
            </w:r>
            <w:r w:rsidRPr="002219C1">
              <w:rPr>
                <w:b/>
                <w:bCs/>
                <w:sz w:val="22"/>
                <w:szCs w:val="22"/>
                <w:rtl/>
              </w:rPr>
              <w:t xml:space="preserve"> 13.9.2.1 "</w:t>
            </w:r>
            <w:r w:rsidRPr="002219C1">
              <w:rPr>
                <w:rFonts w:hint="eastAsia"/>
                <w:b/>
                <w:bCs/>
                <w:sz w:val="22"/>
                <w:szCs w:val="22"/>
                <w:rtl/>
              </w:rPr>
              <w:t>תעריפי</w:t>
            </w:r>
            <w:r w:rsidRPr="002219C1">
              <w:rPr>
                <w:b/>
                <w:bCs/>
                <w:sz w:val="22"/>
                <w:szCs w:val="22"/>
                <w:rtl/>
              </w:rPr>
              <w:t xml:space="preserve"> </w:t>
            </w:r>
            <w:r w:rsidRPr="002219C1">
              <w:rPr>
                <w:rFonts w:hint="eastAsia"/>
                <w:b/>
                <w:bCs/>
                <w:sz w:val="22"/>
                <w:szCs w:val="22"/>
                <w:rtl/>
              </w:rPr>
              <w:t>התקשרות</w:t>
            </w:r>
            <w:r w:rsidRPr="002219C1">
              <w:rPr>
                <w:b/>
                <w:bCs/>
                <w:sz w:val="22"/>
                <w:szCs w:val="22"/>
                <w:rtl/>
              </w:rPr>
              <w:t xml:space="preserve"> </w:t>
            </w:r>
            <w:r w:rsidRPr="002219C1">
              <w:rPr>
                <w:rFonts w:hint="eastAsia"/>
                <w:b/>
                <w:bCs/>
                <w:sz w:val="22"/>
                <w:szCs w:val="22"/>
                <w:rtl/>
              </w:rPr>
              <w:t>עם</w:t>
            </w:r>
            <w:r w:rsidRPr="002219C1">
              <w:rPr>
                <w:b/>
                <w:bCs/>
                <w:sz w:val="22"/>
                <w:szCs w:val="22"/>
                <w:rtl/>
              </w:rPr>
              <w:t xml:space="preserve"> </w:t>
            </w:r>
            <w:r w:rsidRPr="002219C1">
              <w:rPr>
                <w:rFonts w:hint="eastAsia"/>
                <w:b/>
                <w:bCs/>
                <w:sz w:val="22"/>
                <w:szCs w:val="22"/>
                <w:rtl/>
              </w:rPr>
              <w:t>נותן</w:t>
            </w:r>
            <w:r w:rsidRPr="002219C1">
              <w:rPr>
                <w:b/>
                <w:bCs/>
                <w:sz w:val="22"/>
                <w:szCs w:val="22"/>
                <w:rtl/>
              </w:rPr>
              <w:t xml:space="preserve"> </w:t>
            </w:r>
            <w:r w:rsidRPr="002219C1">
              <w:rPr>
                <w:rFonts w:hint="eastAsia"/>
                <w:b/>
                <w:bCs/>
                <w:sz w:val="22"/>
                <w:szCs w:val="22"/>
                <w:rtl/>
              </w:rPr>
              <w:t>שירותים</w:t>
            </w:r>
            <w:r w:rsidRPr="002219C1">
              <w:rPr>
                <w:b/>
                <w:bCs/>
                <w:sz w:val="22"/>
                <w:szCs w:val="22"/>
                <w:rtl/>
              </w:rPr>
              <w:t xml:space="preserve"> </w:t>
            </w:r>
            <w:r w:rsidRPr="002219C1">
              <w:rPr>
                <w:rFonts w:hint="eastAsia"/>
                <w:b/>
                <w:bCs/>
                <w:sz w:val="22"/>
                <w:szCs w:val="22"/>
                <w:rtl/>
              </w:rPr>
              <w:t>חיצוניים</w:t>
            </w:r>
            <w:r w:rsidRPr="002219C1">
              <w:rPr>
                <w:b/>
                <w:bCs/>
                <w:sz w:val="22"/>
                <w:szCs w:val="22"/>
                <w:rtl/>
              </w:rPr>
              <w:t>".</w:t>
            </w:r>
            <w:r>
              <w:rPr>
                <w:rFonts w:hint="cs"/>
                <w:sz w:val="22"/>
                <w:szCs w:val="22"/>
                <w:rtl/>
              </w:rPr>
              <w:t xml:space="preserve"> </w:t>
            </w:r>
            <w:r w:rsidR="00AD6A72">
              <w:rPr>
                <w:rFonts w:hint="cs"/>
                <w:sz w:val="22"/>
                <w:szCs w:val="22"/>
                <w:rtl/>
              </w:rPr>
              <w:t xml:space="preserve">יש תעריפים חדשים צריך להוציא </w:t>
            </w: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r w:rsidRPr="00F53A0A">
              <w:rPr>
                <w:rFonts w:hint="eastAsia"/>
                <w:b/>
                <w:bCs/>
                <w:sz w:val="22"/>
                <w:szCs w:val="22"/>
                <w:rtl/>
              </w:rPr>
              <w:t>תכ</w:t>
            </w:r>
            <w:r w:rsidRPr="00F53A0A">
              <w:rPr>
                <w:b/>
                <w:bCs/>
                <w:sz w:val="22"/>
                <w:szCs w:val="22"/>
                <w:rtl/>
              </w:rPr>
              <w:t>"</w:t>
            </w:r>
            <w:r w:rsidRPr="00F53A0A">
              <w:rPr>
                <w:rFonts w:hint="eastAsia"/>
                <w:b/>
                <w:bCs/>
                <w:sz w:val="22"/>
                <w:szCs w:val="22"/>
                <w:rtl/>
              </w:rPr>
              <w:t>ם</w:t>
            </w:r>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sidRPr="00F53A0A">
              <w:rPr>
                <w:sz w:val="22"/>
                <w:szCs w:val="22"/>
                <w:rtl/>
              </w:rPr>
              <w:t xml:space="preserve">, </w:t>
            </w:r>
            <w:r w:rsidRPr="00F53A0A">
              <w:rPr>
                <w:rFonts w:hint="eastAsia"/>
                <w:sz w:val="22"/>
                <w:szCs w:val="22"/>
                <w:rtl/>
              </w:rPr>
              <w:t>החל</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תחילת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וללא</w:t>
            </w:r>
            <w:r w:rsidRPr="00F53A0A">
              <w:rPr>
                <w:sz w:val="22"/>
                <w:szCs w:val="22"/>
                <w:rtl/>
              </w:rPr>
              <w:t xml:space="preserve"> </w:t>
            </w:r>
            <w:r w:rsidRPr="00F53A0A">
              <w:rPr>
                <w:rFonts w:hint="eastAsia"/>
                <w:sz w:val="22"/>
                <w:szCs w:val="22"/>
                <w:rtl/>
              </w:rPr>
              <w:t>תלות</w:t>
            </w:r>
            <w:r w:rsidRPr="00F53A0A">
              <w:rPr>
                <w:sz w:val="22"/>
                <w:szCs w:val="22"/>
                <w:rtl/>
              </w:rPr>
              <w:t xml:space="preserve"> </w:t>
            </w:r>
            <w:r w:rsidRPr="00F53A0A">
              <w:rPr>
                <w:rFonts w:hint="eastAsia"/>
                <w:sz w:val="22"/>
                <w:szCs w:val="22"/>
                <w:rtl/>
              </w:rPr>
              <w:t>בהיקפה</w:t>
            </w:r>
            <w:r w:rsidRPr="00F53A0A">
              <w:rPr>
                <w:sz w:val="22"/>
                <w:szCs w:val="22"/>
                <w:rtl/>
              </w:rPr>
              <w:t xml:space="preserve"> </w:t>
            </w:r>
            <w:r w:rsidRPr="00F53A0A">
              <w:rPr>
                <w:rFonts w:hint="eastAsia"/>
                <w:sz w:val="22"/>
                <w:szCs w:val="22"/>
                <w:rtl/>
              </w:rPr>
              <w:t>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בפועל</w:t>
            </w:r>
            <w:r w:rsidRPr="00F53A0A">
              <w:rPr>
                <w:sz w:val="22"/>
                <w:szCs w:val="22"/>
                <w:rtl/>
              </w:rPr>
              <w:t xml:space="preserve">. </w:t>
            </w:r>
            <w:r w:rsidR="00256959">
              <w:rPr>
                <w:rFonts w:hint="cs"/>
                <w:sz w:val="22"/>
                <w:szCs w:val="22"/>
                <w:rtl/>
              </w:rPr>
              <w:t xml:space="preserve"> </w:t>
            </w:r>
          </w:p>
          <w:p w:rsidR="009109CA" w:rsidRPr="00F53A0A" w:rsidRDefault="009109CA" w:rsidP="0094161E">
            <w:pPr>
              <w:spacing w:line="360" w:lineRule="auto"/>
              <w:jc w:val="both"/>
              <w:rPr>
                <w:sz w:val="22"/>
                <w:szCs w:val="22"/>
                <w:rtl/>
              </w:rPr>
            </w:pPr>
            <w:r w:rsidRPr="00F53A0A">
              <w:rPr>
                <w:rFonts w:hint="cs"/>
                <w:sz w:val="22"/>
                <w:szCs w:val="22"/>
                <w:rtl/>
              </w:rPr>
              <w:t xml:space="preserve">לתשומת לב המציעים, כי היקף ההתקשרות הינו </w:t>
            </w:r>
            <w:r>
              <w:rPr>
                <w:rFonts w:hint="cs"/>
                <w:sz w:val="22"/>
                <w:szCs w:val="22"/>
                <w:rtl/>
              </w:rPr>
              <w:t>עד 180</w:t>
            </w:r>
            <w:r w:rsidRPr="00F53A0A">
              <w:rPr>
                <w:rFonts w:hint="cs"/>
                <w:sz w:val="22"/>
                <w:szCs w:val="22"/>
                <w:rtl/>
              </w:rPr>
              <w:t xml:space="preserve"> שעות עבודה חודשיות.</w:t>
            </w:r>
            <w:r>
              <w:rPr>
                <w:rFonts w:hint="cs"/>
                <w:sz w:val="22"/>
                <w:szCs w:val="22"/>
                <w:rtl/>
              </w:rPr>
              <w:t xml:space="preserve"> </w:t>
            </w:r>
            <w:r w:rsidRPr="00F53A0A">
              <w:rPr>
                <w:rFonts w:hint="cs"/>
                <w:sz w:val="22"/>
                <w:szCs w:val="22"/>
                <w:rtl/>
              </w:rPr>
              <w:t>עם זאת הנתון מעלה הינו בגדר א</w:t>
            </w:r>
            <w:r>
              <w:rPr>
                <w:rFonts w:hint="cs"/>
                <w:sz w:val="22"/>
                <w:szCs w:val="22"/>
                <w:rtl/>
              </w:rPr>
              <w:t>ו</w:t>
            </w:r>
            <w:r w:rsidRPr="00F53A0A">
              <w:rPr>
                <w:rFonts w:hint="cs"/>
                <w:sz w:val="22"/>
                <w:szCs w:val="22"/>
                <w:rtl/>
              </w:rPr>
              <w:t>מדן בלבד ומובהר בזאת כי המשרד אינו מתחייב להזמנת השירות בהיקף מינימאלי או מקסימאלי כלשהוא.</w:t>
            </w:r>
            <w:r>
              <w:rPr>
                <w:rFonts w:hint="cs"/>
                <w:sz w:val="22"/>
                <w:szCs w:val="22"/>
                <w:rtl/>
              </w:rPr>
              <w:t xml:space="preserve"> </w:t>
            </w:r>
            <w:r w:rsidRPr="00F53A0A">
              <w:rPr>
                <w:rFonts w:hint="cs"/>
                <w:sz w:val="22"/>
                <w:szCs w:val="22"/>
                <w:rtl/>
              </w:rPr>
              <w:t>התמורה לא תעלה על היקף השעות שאושר על ידי המזמין.</w:t>
            </w:r>
          </w:p>
          <w:p w:rsidR="009109CA" w:rsidRPr="00F53A0A" w:rsidRDefault="009109CA" w:rsidP="0094161E">
            <w:pPr>
              <w:spacing w:line="360" w:lineRule="auto"/>
              <w:jc w:val="both"/>
              <w:rPr>
                <w:sz w:val="22"/>
                <w:szCs w:val="22"/>
                <w:rtl/>
              </w:rPr>
            </w:pPr>
            <w:r w:rsidRPr="00F53A0A">
              <w:rPr>
                <w:rFonts w:hint="cs"/>
                <w:sz w:val="22"/>
                <w:szCs w:val="22"/>
                <w:rtl/>
              </w:rPr>
              <w:t>לעניין הצעת המחיר מובהר עוד כדלקמן:</w:t>
            </w:r>
          </w:p>
          <w:p w:rsidR="00D6481F" w:rsidRDefault="009109CA" w:rsidP="00D6481F">
            <w:pPr>
              <w:spacing w:line="360" w:lineRule="auto"/>
              <w:jc w:val="both"/>
              <w:rPr>
                <w:sz w:val="22"/>
                <w:szCs w:val="22"/>
                <w:rtl/>
              </w:rPr>
            </w:pPr>
            <w:r w:rsidRPr="00F53A0A">
              <w:rPr>
                <w:rFonts w:hint="cs"/>
                <w:sz w:val="22"/>
                <w:szCs w:val="22"/>
                <w:rtl/>
              </w:rPr>
              <w:lastRenderedPageBreak/>
              <w:t xml:space="preserve">התמורה ליועץ כמפורט לעיל מכסה את כל המרכיבים, ההוצאות והעבודות הרלוונטיות הנלוות, בין אם מצוינים ובין שאינם מצוינים במפרט זה (לא </w:t>
            </w:r>
            <w:r>
              <w:rPr>
                <w:rFonts w:hint="cs"/>
                <w:sz w:val="22"/>
                <w:szCs w:val="22"/>
                <w:rtl/>
              </w:rPr>
              <w:t xml:space="preserve">תשולם </w:t>
            </w:r>
            <w:r w:rsidRPr="00F53A0A">
              <w:rPr>
                <w:rFonts w:hint="cs"/>
                <w:sz w:val="22"/>
                <w:szCs w:val="22"/>
                <w:rtl/>
              </w:rPr>
              <w:t>תוספת על התמורה המוצעת עבור עבודה בזמנים ו/או בימים חריגים</w:t>
            </w:r>
            <w:r>
              <w:rPr>
                <w:rFonts w:hint="cs"/>
                <w:sz w:val="22"/>
                <w:szCs w:val="22"/>
                <w:rtl/>
              </w:rPr>
              <w:t xml:space="preserve"> ו/או ביטול זמן</w:t>
            </w:r>
            <w:r w:rsidR="009C1986">
              <w:rPr>
                <w:rFonts w:hint="cs"/>
                <w:sz w:val="22"/>
                <w:szCs w:val="22"/>
                <w:rtl/>
              </w:rPr>
              <w:t>)</w:t>
            </w:r>
            <w:r w:rsidRPr="00F53A0A">
              <w:rPr>
                <w:rFonts w:hint="cs"/>
                <w:sz w:val="22"/>
                <w:szCs w:val="22"/>
                <w:rtl/>
              </w:rPr>
              <w:t xml:space="preserve">. </w:t>
            </w:r>
          </w:p>
          <w:p w:rsidR="00D6481F" w:rsidRPr="00B32533" w:rsidRDefault="00D6481F" w:rsidP="00D6481F">
            <w:pPr>
              <w:spacing w:line="360" w:lineRule="auto"/>
              <w:jc w:val="both"/>
              <w:rPr>
                <w:sz w:val="22"/>
                <w:szCs w:val="22"/>
                <w:rtl/>
              </w:rPr>
            </w:pPr>
            <w:r>
              <w:rPr>
                <w:rFonts w:hint="cs"/>
                <w:sz w:val="22"/>
                <w:szCs w:val="22"/>
                <w:rtl/>
              </w:rPr>
              <w:t>במ</w:t>
            </w:r>
            <w:r w:rsidRPr="00145858">
              <w:rPr>
                <w:rFonts w:hint="eastAsia"/>
                <w:sz w:val="22"/>
                <w:szCs w:val="22"/>
                <w:rtl/>
              </w:rPr>
              <w:t>סגרת</w:t>
            </w:r>
            <w:r w:rsidRPr="00145858">
              <w:rPr>
                <w:sz w:val="22"/>
                <w:szCs w:val="22"/>
                <w:rtl/>
              </w:rPr>
              <w:t xml:space="preserve"> </w:t>
            </w:r>
            <w:r w:rsidRPr="00145858">
              <w:rPr>
                <w:rFonts w:hint="eastAsia"/>
                <w:sz w:val="22"/>
                <w:szCs w:val="22"/>
                <w:rtl/>
              </w:rPr>
              <w:t>מכרז</w:t>
            </w:r>
            <w:r w:rsidRPr="00145858">
              <w:rPr>
                <w:sz w:val="22"/>
                <w:szCs w:val="22"/>
                <w:rtl/>
              </w:rPr>
              <w:t xml:space="preserve"> </w:t>
            </w:r>
            <w:r w:rsidRPr="00145858">
              <w:rPr>
                <w:rFonts w:hint="eastAsia"/>
                <w:sz w:val="22"/>
                <w:szCs w:val="22"/>
                <w:rtl/>
              </w:rPr>
              <w:t>זה</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Pr>
                <w:rFonts w:hint="cs"/>
                <w:sz w:val="22"/>
                <w:szCs w:val="22"/>
                <w:rtl/>
              </w:rPr>
              <w:t xml:space="preserve"> בהתאם להוראת תכ"ם 13.9.2</w:t>
            </w:r>
            <w:r w:rsidRPr="00B32533">
              <w:rPr>
                <w:sz w:val="22"/>
                <w:szCs w:val="22"/>
                <w:rtl/>
              </w:rPr>
              <w:t xml:space="preserve"> </w:t>
            </w:r>
            <w:r w:rsidRPr="00B32533">
              <w:rPr>
                <w:rFonts w:hint="eastAsia"/>
                <w:sz w:val="22"/>
                <w:szCs w:val="22"/>
                <w:rtl/>
              </w:rPr>
              <w:t>ובתנאי</w:t>
            </w:r>
            <w:r w:rsidRPr="00B32533">
              <w:rPr>
                <w:sz w:val="22"/>
                <w:szCs w:val="22"/>
                <w:rtl/>
              </w:rPr>
              <w:t xml:space="preserve"> </w:t>
            </w:r>
            <w:r w:rsidRPr="00B32533">
              <w:rPr>
                <w:rFonts w:hint="eastAsia"/>
                <w:sz w:val="22"/>
                <w:szCs w:val="22"/>
                <w:rtl/>
              </w:rPr>
              <w:t>שהתקיימו</w:t>
            </w:r>
            <w:r w:rsidRPr="00B32533">
              <w:rPr>
                <w:sz w:val="22"/>
                <w:szCs w:val="22"/>
                <w:rtl/>
              </w:rPr>
              <w:t xml:space="preserve"> </w:t>
            </w:r>
            <w:r w:rsidRPr="00B32533">
              <w:rPr>
                <w:rFonts w:hint="eastAsia"/>
                <w:sz w:val="22"/>
                <w:szCs w:val="22"/>
                <w:rtl/>
              </w:rPr>
              <w:t>כל</w:t>
            </w:r>
            <w:r w:rsidRPr="00B32533">
              <w:rPr>
                <w:sz w:val="22"/>
                <w:szCs w:val="22"/>
                <w:rtl/>
              </w:rPr>
              <w:t xml:space="preserve"> </w:t>
            </w:r>
            <w:r w:rsidRPr="00B32533">
              <w:rPr>
                <w:rFonts w:hint="eastAsia"/>
                <w:sz w:val="22"/>
                <w:szCs w:val="22"/>
                <w:rtl/>
              </w:rPr>
              <w:t>התנאים</w:t>
            </w:r>
            <w:r w:rsidRPr="00B32533">
              <w:rPr>
                <w:sz w:val="22"/>
                <w:szCs w:val="22"/>
                <w:rtl/>
              </w:rPr>
              <w:t xml:space="preserve"> </w:t>
            </w:r>
            <w:r w:rsidRPr="00B32533">
              <w:rPr>
                <w:rFonts w:hint="eastAsia"/>
                <w:sz w:val="22"/>
                <w:szCs w:val="22"/>
                <w:rtl/>
              </w:rPr>
              <w:t>הבאים</w:t>
            </w:r>
            <w:r w:rsidRPr="00B32533">
              <w:rPr>
                <w:sz w:val="22"/>
                <w:szCs w:val="22"/>
                <w:rtl/>
              </w:rPr>
              <w:t>:</w:t>
            </w:r>
          </w:p>
          <w:p w:rsidR="00D6481F" w:rsidRPr="00145858" w:rsidRDefault="00D6481F" w:rsidP="00571096">
            <w:pPr>
              <w:numPr>
                <w:ilvl w:val="0"/>
                <w:numId w:val="18"/>
              </w:numPr>
              <w:spacing w:line="360" w:lineRule="auto"/>
              <w:rPr>
                <w:sz w:val="22"/>
                <w:szCs w:val="22"/>
                <w:rtl/>
              </w:rPr>
            </w:pPr>
            <w:r w:rsidRPr="00237EA6">
              <w:rPr>
                <w:rFonts w:hint="eastAsia"/>
                <w:sz w:val="22"/>
                <w:szCs w:val="22"/>
                <w:rtl/>
              </w:rPr>
              <w:t>מרחק</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החיצוני</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sidRPr="00145858">
              <w:rPr>
                <w:sz w:val="22"/>
                <w:szCs w:val="22"/>
                <w:rtl/>
              </w:rPr>
              <w:t xml:space="preserve"> </w:t>
            </w:r>
            <w:r w:rsidRPr="00145858">
              <w:rPr>
                <w:rFonts w:hint="eastAsia"/>
                <w:sz w:val="22"/>
                <w:szCs w:val="22"/>
                <w:rtl/>
              </w:rPr>
              <w:t>עולה</w:t>
            </w:r>
            <w:r w:rsidRPr="00145858">
              <w:rPr>
                <w:sz w:val="22"/>
                <w:szCs w:val="22"/>
                <w:rtl/>
              </w:rPr>
              <w:t xml:space="preserve"> </w:t>
            </w:r>
            <w:r w:rsidRPr="00145858">
              <w:rPr>
                <w:rFonts w:hint="eastAsia"/>
                <w:sz w:val="22"/>
                <w:szCs w:val="22"/>
                <w:rtl/>
              </w:rPr>
              <w:t>על</w:t>
            </w:r>
            <w:r w:rsidRPr="00145858">
              <w:rPr>
                <w:sz w:val="22"/>
                <w:szCs w:val="22"/>
                <w:rtl/>
              </w:rPr>
              <w:t xml:space="preserve"> 30 </w:t>
            </w:r>
            <w:r w:rsidRPr="00145858">
              <w:rPr>
                <w:rFonts w:hint="eastAsia"/>
                <w:sz w:val="22"/>
                <w:szCs w:val="22"/>
                <w:rtl/>
              </w:rPr>
              <w:t>קילומטרים</w:t>
            </w:r>
            <w:r w:rsidRPr="00145858">
              <w:rPr>
                <w:sz w:val="22"/>
                <w:szCs w:val="22"/>
                <w:rtl/>
              </w:rPr>
              <w:t>.</w:t>
            </w:r>
          </w:p>
          <w:p w:rsidR="00D6481F" w:rsidRPr="00145858" w:rsidRDefault="00D6481F" w:rsidP="00571096">
            <w:pPr>
              <w:numPr>
                <w:ilvl w:val="0"/>
                <w:numId w:val="18"/>
              </w:numPr>
              <w:spacing w:line="360" w:lineRule="auto"/>
              <w:rPr>
                <w:sz w:val="22"/>
                <w:szCs w:val="22"/>
                <w:rtl/>
              </w:rPr>
            </w:pPr>
            <w:r w:rsidRPr="00145858">
              <w:rPr>
                <w:rFonts w:hint="eastAsia"/>
                <w:sz w:val="22"/>
                <w:szCs w:val="22"/>
                <w:rtl/>
              </w:rPr>
              <w:t>הנסיעה</w:t>
            </w:r>
            <w:r w:rsidRPr="00145858">
              <w:rPr>
                <w:sz w:val="22"/>
                <w:szCs w:val="22"/>
                <w:rtl/>
              </w:rPr>
              <w:t xml:space="preserve"> </w:t>
            </w:r>
            <w:r w:rsidRPr="00145858">
              <w:rPr>
                <w:rFonts w:hint="eastAsia"/>
                <w:sz w:val="22"/>
                <w:szCs w:val="22"/>
                <w:rtl/>
              </w:rPr>
              <w:t>כרוכה</w:t>
            </w:r>
            <w:r w:rsidRPr="00145858">
              <w:rPr>
                <w:sz w:val="22"/>
                <w:szCs w:val="22"/>
                <w:rtl/>
              </w:rPr>
              <w:t xml:space="preserve"> </w:t>
            </w:r>
            <w:r w:rsidRPr="00145858">
              <w:rPr>
                <w:rFonts w:hint="eastAsia"/>
                <w:sz w:val="22"/>
                <w:szCs w:val="22"/>
                <w:rtl/>
              </w:rPr>
              <w:t>בהוצאה</w:t>
            </w:r>
            <w:r w:rsidRPr="00145858">
              <w:rPr>
                <w:sz w:val="22"/>
                <w:szCs w:val="22"/>
                <w:rtl/>
              </w:rPr>
              <w:t xml:space="preserve"> </w:t>
            </w:r>
            <w:r w:rsidRPr="00145858">
              <w:rPr>
                <w:rFonts w:hint="eastAsia"/>
                <w:sz w:val="22"/>
                <w:szCs w:val="22"/>
                <w:rtl/>
              </w:rPr>
              <w:t>כספית</w:t>
            </w:r>
            <w:r w:rsidRPr="00145858">
              <w:rPr>
                <w:sz w:val="22"/>
                <w:szCs w:val="22"/>
                <w:rtl/>
              </w:rPr>
              <w:t xml:space="preserve"> </w:t>
            </w:r>
            <w:r w:rsidRPr="00145858">
              <w:rPr>
                <w:rFonts w:hint="eastAsia"/>
                <w:sz w:val="22"/>
                <w:szCs w:val="22"/>
                <w:rtl/>
              </w:rPr>
              <w:t>מצדו</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היועץ</w:t>
            </w:r>
            <w:r w:rsidRPr="00145858">
              <w:rPr>
                <w:sz w:val="22"/>
                <w:szCs w:val="22"/>
                <w:rtl/>
              </w:rPr>
              <w:t>).</w:t>
            </w:r>
          </w:p>
          <w:p w:rsidR="00D6481F" w:rsidRPr="00145858" w:rsidRDefault="00D6481F" w:rsidP="00571096">
            <w:pPr>
              <w:numPr>
                <w:ilvl w:val="0"/>
                <w:numId w:val="18"/>
              </w:numPr>
              <w:spacing w:line="360" w:lineRule="auto"/>
              <w:rPr>
                <w:sz w:val="22"/>
                <w:szCs w:val="22"/>
                <w:rtl/>
              </w:rPr>
            </w:pPr>
            <w:r w:rsidRPr="00145858">
              <w:rPr>
                <w:rFonts w:hint="eastAsia"/>
                <w:sz w:val="22"/>
                <w:szCs w:val="22"/>
                <w:rtl/>
              </w:rPr>
              <w:t>עם</w:t>
            </w:r>
            <w:r w:rsidRPr="00145858">
              <w:rPr>
                <w:sz w:val="22"/>
                <w:szCs w:val="22"/>
                <w:rtl/>
              </w:rPr>
              <w:t xml:space="preserve"> </w:t>
            </w:r>
            <w:r w:rsidRPr="00145858">
              <w:rPr>
                <w:rFonts w:hint="eastAsia"/>
                <w:sz w:val="22"/>
                <w:szCs w:val="22"/>
                <w:rtl/>
              </w:rPr>
              <w:t>הגשת</w:t>
            </w:r>
            <w:r w:rsidRPr="00145858">
              <w:rPr>
                <w:sz w:val="22"/>
                <w:szCs w:val="22"/>
                <w:rtl/>
              </w:rPr>
              <w:t xml:space="preserve"> </w:t>
            </w:r>
            <w:r w:rsidRPr="00145858">
              <w:rPr>
                <w:rFonts w:hint="eastAsia"/>
                <w:sz w:val="22"/>
                <w:szCs w:val="22"/>
                <w:rtl/>
              </w:rPr>
              <w:t>החשבון</w:t>
            </w:r>
            <w:r w:rsidRPr="00145858">
              <w:rPr>
                <w:sz w:val="22"/>
                <w:szCs w:val="22"/>
                <w:rtl/>
              </w:rPr>
              <w:t xml:space="preserve"> </w:t>
            </w:r>
            <w:r w:rsidRPr="00145858">
              <w:rPr>
                <w:rFonts w:hint="eastAsia"/>
                <w:sz w:val="22"/>
                <w:szCs w:val="22"/>
                <w:rtl/>
              </w:rPr>
              <w:t>לתשלום</w:t>
            </w:r>
            <w:r w:rsidRPr="00145858">
              <w:rPr>
                <w:sz w:val="22"/>
                <w:szCs w:val="22"/>
                <w:rtl/>
              </w:rPr>
              <w:t xml:space="preserve"> </w:t>
            </w:r>
            <w:r w:rsidRPr="00145858">
              <w:rPr>
                <w:rFonts w:hint="eastAsia"/>
                <w:sz w:val="22"/>
                <w:szCs w:val="22"/>
                <w:rtl/>
              </w:rPr>
              <w:t>חתם</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טופס</w:t>
            </w:r>
            <w:r w:rsidRPr="00145858">
              <w:rPr>
                <w:sz w:val="22"/>
                <w:szCs w:val="22"/>
                <w:rtl/>
              </w:rPr>
              <w:t>, "</w:t>
            </w:r>
            <w:r w:rsidRPr="00145858">
              <w:rPr>
                <w:rFonts w:hint="eastAsia"/>
                <w:sz w:val="22"/>
                <w:szCs w:val="22"/>
                <w:rtl/>
              </w:rPr>
              <w:t>הצהרה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חיצוני</w:t>
            </w:r>
            <w:r w:rsidRPr="00145858">
              <w:rPr>
                <w:sz w:val="22"/>
                <w:szCs w:val="22"/>
                <w:rtl/>
              </w:rPr>
              <w:t xml:space="preserve">", </w:t>
            </w:r>
            <w:r w:rsidRPr="00145858">
              <w:rPr>
                <w:rFonts w:hint="eastAsia"/>
                <w:sz w:val="22"/>
                <w:szCs w:val="22"/>
                <w:rtl/>
              </w:rPr>
              <w:t>מס</w:t>
            </w:r>
            <w:r w:rsidRPr="00145858">
              <w:rPr>
                <w:sz w:val="22"/>
                <w:szCs w:val="22"/>
                <w:rtl/>
              </w:rPr>
              <w:t xml:space="preserve">' </w:t>
            </w:r>
            <w:r w:rsidRPr="00145858">
              <w:rPr>
                <w:rFonts w:hint="eastAsia"/>
                <w:sz w:val="22"/>
                <w:szCs w:val="22"/>
                <w:rtl/>
              </w:rPr>
              <w:t>ט</w:t>
            </w:r>
            <w:r w:rsidRPr="00145858">
              <w:rPr>
                <w:sz w:val="22"/>
                <w:szCs w:val="22"/>
                <w:rtl/>
              </w:rPr>
              <w:t xml:space="preserve">. 13.9.2.2 </w:t>
            </w:r>
            <w:r w:rsidRPr="00145858">
              <w:rPr>
                <w:rFonts w:hint="eastAsia"/>
                <w:sz w:val="22"/>
                <w:szCs w:val="22"/>
                <w:rtl/>
              </w:rPr>
              <w:t>המצורף</w:t>
            </w:r>
            <w:r w:rsidRPr="00145858">
              <w:rPr>
                <w:sz w:val="22"/>
                <w:szCs w:val="22"/>
                <w:rtl/>
              </w:rPr>
              <w:t xml:space="preserve"> </w:t>
            </w:r>
            <w:r w:rsidRPr="00145858">
              <w:rPr>
                <w:rFonts w:hint="eastAsia"/>
                <w:sz w:val="22"/>
                <w:szCs w:val="22"/>
                <w:rtl/>
              </w:rPr>
              <w:t>כנספח</w:t>
            </w:r>
            <w:r w:rsidRPr="00145858">
              <w:rPr>
                <w:sz w:val="22"/>
                <w:szCs w:val="22"/>
                <w:rtl/>
              </w:rPr>
              <w:t xml:space="preserve"> </w:t>
            </w:r>
            <w:r w:rsidRPr="00145858">
              <w:rPr>
                <w:rFonts w:hint="eastAsia"/>
                <w:sz w:val="22"/>
                <w:szCs w:val="22"/>
                <w:rtl/>
              </w:rPr>
              <w:t>ו</w:t>
            </w:r>
            <w:r w:rsidRPr="00145858">
              <w:rPr>
                <w:sz w:val="22"/>
                <w:szCs w:val="22"/>
                <w:rtl/>
              </w:rPr>
              <w:t xml:space="preserve">' </w:t>
            </w:r>
            <w:r w:rsidRPr="00145858">
              <w:rPr>
                <w:rFonts w:hint="eastAsia"/>
                <w:sz w:val="22"/>
                <w:szCs w:val="22"/>
                <w:rtl/>
              </w:rPr>
              <w:t>להסכם</w:t>
            </w:r>
            <w:r w:rsidRPr="00145858">
              <w:rPr>
                <w:sz w:val="22"/>
                <w:szCs w:val="22"/>
                <w:rtl/>
              </w:rPr>
              <w:t xml:space="preserve"> </w:t>
            </w:r>
            <w:r w:rsidRPr="00145858">
              <w:rPr>
                <w:rFonts w:hint="eastAsia"/>
                <w:sz w:val="22"/>
                <w:szCs w:val="22"/>
                <w:rtl/>
              </w:rPr>
              <w:t>ההתקשרות</w:t>
            </w:r>
            <w:r w:rsidRPr="00145858">
              <w:rPr>
                <w:sz w:val="22"/>
                <w:szCs w:val="22"/>
                <w:rtl/>
              </w:rPr>
              <w:t xml:space="preserve"> (</w:t>
            </w:r>
            <w:r w:rsidRPr="00145858">
              <w:rPr>
                <w:rFonts w:hint="eastAsia"/>
                <w:sz w:val="22"/>
                <w:szCs w:val="22"/>
                <w:rtl/>
              </w:rPr>
              <w:t>נספח</w:t>
            </w:r>
            <w:r w:rsidRPr="00145858">
              <w:rPr>
                <w:sz w:val="22"/>
                <w:szCs w:val="22"/>
                <w:rtl/>
              </w:rPr>
              <w:t xml:space="preserve"> 7 </w:t>
            </w:r>
            <w:r w:rsidRPr="00145858">
              <w:rPr>
                <w:rFonts w:hint="eastAsia"/>
                <w:sz w:val="22"/>
                <w:szCs w:val="22"/>
                <w:rtl/>
              </w:rPr>
              <w:t>למכר</w:t>
            </w:r>
            <w:r w:rsidRPr="00145858">
              <w:rPr>
                <w:sz w:val="22"/>
                <w:szCs w:val="22"/>
                <w:rtl/>
              </w:rPr>
              <w:t xml:space="preserve"> </w:t>
            </w:r>
            <w:r w:rsidRPr="00145858">
              <w:rPr>
                <w:rFonts w:hint="eastAsia"/>
                <w:sz w:val="22"/>
                <w:szCs w:val="22"/>
                <w:rtl/>
              </w:rPr>
              <w:t>זה</w:t>
            </w:r>
            <w:r w:rsidRPr="00145858">
              <w:rPr>
                <w:sz w:val="22"/>
                <w:szCs w:val="22"/>
                <w:rtl/>
              </w:rPr>
              <w:t>).</w:t>
            </w:r>
          </w:p>
          <w:p w:rsidR="00D6481F" w:rsidRPr="00AD6D9C" w:rsidRDefault="00D6481F" w:rsidP="00D6481F">
            <w:pPr>
              <w:spacing w:line="360" w:lineRule="auto"/>
              <w:jc w:val="both"/>
              <w:rPr>
                <w:sz w:val="22"/>
                <w:szCs w:val="22"/>
                <w:rtl/>
              </w:rPr>
            </w:pPr>
            <w:r w:rsidRPr="00145858">
              <w:rPr>
                <w:rFonts w:hint="eastAsia"/>
                <w:sz w:val="22"/>
                <w:szCs w:val="22"/>
                <w:rtl/>
              </w:rPr>
              <w:t>התשלום</w:t>
            </w:r>
            <w:r w:rsidRPr="00145858">
              <w:rPr>
                <w:sz w:val="22"/>
                <w:szCs w:val="22"/>
                <w:rtl/>
              </w:rPr>
              <w:t xml:space="preserve"> </w:t>
            </w:r>
            <w:r w:rsidRPr="00145858">
              <w:rPr>
                <w:rFonts w:hint="eastAsia"/>
                <w:sz w:val="22"/>
                <w:szCs w:val="22"/>
                <w:rtl/>
              </w:rPr>
              <w:t>לזוכה</w:t>
            </w:r>
            <w:r w:rsidRPr="00145858">
              <w:rPr>
                <w:sz w:val="22"/>
                <w:szCs w:val="22"/>
                <w:rtl/>
              </w:rPr>
              <w:t xml:space="preserve"> </w:t>
            </w:r>
            <w:r w:rsidRPr="00145858">
              <w:rPr>
                <w:rFonts w:hint="eastAsia"/>
                <w:sz w:val="22"/>
                <w:szCs w:val="22"/>
                <w:rtl/>
              </w:rPr>
              <w:t>ישולם</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814087">
              <w:rPr>
                <w:rFonts w:hint="eastAsia"/>
                <w:sz w:val="22"/>
                <w:szCs w:val="22"/>
                <w:rtl/>
              </w:rPr>
              <w:t>הקילומטרים</w:t>
            </w:r>
            <w:r w:rsidRPr="00814087">
              <w:rPr>
                <w:sz w:val="22"/>
                <w:szCs w:val="22"/>
                <w:rtl/>
              </w:rPr>
              <w:t xml:space="preserve"> </w:t>
            </w:r>
            <w:r w:rsidRPr="00814087">
              <w:rPr>
                <w:rFonts w:hint="eastAsia"/>
                <w:sz w:val="22"/>
                <w:szCs w:val="22"/>
                <w:rtl/>
              </w:rPr>
              <w:t>שביצע</w:t>
            </w:r>
            <w:r w:rsidRPr="00814087">
              <w:rPr>
                <w:sz w:val="22"/>
                <w:szCs w:val="22"/>
                <w:rtl/>
              </w:rPr>
              <w:t xml:space="preserve"> </w:t>
            </w:r>
            <w:r w:rsidRPr="00814087">
              <w:rPr>
                <w:rFonts w:hint="eastAsia"/>
                <w:sz w:val="22"/>
                <w:szCs w:val="22"/>
                <w:rtl/>
              </w:rPr>
              <w:t>במכפלת</w:t>
            </w:r>
            <w:r w:rsidRPr="00814087">
              <w:rPr>
                <w:sz w:val="22"/>
                <w:szCs w:val="22"/>
                <w:rtl/>
              </w:rPr>
              <w:t xml:space="preserve"> </w:t>
            </w:r>
            <w:r w:rsidRPr="00814087">
              <w:rPr>
                <w:rFonts w:hint="eastAsia"/>
                <w:sz w:val="22"/>
                <w:szCs w:val="22"/>
                <w:rtl/>
              </w:rPr>
              <w:t>התעריף</w:t>
            </w:r>
            <w:r w:rsidRPr="00814087">
              <w:rPr>
                <w:sz w:val="22"/>
                <w:szCs w:val="22"/>
                <w:rtl/>
              </w:rPr>
              <w:t xml:space="preserve">, </w:t>
            </w:r>
            <w:r w:rsidRPr="00814087">
              <w:rPr>
                <w:rFonts w:hint="eastAsia"/>
                <w:sz w:val="22"/>
                <w:szCs w:val="22"/>
                <w:rtl/>
              </w:rPr>
              <w:t>הקבוע</w:t>
            </w:r>
            <w:r w:rsidRPr="00814087">
              <w:rPr>
                <w:sz w:val="22"/>
                <w:szCs w:val="22"/>
                <w:rtl/>
              </w:rPr>
              <w:t xml:space="preserve">  </w:t>
            </w:r>
            <w:r w:rsidRPr="00814087">
              <w:rPr>
                <w:rFonts w:hint="eastAsia"/>
                <w:sz w:val="22"/>
                <w:szCs w:val="22"/>
                <w:rtl/>
              </w:rPr>
              <w:t>בהודעה</w:t>
            </w:r>
            <w:r w:rsidRPr="00814087">
              <w:rPr>
                <w:sz w:val="22"/>
                <w:szCs w:val="22"/>
                <w:rtl/>
              </w:rPr>
              <w:t>, "</w:t>
            </w:r>
            <w:r w:rsidRPr="00814087">
              <w:rPr>
                <w:rFonts w:hint="eastAsia"/>
                <w:sz w:val="22"/>
                <w:szCs w:val="22"/>
                <w:rtl/>
              </w:rPr>
              <w:t>החזר</w:t>
            </w:r>
            <w:r w:rsidRPr="00814087">
              <w:rPr>
                <w:sz w:val="22"/>
                <w:szCs w:val="22"/>
                <w:rtl/>
              </w:rPr>
              <w:t xml:space="preserve"> </w:t>
            </w:r>
            <w:r w:rsidRPr="00814087">
              <w:rPr>
                <w:rFonts w:hint="eastAsia"/>
                <w:sz w:val="22"/>
                <w:szCs w:val="22"/>
                <w:rtl/>
              </w:rPr>
              <w:t>הוצאות</w:t>
            </w:r>
            <w:r w:rsidRPr="00814087">
              <w:rPr>
                <w:sz w:val="22"/>
                <w:szCs w:val="22"/>
                <w:rtl/>
              </w:rPr>
              <w:t xml:space="preserve"> </w:t>
            </w:r>
            <w:r w:rsidRPr="00814087">
              <w:rPr>
                <w:rFonts w:hint="eastAsia"/>
                <w:sz w:val="22"/>
                <w:szCs w:val="22"/>
                <w:rtl/>
              </w:rPr>
              <w:t>נסיעה</w:t>
            </w:r>
            <w:r w:rsidRPr="00814087">
              <w:rPr>
                <w:sz w:val="22"/>
                <w:szCs w:val="22"/>
                <w:rtl/>
              </w:rPr>
              <w:t xml:space="preserve"> </w:t>
            </w:r>
            <w:r w:rsidRPr="00814087">
              <w:rPr>
                <w:rFonts w:hint="eastAsia"/>
                <w:sz w:val="22"/>
                <w:szCs w:val="22"/>
                <w:rtl/>
              </w:rPr>
              <w:t>בתפקיד</w:t>
            </w:r>
            <w:r w:rsidRPr="00814087">
              <w:rPr>
                <w:sz w:val="22"/>
                <w:szCs w:val="22"/>
                <w:rtl/>
              </w:rPr>
              <w:t xml:space="preserve"> </w:t>
            </w:r>
            <w:r w:rsidRPr="00814087">
              <w:rPr>
                <w:rFonts w:hint="eastAsia"/>
                <w:sz w:val="22"/>
                <w:szCs w:val="22"/>
                <w:rtl/>
              </w:rPr>
              <w:t>לנותני</w:t>
            </w:r>
            <w:r w:rsidRPr="00814087">
              <w:rPr>
                <w:sz w:val="22"/>
                <w:szCs w:val="22"/>
                <w:rtl/>
              </w:rPr>
              <w:t xml:space="preserve"> </w:t>
            </w:r>
            <w:r w:rsidRPr="00814087">
              <w:rPr>
                <w:rFonts w:hint="eastAsia"/>
                <w:sz w:val="22"/>
                <w:szCs w:val="22"/>
                <w:rtl/>
              </w:rPr>
              <w:t>שירותים</w:t>
            </w:r>
            <w:r w:rsidRPr="00814087">
              <w:rPr>
                <w:sz w:val="22"/>
                <w:szCs w:val="22"/>
                <w:rtl/>
              </w:rPr>
              <w:t xml:space="preserve"> </w:t>
            </w:r>
            <w:r w:rsidRPr="00814087">
              <w:rPr>
                <w:rFonts w:hint="eastAsia"/>
                <w:sz w:val="22"/>
                <w:szCs w:val="22"/>
                <w:rtl/>
              </w:rPr>
              <w:t>חיצוניים</w:t>
            </w:r>
            <w:r w:rsidRPr="00814087">
              <w:rPr>
                <w:sz w:val="22"/>
                <w:szCs w:val="22"/>
                <w:rtl/>
              </w:rPr>
              <w:t xml:space="preserve"> – </w:t>
            </w:r>
            <w:r w:rsidRPr="00814087">
              <w:rPr>
                <w:rFonts w:hint="eastAsia"/>
                <w:sz w:val="22"/>
                <w:szCs w:val="22"/>
                <w:rtl/>
              </w:rPr>
              <w:t>תעריפים</w:t>
            </w:r>
            <w:r w:rsidRPr="00814087">
              <w:rPr>
                <w:sz w:val="22"/>
                <w:szCs w:val="22"/>
                <w:rtl/>
              </w:rPr>
              <w:t xml:space="preserve">", </w:t>
            </w:r>
            <w:r w:rsidRPr="00814087">
              <w:rPr>
                <w:rFonts w:hint="eastAsia"/>
                <w:sz w:val="22"/>
                <w:szCs w:val="22"/>
                <w:rtl/>
              </w:rPr>
              <w:t>מס</w:t>
            </w:r>
            <w:r w:rsidRPr="00814087">
              <w:rPr>
                <w:sz w:val="22"/>
                <w:szCs w:val="22"/>
                <w:rtl/>
              </w:rPr>
              <w:t xml:space="preserve">' </w:t>
            </w:r>
            <w:r w:rsidRPr="00814087">
              <w:rPr>
                <w:rFonts w:hint="eastAsia"/>
                <w:sz w:val="22"/>
                <w:szCs w:val="22"/>
                <w:rtl/>
              </w:rPr>
              <w:t>ה</w:t>
            </w:r>
            <w:r w:rsidRPr="00814087">
              <w:rPr>
                <w:sz w:val="22"/>
                <w:szCs w:val="22"/>
                <w:rtl/>
              </w:rPr>
              <w:t>. 13.9.2.2.  [</w:t>
            </w:r>
            <w:r w:rsidRPr="00814087">
              <w:rPr>
                <w:rFonts w:hint="eastAsia"/>
                <w:sz w:val="22"/>
                <w:szCs w:val="22"/>
                <w:rtl/>
              </w:rPr>
              <w:t>נכון</w:t>
            </w:r>
            <w:r w:rsidRPr="00814087">
              <w:rPr>
                <w:sz w:val="22"/>
                <w:szCs w:val="22"/>
                <w:rtl/>
              </w:rPr>
              <w:t xml:space="preserve"> </w:t>
            </w:r>
            <w:r w:rsidRPr="00814087">
              <w:rPr>
                <w:rFonts w:hint="eastAsia"/>
                <w:sz w:val="22"/>
                <w:szCs w:val="22"/>
                <w:rtl/>
              </w:rPr>
              <w:t>ליום</w:t>
            </w:r>
            <w:r w:rsidRPr="00814087">
              <w:rPr>
                <w:sz w:val="22"/>
                <w:szCs w:val="22"/>
                <w:rtl/>
              </w:rPr>
              <w:t xml:space="preserve"> </w:t>
            </w:r>
            <w:r w:rsidRPr="00814087">
              <w:rPr>
                <w:rFonts w:hint="eastAsia"/>
                <w:sz w:val="22"/>
                <w:szCs w:val="22"/>
                <w:rtl/>
              </w:rPr>
              <w:t>פרסום</w:t>
            </w:r>
            <w:r w:rsidRPr="00814087">
              <w:rPr>
                <w:sz w:val="22"/>
                <w:szCs w:val="22"/>
                <w:rtl/>
              </w:rPr>
              <w:t xml:space="preserve"> </w:t>
            </w:r>
            <w:r w:rsidRPr="00814087">
              <w:rPr>
                <w:rFonts w:hint="eastAsia"/>
                <w:sz w:val="22"/>
                <w:szCs w:val="22"/>
                <w:rtl/>
              </w:rPr>
              <w:t>זה</w:t>
            </w:r>
            <w:r w:rsidRPr="00814087">
              <w:rPr>
                <w:sz w:val="22"/>
                <w:szCs w:val="22"/>
                <w:rtl/>
              </w:rPr>
              <w:t xml:space="preserve">, </w:t>
            </w:r>
            <w:r w:rsidRPr="00814087">
              <w:rPr>
                <w:rFonts w:hint="eastAsia"/>
                <w:sz w:val="22"/>
                <w:szCs w:val="22"/>
                <w:rtl/>
              </w:rPr>
              <w:t>ובהתאם</w:t>
            </w:r>
            <w:r w:rsidRPr="00814087">
              <w:rPr>
                <w:sz w:val="22"/>
                <w:szCs w:val="22"/>
                <w:rtl/>
              </w:rPr>
              <w:t xml:space="preserve"> </w:t>
            </w:r>
            <w:r w:rsidRPr="00814087">
              <w:rPr>
                <w:rFonts w:hint="eastAsia"/>
                <w:sz w:val="22"/>
                <w:szCs w:val="22"/>
                <w:rtl/>
              </w:rPr>
              <w:t>לאותה</w:t>
            </w:r>
            <w:r w:rsidRPr="00814087">
              <w:rPr>
                <w:sz w:val="22"/>
                <w:szCs w:val="22"/>
                <w:rtl/>
              </w:rPr>
              <w:t xml:space="preserve"> </w:t>
            </w:r>
            <w:r w:rsidRPr="00814087">
              <w:rPr>
                <w:rFonts w:hint="eastAsia"/>
                <w:sz w:val="22"/>
                <w:szCs w:val="22"/>
                <w:rtl/>
              </w:rPr>
              <w:t>הודעה</w:t>
            </w:r>
            <w:r w:rsidRPr="00814087">
              <w:rPr>
                <w:sz w:val="22"/>
                <w:szCs w:val="22"/>
                <w:rtl/>
              </w:rPr>
              <w:t xml:space="preserve"> </w:t>
            </w:r>
            <w:r w:rsidRPr="007D4409">
              <w:rPr>
                <w:rFonts w:hint="eastAsia"/>
                <w:sz w:val="22"/>
                <w:szCs w:val="22"/>
                <w:rtl/>
              </w:rPr>
              <w:t>התעריף</w:t>
            </w:r>
            <w:r w:rsidRPr="007D4409">
              <w:rPr>
                <w:sz w:val="22"/>
                <w:szCs w:val="22"/>
                <w:rtl/>
              </w:rPr>
              <w:t xml:space="preserve"> </w:t>
            </w:r>
            <w:r w:rsidRPr="007D4409">
              <w:rPr>
                <w:rFonts w:hint="eastAsia"/>
                <w:sz w:val="22"/>
                <w:szCs w:val="22"/>
                <w:rtl/>
              </w:rPr>
              <w:t>לתשלום</w:t>
            </w:r>
            <w:r w:rsidRPr="007D4409">
              <w:rPr>
                <w:sz w:val="22"/>
                <w:szCs w:val="22"/>
                <w:rtl/>
              </w:rPr>
              <w:t xml:space="preserve"> </w:t>
            </w:r>
            <w:r w:rsidRPr="007D4409">
              <w:rPr>
                <w:rFonts w:hint="eastAsia"/>
                <w:sz w:val="22"/>
                <w:szCs w:val="22"/>
                <w:rtl/>
              </w:rPr>
              <w:t>עבור</w:t>
            </w:r>
            <w:r w:rsidRPr="007D4409">
              <w:rPr>
                <w:sz w:val="22"/>
                <w:szCs w:val="22"/>
                <w:rtl/>
              </w:rPr>
              <w:t xml:space="preserve"> </w:t>
            </w:r>
            <w:r w:rsidRPr="007D4409">
              <w:rPr>
                <w:rFonts w:hint="eastAsia"/>
                <w:sz w:val="22"/>
                <w:szCs w:val="22"/>
                <w:rtl/>
              </w:rPr>
              <w:t>קילומטר</w:t>
            </w:r>
            <w:r w:rsidRPr="007D4409">
              <w:rPr>
                <w:sz w:val="22"/>
                <w:szCs w:val="22"/>
                <w:rtl/>
              </w:rPr>
              <w:t xml:space="preserve"> </w:t>
            </w:r>
            <w:r w:rsidRPr="007D4409">
              <w:rPr>
                <w:rFonts w:hint="eastAsia"/>
                <w:sz w:val="22"/>
                <w:szCs w:val="22"/>
                <w:rtl/>
              </w:rPr>
              <w:t>נסיעה</w:t>
            </w:r>
            <w:r w:rsidRPr="007D4409">
              <w:rPr>
                <w:sz w:val="22"/>
                <w:szCs w:val="22"/>
                <w:rtl/>
              </w:rPr>
              <w:t xml:space="preserve"> </w:t>
            </w:r>
            <w:r w:rsidRPr="007D4409">
              <w:rPr>
                <w:rFonts w:hint="eastAsia"/>
                <w:sz w:val="22"/>
                <w:szCs w:val="22"/>
                <w:rtl/>
              </w:rPr>
              <w:t>יהיה</w:t>
            </w:r>
            <w:r w:rsidRPr="007D4409">
              <w:rPr>
                <w:sz w:val="22"/>
                <w:szCs w:val="22"/>
                <w:rtl/>
              </w:rPr>
              <w:t xml:space="preserve"> </w:t>
            </w:r>
            <w:r w:rsidRPr="007D4409">
              <w:rPr>
                <w:rFonts w:hint="eastAsia"/>
                <w:sz w:val="22"/>
                <w:szCs w:val="22"/>
                <w:rtl/>
              </w:rPr>
              <w:t>בסך</w:t>
            </w:r>
            <w:r w:rsidRPr="007D4409">
              <w:rPr>
                <w:sz w:val="22"/>
                <w:szCs w:val="22"/>
                <w:rtl/>
              </w:rPr>
              <w:t xml:space="preserve"> </w:t>
            </w:r>
            <w:r w:rsidRPr="007D4409">
              <w:rPr>
                <w:rFonts w:hint="eastAsia"/>
                <w:sz w:val="22"/>
                <w:szCs w:val="22"/>
                <w:rtl/>
              </w:rPr>
              <w:t>של</w:t>
            </w:r>
            <w:r w:rsidRPr="007D4409">
              <w:rPr>
                <w:sz w:val="22"/>
                <w:szCs w:val="22"/>
                <w:rtl/>
              </w:rPr>
              <w:t xml:space="preserve"> 1.40 </w:t>
            </w:r>
            <w:r w:rsidRPr="007D4409">
              <w:rPr>
                <w:rFonts w:hint="eastAsia"/>
                <w:sz w:val="22"/>
                <w:szCs w:val="22"/>
                <w:rtl/>
              </w:rPr>
              <w:t>שקלים</w:t>
            </w:r>
            <w:r w:rsidRPr="007D4409">
              <w:rPr>
                <w:sz w:val="22"/>
                <w:szCs w:val="22"/>
                <w:rtl/>
              </w:rPr>
              <w:t xml:space="preserve"> </w:t>
            </w:r>
            <w:r w:rsidRPr="007D4409">
              <w:rPr>
                <w:rFonts w:hint="eastAsia"/>
                <w:sz w:val="22"/>
                <w:szCs w:val="22"/>
                <w:rtl/>
              </w:rPr>
              <w:t>חדשים</w:t>
            </w:r>
            <w:r w:rsidRPr="007D4409">
              <w:rPr>
                <w:sz w:val="22"/>
                <w:szCs w:val="22"/>
                <w:rtl/>
              </w:rPr>
              <w:t xml:space="preserve"> </w:t>
            </w:r>
            <w:r w:rsidRPr="007D4409">
              <w:rPr>
                <w:rFonts w:hint="eastAsia"/>
                <w:sz w:val="22"/>
                <w:szCs w:val="22"/>
                <w:rtl/>
              </w:rPr>
              <w:t>ברוטו</w:t>
            </w:r>
            <w:r w:rsidRPr="007D4409">
              <w:rPr>
                <w:sz w:val="22"/>
                <w:szCs w:val="22"/>
                <w:rtl/>
              </w:rPr>
              <w:t xml:space="preserve"> </w:t>
            </w:r>
            <w:r w:rsidRPr="007D4409">
              <w:rPr>
                <w:rFonts w:hint="eastAsia"/>
                <w:sz w:val="22"/>
                <w:szCs w:val="22"/>
                <w:rtl/>
              </w:rPr>
              <w:t>לקילומטר</w:t>
            </w:r>
            <w:r w:rsidRPr="007D4409">
              <w:rPr>
                <w:sz w:val="22"/>
                <w:szCs w:val="22"/>
                <w:rtl/>
              </w:rPr>
              <w:t xml:space="preserve">, </w:t>
            </w:r>
            <w:r w:rsidRPr="007D4409">
              <w:rPr>
                <w:rFonts w:hint="eastAsia"/>
                <w:sz w:val="22"/>
                <w:szCs w:val="22"/>
                <w:rtl/>
              </w:rPr>
              <w:t>בתוספת</w:t>
            </w:r>
            <w:r w:rsidRPr="007D4409">
              <w:rPr>
                <w:sz w:val="22"/>
                <w:szCs w:val="22"/>
                <w:rtl/>
              </w:rPr>
              <w:t xml:space="preserve"> </w:t>
            </w:r>
            <w:r w:rsidRPr="007D4409">
              <w:rPr>
                <w:rFonts w:hint="eastAsia"/>
                <w:sz w:val="22"/>
                <w:szCs w:val="22"/>
                <w:rtl/>
              </w:rPr>
              <w:t>מס</w:t>
            </w:r>
            <w:r w:rsidRPr="007D4409">
              <w:rPr>
                <w:sz w:val="22"/>
                <w:szCs w:val="22"/>
                <w:rtl/>
              </w:rPr>
              <w:t xml:space="preserve"> </w:t>
            </w:r>
            <w:r w:rsidRPr="007D4409">
              <w:rPr>
                <w:rFonts w:hint="eastAsia"/>
                <w:sz w:val="22"/>
                <w:szCs w:val="22"/>
                <w:rtl/>
              </w:rPr>
              <w:t>ערך</w:t>
            </w:r>
            <w:r w:rsidRPr="007D4409">
              <w:rPr>
                <w:sz w:val="22"/>
                <w:szCs w:val="22"/>
                <w:rtl/>
              </w:rPr>
              <w:t xml:space="preserve"> </w:t>
            </w:r>
            <w:r w:rsidRPr="007D4409">
              <w:rPr>
                <w:rFonts w:hint="eastAsia"/>
                <w:sz w:val="22"/>
                <w:szCs w:val="22"/>
                <w:rtl/>
              </w:rPr>
              <w:t>מוסף</w:t>
            </w:r>
            <w:r w:rsidRPr="007D4409">
              <w:rPr>
                <w:sz w:val="22"/>
                <w:szCs w:val="22"/>
                <w:rtl/>
              </w:rPr>
              <w:t>].</w:t>
            </w:r>
          </w:p>
          <w:p w:rsidR="00D6481F" w:rsidRPr="00145858" w:rsidRDefault="00D6481F" w:rsidP="00D6481F">
            <w:pPr>
              <w:spacing w:line="360" w:lineRule="auto"/>
              <w:jc w:val="both"/>
              <w:rPr>
                <w:sz w:val="22"/>
                <w:szCs w:val="22"/>
                <w:rtl/>
              </w:rPr>
            </w:pP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ייקבע</w:t>
            </w:r>
            <w:r w:rsidRPr="00145858">
              <w:rPr>
                <w:sz w:val="22"/>
                <w:szCs w:val="22"/>
                <w:rtl/>
              </w:rPr>
              <w:t xml:space="preserve"> </w:t>
            </w:r>
            <w:r w:rsidRPr="00145858">
              <w:rPr>
                <w:rFonts w:hint="eastAsia"/>
                <w:sz w:val="22"/>
                <w:szCs w:val="22"/>
                <w:rtl/>
              </w:rPr>
              <w:t>בהתאם</w:t>
            </w:r>
            <w:r w:rsidRPr="00145858">
              <w:rPr>
                <w:sz w:val="22"/>
                <w:szCs w:val="22"/>
                <w:rtl/>
              </w:rPr>
              <w:t xml:space="preserve"> </w:t>
            </w:r>
            <w:r w:rsidRPr="00145858">
              <w:rPr>
                <w:rFonts w:hint="eastAsia"/>
                <w:sz w:val="22"/>
                <w:szCs w:val="22"/>
                <w:rtl/>
              </w:rPr>
              <w:t>לטבלת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המפורסמת</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ידי</w:t>
            </w:r>
            <w:r w:rsidRPr="00145858">
              <w:rPr>
                <w:sz w:val="22"/>
                <w:szCs w:val="22"/>
                <w:rtl/>
              </w:rPr>
              <w:t xml:space="preserve"> </w:t>
            </w:r>
            <w:r w:rsidRPr="00145858">
              <w:rPr>
                <w:rFonts w:hint="eastAsia"/>
                <w:sz w:val="22"/>
                <w:szCs w:val="22"/>
                <w:rtl/>
              </w:rPr>
              <w:t>חטיבת</w:t>
            </w:r>
            <w:r w:rsidRPr="00145858">
              <w:rPr>
                <w:sz w:val="22"/>
                <w:szCs w:val="22"/>
                <w:rtl/>
              </w:rPr>
              <w:t xml:space="preserve"> </w:t>
            </w:r>
            <w:r w:rsidRPr="00145858">
              <w:rPr>
                <w:rFonts w:hint="eastAsia"/>
                <w:sz w:val="22"/>
                <w:szCs w:val="22"/>
                <w:rtl/>
              </w:rPr>
              <w:t>השכר</w:t>
            </w:r>
            <w:r w:rsidRPr="00145858">
              <w:rPr>
                <w:sz w:val="22"/>
                <w:szCs w:val="22"/>
                <w:rtl/>
              </w:rPr>
              <w:t xml:space="preserve"> </w:t>
            </w:r>
            <w:r w:rsidRPr="00145858">
              <w:rPr>
                <w:rFonts w:hint="eastAsia"/>
                <w:sz w:val="22"/>
                <w:szCs w:val="22"/>
                <w:rtl/>
              </w:rPr>
              <w:t>באגף</w:t>
            </w:r>
            <w:r w:rsidRPr="00145858">
              <w:rPr>
                <w:sz w:val="22"/>
                <w:szCs w:val="22"/>
                <w:rtl/>
              </w:rPr>
              <w:t xml:space="preserve"> </w:t>
            </w:r>
            <w:r w:rsidRPr="00145858">
              <w:rPr>
                <w:rFonts w:hint="eastAsia"/>
                <w:sz w:val="22"/>
                <w:szCs w:val="22"/>
                <w:rtl/>
              </w:rPr>
              <w:t>החשב</w:t>
            </w:r>
            <w:r w:rsidRPr="00145858">
              <w:rPr>
                <w:sz w:val="22"/>
                <w:szCs w:val="22"/>
                <w:rtl/>
              </w:rPr>
              <w:t xml:space="preserve"> </w:t>
            </w:r>
            <w:r w:rsidRPr="00145858">
              <w:rPr>
                <w:rFonts w:hint="eastAsia"/>
                <w:sz w:val="22"/>
                <w:szCs w:val="22"/>
                <w:rtl/>
              </w:rPr>
              <w:t>הכללי</w:t>
            </w:r>
            <w:r w:rsidRPr="00145858">
              <w:rPr>
                <w:sz w:val="22"/>
                <w:szCs w:val="22"/>
                <w:rtl/>
              </w:rPr>
              <w:t xml:space="preserve"> [</w:t>
            </w:r>
            <w:r w:rsidRPr="00145858">
              <w:rPr>
                <w:rFonts w:hint="eastAsia"/>
                <w:sz w:val="22"/>
                <w:szCs w:val="22"/>
                <w:rtl/>
              </w:rPr>
              <w:t>ראה</w:t>
            </w:r>
            <w:r w:rsidRPr="00145858">
              <w:rPr>
                <w:sz w:val="22"/>
                <w:szCs w:val="22"/>
                <w:rtl/>
              </w:rPr>
              <w:t xml:space="preserve"> </w:t>
            </w:r>
            <w:r w:rsidRPr="00145858">
              <w:rPr>
                <w:rFonts w:hint="eastAsia"/>
                <w:sz w:val="22"/>
                <w:szCs w:val="22"/>
                <w:rtl/>
              </w:rPr>
              <w:t>נספח</w:t>
            </w:r>
            <w:r w:rsidRPr="00145858">
              <w:rPr>
                <w:sz w:val="22"/>
                <w:szCs w:val="22"/>
                <w:rtl/>
              </w:rPr>
              <w:t xml:space="preserve"> </w:t>
            </w:r>
            <w:r w:rsidRPr="00145858">
              <w:rPr>
                <w:rFonts w:hint="eastAsia"/>
                <w:sz w:val="22"/>
                <w:szCs w:val="22"/>
                <w:rtl/>
              </w:rPr>
              <w:t>ב</w:t>
            </w:r>
            <w:r w:rsidRPr="00145858">
              <w:rPr>
                <w:sz w:val="22"/>
                <w:szCs w:val="22"/>
                <w:rtl/>
              </w:rPr>
              <w:t xml:space="preserve">' </w:t>
            </w:r>
            <w:r w:rsidRPr="00145858">
              <w:rPr>
                <w:rFonts w:hint="eastAsia"/>
                <w:sz w:val="22"/>
                <w:szCs w:val="22"/>
                <w:rtl/>
              </w:rPr>
              <w:t>להוראת</w:t>
            </w:r>
            <w:r w:rsidRPr="00145858">
              <w:rPr>
                <w:sz w:val="22"/>
                <w:szCs w:val="22"/>
                <w:rtl/>
              </w:rPr>
              <w:t xml:space="preserve"> </w:t>
            </w:r>
            <w:r w:rsidRPr="00145858">
              <w:rPr>
                <w:rFonts w:hint="eastAsia"/>
                <w:sz w:val="22"/>
                <w:szCs w:val="22"/>
                <w:rtl/>
              </w:rPr>
              <w:t>תכ</w:t>
            </w:r>
            <w:r w:rsidRPr="00145858">
              <w:rPr>
                <w:sz w:val="22"/>
                <w:szCs w:val="22"/>
                <w:rtl/>
              </w:rPr>
              <w:t>"</w:t>
            </w:r>
            <w:r w:rsidRPr="00145858">
              <w:rPr>
                <w:rFonts w:hint="eastAsia"/>
                <w:sz w:val="22"/>
                <w:szCs w:val="22"/>
                <w:rtl/>
              </w:rPr>
              <w:t>ם</w:t>
            </w:r>
            <w:r w:rsidRPr="00145858">
              <w:rPr>
                <w:sz w:val="22"/>
                <w:szCs w:val="22"/>
                <w:rtl/>
              </w:rPr>
              <w:t>, "</w:t>
            </w:r>
            <w:r w:rsidRPr="00145858">
              <w:rPr>
                <w:rFonts w:hint="eastAsia"/>
                <w:sz w:val="22"/>
                <w:szCs w:val="22"/>
                <w:rtl/>
              </w:rPr>
              <w:t>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פרטי</w:t>
            </w:r>
            <w:r w:rsidRPr="00145858">
              <w:rPr>
                <w:sz w:val="22"/>
                <w:szCs w:val="22"/>
                <w:rtl/>
              </w:rPr>
              <w:t xml:space="preserve">", </w:t>
            </w:r>
            <w:r w:rsidRPr="00145858">
              <w:rPr>
                <w:rFonts w:hint="eastAsia"/>
                <w:sz w:val="22"/>
                <w:szCs w:val="22"/>
                <w:rtl/>
              </w:rPr>
              <w:t>מס</w:t>
            </w:r>
            <w:r w:rsidRPr="00145858">
              <w:rPr>
                <w:sz w:val="22"/>
                <w:szCs w:val="22"/>
                <w:rtl/>
              </w:rPr>
              <w:t xml:space="preserve">' 13.4.1]. </w:t>
            </w:r>
            <w:r w:rsidRPr="00145858">
              <w:rPr>
                <w:rFonts w:hint="eastAsia"/>
                <w:sz w:val="22"/>
                <w:szCs w:val="22"/>
                <w:rtl/>
              </w:rPr>
              <w:t>במקרים</w:t>
            </w:r>
            <w:r w:rsidRPr="00145858">
              <w:rPr>
                <w:sz w:val="22"/>
                <w:szCs w:val="22"/>
                <w:rtl/>
              </w:rPr>
              <w:t xml:space="preserve"> </w:t>
            </w:r>
            <w:r w:rsidRPr="00145858">
              <w:rPr>
                <w:rFonts w:hint="eastAsia"/>
                <w:sz w:val="22"/>
                <w:szCs w:val="22"/>
                <w:rtl/>
              </w:rPr>
              <w:t>שבהם</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קיים</w:t>
            </w:r>
            <w:r w:rsidRPr="00145858">
              <w:rPr>
                <w:sz w:val="22"/>
                <w:szCs w:val="22"/>
                <w:rtl/>
              </w:rPr>
              <w:t xml:space="preserve"> </w:t>
            </w:r>
            <w:r w:rsidRPr="00145858">
              <w:rPr>
                <w:rFonts w:hint="eastAsia"/>
                <w:sz w:val="22"/>
                <w:szCs w:val="22"/>
                <w:rtl/>
              </w:rPr>
              <w:t>מידע</w:t>
            </w:r>
            <w:r w:rsidRPr="00145858">
              <w:rPr>
                <w:sz w:val="22"/>
                <w:szCs w:val="22"/>
                <w:rtl/>
              </w:rPr>
              <w:t xml:space="preserve"> </w:t>
            </w:r>
            <w:r w:rsidRPr="00145858">
              <w:rPr>
                <w:rFonts w:hint="eastAsia"/>
                <w:sz w:val="22"/>
                <w:szCs w:val="22"/>
                <w:rtl/>
              </w:rPr>
              <w:t>לגבי</w:t>
            </w:r>
            <w:r w:rsidRPr="00145858">
              <w:rPr>
                <w:sz w:val="22"/>
                <w:szCs w:val="22"/>
                <w:rtl/>
              </w:rPr>
              <w:t xml:space="preserve"> </w:t>
            </w:r>
            <w:r w:rsidRPr="00145858">
              <w:rPr>
                <w:rFonts w:hint="eastAsia"/>
                <w:sz w:val="22"/>
                <w:szCs w:val="22"/>
                <w:rtl/>
              </w:rPr>
              <w:t>יעד</w:t>
            </w:r>
            <w:r w:rsidRPr="00145858">
              <w:rPr>
                <w:sz w:val="22"/>
                <w:szCs w:val="22"/>
                <w:rtl/>
              </w:rPr>
              <w:t xml:space="preserve"> </w:t>
            </w:r>
            <w:r w:rsidRPr="00145858">
              <w:rPr>
                <w:rFonts w:hint="eastAsia"/>
                <w:sz w:val="22"/>
                <w:szCs w:val="22"/>
                <w:rtl/>
              </w:rPr>
              <w:t>מסוים</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לפי</w:t>
            </w:r>
            <w:r w:rsidRPr="00145858">
              <w:rPr>
                <w:sz w:val="22"/>
                <w:szCs w:val="22"/>
                <w:rtl/>
              </w:rPr>
              <w:t xml:space="preserve"> </w:t>
            </w:r>
            <w:r w:rsidRPr="00145858">
              <w:rPr>
                <w:rFonts w:hint="eastAsia"/>
                <w:sz w:val="22"/>
                <w:szCs w:val="22"/>
                <w:rtl/>
              </w:rPr>
              <w:t>מיקום</w:t>
            </w:r>
            <w:r w:rsidRPr="00145858">
              <w:rPr>
                <w:sz w:val="22"/>
                <w:szCs w:val="22"/>
                <w:rtl/>
              </w:rPr>
              <w:t xml:space="preserve"> </w:t>
            </w:r>
            <w:r w:rsidRPr="00145858">
              <w:rPr>
                <w:rFonts w:hint="eastAsia"/>
                <w:sz w:val="22"/>
                <w:szCs w:val="22"/>
                <w:rtl/>
              </w:rPr>
              <w:t>העיר</w:t>
            </w:r>
            <w:r w:rsidRPr="00145858">
              <w:rPr>
                <w:sz w:val="22"/>
                <w:szCs w:val="22"/>
                <w:rtl/>
              </w:rPr>
              <w:t xml:space="preserve"> </w:t>
            </w:r>
            <w:r w:rsidRPr="00145858">
              <w:rPr>
                <w:rFonts w:hint="eastAsia"/>
                <w:sz w:val="22"/>
                <w:szCs w:val="22"/>
                <w:rtl/>
              </w:rPr>
              <w:t>הקרובה</w:t>
            </w:r>
            <w:r w:rsidRPr="00145858">
              <w:rPr>
                <w:sz w:val="22"/>
                <w:szCs w:val="22"/>
                <w:rtl/>
              </w:rPr>
              <w:t xml:space="preserve"> </w:t>
            </w:r>
            <w:r w:rsidRPr="00145858">
              <w:rPr>
                <w:rFonts w:hint="eastAsia"/>
                <w:sz w:val="22"/>
                <w:szCs w:val="22"/>
                <w:rtl/>
              </w:rPr>
              <w:t>ליעד</w:t>
            </w:r>
            <w:r w:rsidRPr="00145858">
              <w:rPr>
                <w:sz w:val="22"/>
                <w:szCs w:val="22"/>
                <w:rtl/>
              </w:rPr>
              <w:t xml:space="preserve"> </w:t>
            </w:r>
            <w:r w:rsidRPr="00145858">
              <w:rPr>
                <w:rFonts w:hint="eastAsia"/>
                <w:sz w:val="22"/>
                <w:szCs w:val="22"/>
                <w:rtl/>
              </w:rPr>
              <w:t>המצוינת</w:t>
            </w:r>
            <w:r w:rsidRPr="00145858">
              <w:rPr>
                <w:sz w:val="22"/>
                <w:szCs w:val="22"/>
                <w:rtl/>
              </w:rPr>
              <w:t xml:space="preserve"> </w:t>
            </w:r>
            <w:r w:rsidRPr="00145858">
              <w:rPr>
                <w:rFonts w:hint="eastAsia"/>
                <w:sz w:val="22"/>
                <w:szCs w:val="22"/>
                <w:rtl/>
              </w:rPr>
              <w:t>בטבלת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בכל</w:t>
            </w:r>
            <w:r w:rsidRPr="00145858">
              <w:rPr>
                <w:sz w:val="22"/>
                <w:szCs w:val="22"/>
                <w:rtl/>
              </w:rPr>
              <w:t xml:space="preserve"> </w:t>
            </w:r>
            <w:r w:rsidRPr="00145858">
              <w:rPr>
                <w:rFonts w:hint="eastAsia"/>
                <w:sz w:val="22"/>
                <w:szCs w:val="22"/>
                <w:rtl/>
              </w:rPr>
              <w:t>מקרה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שיקול</w:t>
            </w:r>
            <w:r w:rsidRPr="00145858">
              <w:rPr>
                <w:sz w:val="22"/>
                <w:szCs w:val="22"/>
                <w:rtl/>
              </w:rPr>
              <w:t xml:space="preserve"> </w:t>
            </w:r>
            <w:r w:rsidRPr="00145858">
              <w:rPr>
                <w:rFonts w:hint="eastAsia"/>
                <w:sz w:val="22"/>
                <w:szCs w:val="22"/>
                <w:rtl/>
              </w:rPr>
              <w:t>דעתו</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השירותים</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דיווח</w:t>
            </w:r>
            <w:r w:rsidRPr="00145858">
              <w:rPr>
                <w:sz w:val="22"/>
                <w:szCs w:val="22"/>
                <w:rtl/>
              </w:rPr>
              <w:t xml:space="preserve"> </w:t>
            </w:r>
            <w:r w:rsidRPr="00145858">
              <w:rPr>
                <w:rFonts w:hint="eastAsia"/>
                <w:sz w:val="22"/>
                <w:szCs w:val="22"/>
                <w:rtl/>
              </w:rPr>
              <w:t>מטעמו</w:t>
            </w:r>
            <w:r w:rsidRPr="00145858">
              <w:rPr>
                <w:sz w:val="22"/>
                <w:szCs w:val="22"/>
                <w:rtl/>
              </w:rPr>
              <w:t>.</w:t>
            </w:r>
          </w:p>
          <w:p w:rsidR="00D6481F" w:rsidRPr="00145858"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ממשלתי</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הצטרפות</w:t>
            </w:r>
            <w:r w:rsidRPr="00145858">
              <w:rPr>
                <w:sz w:val="22"/>
                <w:szCs w:val="22"/>
                <w:rtl/>
              </w:rPr>
              <w:t xml:space="preserve"> </w:t>
            </w:r>
            <w:r w:rsidRPr="00145858">
              <w:rPr>
                <w:rFonts w:hint="eastAsia"/>
                <w:sz w:val="22"/>
                <w:szCs w:val="22"/>
                <w:rtl/>
              </w:rPr>
              <w:t>לנסיעה</w:t>
            </w:r>
            <w:r w:rsidRPr="00145858">
              <w:rPr>
                <w:sz w:val="22"/>
                <w:szCs w:val="22"/>
                <w:rtl/>
              </w:rPr>
              <w:t xml:space="preserve"> </w:t>
            </w:r>
            <w:r w:rsidRPr="00145858">
              <w:rPr>
                <w:rFonts w:hint="eastAsia"/>
                <w:sz w:val="22"/>
                <w:szCs w:val="22"/>
                <w:rtl/>
              </w:rPr>
              <w:t>עם</w:t>
            </w:r>
            <w:r w:rsidRPr="00145858">
              <w:rPr>
                <w:sz w:val="22"/>
                <w:szCs w:val="22"/>
                <w:rtl/>
              </w:rPr>
              <w:t xml:space="preserve"> </w:t>
            </w:r>
            <w:r w:rsidRPr="00145858">
              <w:rPr>
                <w:rFonts w:hint="eastAsia"/>
                <w:sz w:val="22"/>
                <w:szCs w:val="22"/>
                <w:rtl/>
              </w:rPr>
              <w:t>רכב</w:t>
            </w:r>
            <w:r w:rsidRPr="00145858">
              <w:rPr>
                <w:sz w:val="22"/>
                <w:szCs w:val="22"/>
                <w:rtl/>
              </w:rPr>
              <w:t xml:space="preserve"> </w:t>
            </w:r>
            <w:r w:rsidRPr="00145858">
              <w:rPr>
                <w:rFonts w:hint="eastAsia"/>
                <w:sz w:val="22"/>
                <w:szCs w:val="22"/>
                <w:rtl/>
              </w:rPr>
              <w:t>אחר</w:t>
            </w:r>
            <w:r w:rsidRPr="00145858">
              <w:rPr>
                <w:sz w:val="22"/>
                <w:szCs w:val="22"/>
                <w:rtl/>
              </w:rPr>
              <w:t xml:space="preserve">, </w:t>
            </w:r>
            <w:r w:rsidRPr="00145858">
              <w:rPr>
                <w:rFonts w:hint="eastAsia"/>
                <w:sz w:val="22"/>
                <w:szCs w:val="22"/>
                <w:rtl/>
              </w:rPr>
              <w:t>וכן</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לכפל</w:t>
            </w:r>
            <w:r w:rsidRPr="00145858">
              <w:rPr>
                <w:sz w:val="22"/>
                <w:szCs w:val="22"/>
                <w:rtl/>
              </w:rPr>
              <w:t xml:space="preserve"> </w:t>
            </w:r>
            <w:r w:rsidRPr="00145858">
              <w:rPr>
                <w:rFonts w:hint="eastAsia"/>
                <w:sz w:val="22"/>
                <w:szCs w:val="22"/>
                <w:rtl/>
              </w:rPr>
              <w:t>תשלום</w:t>
            </w:r>
            <w:r w:rsidRPr="00145858">
              <w:rPr>
                <w:sz w:val="22"/>
                <w:szCs w:val="22"/>
                <w:rtl/>
              </w:rPr>
              <w:t xml:space="preserve">, </w:t>
            </w:r>
            <w:r w:rsidRPr="00145858">
              <w:rPr>
                <w:rFonts w:hint="eastAsia"/>
                <w:sz w:val="22"/>
                <w:szCs w:val="22"/>
                <w:rtl/>
              </w:rPr>
              <w:t>כאשר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145858">
              <w:rPr>
                <w:rFonts w:hint="eastAsia"/>
                <w:sz w:val="22"/>
                <w:szCs w:val="22"/>
                <w:rtl/>
              </w:rPr>
              <w:t>נותני</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נוסעים</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אחד</w:t>
            </w:r>
            <w:r w:rsidRPr="00145858">
              <w:rPr>
                <w:sz w:val="22"/>
                <w:szCs w:val="22"/>
                <w:rtl/>
              </w:rPr>
              <w:t>.</w:t>
            </w:r>
          </w:p>
          <w:p w:rsidR="009109CA"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לביטול</w:t>
            </w:r>
            <w:r w:rsidRPr="00145858">
              <w:rPr>
                <w:sz w:val="22"/>
                <w:szCs w:val="22"/>
                <w:rtl/>
              </w:rPr>
              <w:t xml:space="preserve"> </w:t>
            </w:r>
            <w:r w:rsidRPr="00145858">
              <w:rPr>
                <w:rFonts w:hint="eastAsia"/>
                <w:sz w:val="22"/>
                <w:szCs w:val="22"/>
                <w:rtl/>
              </w:rPr>
              <w:t>זמן</w:t>
            </w:r>
            <w:r w:rsidRPr="00145858">
              <w:rPr>
                <w:sz w:val="22"/>
                <w:szCs w:val="22"/>
                <w:rtl/>
              </w:rPr>
              <w:t xml:space="preserve"> </w:t>
            </w:r>
            <w:r w:rsidRPr="00145858">
              <w:rPr>
                <w:rFonts w:hint="eastAsia"/>
                <w:sz w:val="22"/>
                <w:szCs w:val="22"/>
                <w:rtl/>
              </w:rPr>
              <w:t>נסיעה</w:t>
            </w:r>
            <w:r w:rsidR="009109CA" w:rsidRPr="00F53A0A">
              <w:rPr>
                <w:rFonts w:hint="cs"/>
                <w:sz w:val="22"/>
                <w:szCs w:val="22"/>
                <w:rtl/>
              </w:rPr>
              <w:t>.</w:t>
            </w:r>
            <w:r w:rsidR="00CE3644">
              <w:rPr>
                <w:rFonts w:hint="cs"/>
                <w:sz w:val="22"/>
                <w:szCs w:val="22"/>
                <w:rtl/>
              </w:rPr>
              <w:t xml:space="preserve"> </w:t>
            </w:r>
          </w:p>
          <w:p w:rsidR="007D4409" w:rsidRPr="00256959" w:rsidRDefault="007D4409" w:rsidP="009C1986">
            <w:pPr>
              <w:spacing w:line="360" w:lineRule="auto"/>
              <w:jc w:val="both"/>
              <w:rPr>
                <w:b/>
                <w:bCs/>
                <w:sz w:val="22"/>
                <w:szCs w:val="22"/>
                <w:rtl/>
              </w:rPr>
            </w:pPr>
            <w:r w:rsidRPr="00256959">
              <w:rPr>
                <w:rFonts w:hint="cs"/>
                <w:b/>
                <w:bCs/>
                <w:sz w:val="22"/>
                <w:szCs w:val="22"/>
                <w:rtl/>
              </w:rPr>
              <w:t xml:space="preserve">עורך המכרז מבקש להבהיר בלשון שאינה משתמעת לשתי פנים כי לא יכיר בחשבוניות </w:t>
            </w:r>
            <w:r w:rsidR="009C1986" w:rsidRPr="00256959">
              <w:rPr>
                <w:rFonts w:hint="cs"/>
                <w:b/>
                <w:bCs/>
                <w:sz w:val="22"/>
                <w:szCs w:val="22"/>
                <w:rtl/>
              </w:rPr>
              <w:t xml:space="preserve">שיגיש </w:t>
            </w:r>
            <w:r w:rsidRPr="00256959">
              <w:rPr>
                <w:rFonts w:hint="cs"/>
                <w:b/>
                <w:bCs/>
                <w:sz w:val="22"/>
                <w:szCs w:val="22"/>
                <w:rtl/>
              </w:rPr>
              <w:t>לו נותן השירותים בהם גלומות הוצאות של צדדים שלישיים שסייעו לו (אם</w:t>
            </w:r>
            <w:r w:rsidR="003C6472" w:rsidRPr="00256959">
              <w:rPr>
                <w:rFonts w:hint="cs"/>
                <w:b/>
                <w:bCs/>
                <w:sz w:val="22"/>
                <w:szCs w:val="22"/>
                <w:rtl/>
              </w:rPr>
              <w:t xml:space="preserve"> </w:t>
            </w:r>
            <w:r w:rsidRPr="00256959">
              <w:rPr>
                <w:rFonts w:hint="cs"/>
                <w:b/>
                <w:bCs/>
                <w:sz w:val="22"/>
                <w:szCs w:val="22"/>
                <w:rtl/>
              </w:rPr>
              <w:t xml:space="preserve">סייעו לו) לביצוע העבודה. התמורה תינתן בזיקה ישירה לשעות הייעוץ שניתנו על ידו באופן ישיר בלבד. </w:t>
            </w:r>
          </w:p>
          <w:p w:rsidR="003407F1" w:rsidRPr="00F53A0A" w:rsidRDefault="003C6472" w:rsidP="00A83413">
            <w:pPr>
              <w:spacing w:line="360" w:lineRule="auto"/>
              <w:jc w:val="both"/>
              <w:rPr>
                <w:sz w:val="22"/>
                <w:szCs w:val="22"/>
                <w:rtl/>
              </w:rPr>
            </w:pPr>
            <w:r w:rsidRPr="00256959">
              <w:rPr>
                <w:rFonts w:hint="cs"/>
                <w:b/>
                <w:bCs/>
                <w:sz w:val="22"/>
                <w:szCs w:val="22"/>
                <w:rtl/>
              </w:rPr>
              <w:t xml:space="preserve">עוד מובהר בזאת כמוסבר מעלה, כי ביחס </w:t>
            </w:r>
            <w:r w:rsidR="003A738F" w:rsidRPr="00256959">
              <w:rPr>
                <w:rFonts w:hint="cs"/>
                <w:b/>
                <w:bCs/>
                <w:sz w:val="22"/>
                <w:szCs w:val="22"/>
                <w:rtl/>
              </w:rPr>
              <w:t xml:space="preserve">למתן שירות בדיקה/ייעוץ </w:t>
            </w:r>
            <w:r w:rsidR="00F51981" w:rsidRPr="00256959">
              <w:rPr>
                <w:rFonts w:hint="cs"/>
                <w:b/>
                <w:bCs/>
                <w:sz w:val="22"/>
                <w:szCs w:val="22"/>
                <w:rtl/>
              </w:rPr>
              <w:t xml:space="preserve">קבוע </w:t>
            </w:r>
            <w:r w:rsidR="003A738F" w:rsidRPr="00256959">
              <w:rPr>
                <w:rFonts w:hint="cs"/>
                <w:b/>
                <w:bCs/>
                <w:sz w:val="22"/>
                <w:szCs w:val="22"/>
                <w:rtl/>
              </w:rPr>
              <w:t xml:space="preserve"> מחירון שעות </w:t>
            </w:r>
            <w:r w:rsidR="00F51981" w:rsidRPr="00256959">
              <w:rPr>
                <w:rFonts w:hint="cs"/>
                <w:b/>
                <w:bCs/>
                <w:sz w:val="22"/>
                <w:szCs w:val="22"/>
                <w:rtl/>
              </w:rPr>
              <w:t xml:space="preserve">(כמקסימום מאושר לתשלום). מחירון זה, מפורט במסגרת </w:t>
            </w:r>
            <w:r w:rsidR="003407F1" w:rsidRPr="00256959">
              <w:rPr>
                <w:rFonts w:hint="cs"/>
                <w:b/>
                <w:bCs/>
                <w:sz w:val="22"/>
                <w:szCs w:val="22"/>
                <w:rtl/>
              </w:rPr>
              <w:t xml:space="preserve">נספח  </w:t>
            </w:r>
            <w:r w:rsidR="00F51981" w:rsidRPr="00256959">
              <w:rPr>
                <w:rFonts w:hint="cs"/>
                <w:b/>
                <w:bCs/>
                <w:sz w:val="22"/>
                <w:szCs w:val="22"/>
                <w:rtl/>
              </w:rPr>
              <w:t>"</w:t>
            </w:r>
            <w:r w:rsidR="003407F1" w:rsidRPr="00256959">
              <w:rPr>
                <w:rFonts w:hint="cs"/>
                <w:b/>
                <w:bCs/>
                <w:sz w:val="22"/>
                <w:szCs w:val="22"/>
                <w:rtl/>
              </w:rPr>
              <w:t>מקדמי שעות עבודה להערכה של פרויקטים המוגשים למנהלת ההשקעו</w:t>
            </w:r>
            <w:r w:rsidR="00A83413" w:rsidRPr="00256959">
              <w:rPr>
                <w:rFonts w:hint="cs"/>
                <w:b/>
                <w:bCs/>
                <w:sz w:val="22"/>
                <w:szCs w:val="22"/>
                <w:rtl/>
              </w:rPr>
              <w:t>ת</w:t>
            </w:r>
            <w:r w:rsidR="00F51981" w:rsidRPr="00256959">
              <w:rPr>
                <w:rFonts w:hint="cs"/>
                <w:b/>
                <w:bCs/>
                <w:sz w:val="22"/>
                <w:szCs w:val="22"/>
                <w:rtl/>
              </w:rPr>
              <w:t xml:space="preserve">" המצ"ב לגוף מכרז זה. חרף האמור </w:t>
            </w:r>
            <w:r w:rsidR="003407F1" w:rsidRPr="00256959">
              <w:rPr>
                <w:rFonts w:hint="cs"/>
                <w:b/>
                <w:bCs/>
                <w:sz w:val="22"/>
                <w:szCs w:val="22"/>
                <w:rtl/>
              </w:rPr>
              <w:t xml:space="preserve">עורך המכרז מבקש להבהיר בלשון ברורה כי הוא שומר על זכותו לבצע עדכונים בנספח  </w:t>
            </w:r>
            <w:r w:rsidR="00F51981" w:rsidRPr="00256959">
              <w:rPr>
                <w:rFonts w:hint="cs"/>
                <w:b/>
                <w:bCs/>
                <w:sz w:val="22"/>
                <w:szCs w:val="22"/>
                <w:rtl/>
              </w:rPr>
              <w:t xml:space="preserve">זה  </w:t>
            </w:r>
            <w:r w:rsidR="003407F1" w:rsidRPr="00256959">
              <w:rPr>
                <w:rFonts w:hint="cs"/>
                <w:b/>
                <w:bCs/>
                <w:sz w:val="22"/>
                <w:szCs w:val="22"/>
                <w:rtl/>
              </w:rPr>
              <w:t>בכל עת לרבות הקטנת אומדן השעות המאושר לתשלום. לא תשמע אפוא בהקשר זה כל טענה שהיא.</w:t>
            </w:r>
            <w:r w:rsidR="003407F1" w:rsidRPr="003407F1">
              <w:rPr>
                <w:rFonts w:hint="cs"/>
                <w:b/>
                <w:b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rtl/>
              </w:rPr>
            </w:pPr>
          </w:p>
          <w:p w:rsidR="00D6481F" w:rsidRPr="00F53A0A" w:rsidRDefault="00D6481F"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A728D4" w:rsidRDefault="009109CA" w:rsidP="0094161E">
            <w:pPr>
              <w:pStyle w:val="1"/>
              <w:spacing w:before="0" w:after="0"/>
              <w:ind w:left="357" w:hanging="357"/>
              <w:rPr>
                <w:sz w:val="22"/>
                <w:szCs w:val="22"/>
                <w:rtl/>
              </w:rPr>
            </w:pPr>
            <w:bookmarkStart w:id="93" w:name="_Toc383151240"/>
            <w:bookmarkStart w:id="94" w:name="_Toc383151318"/>
            <w:bookmarkStart w:id="95" w:name="_Toc383151426"/>
            <w:bookmarkStart w:id="96" w:name="_Toc383151499"/>
            <w:bookmarkStart w:id="97" w:name="_Toc383151572"/>
            <w:bookmarkStart w:id="98" w:name="_Toc383153660"/>
            <w:bookmarkStart w:id="99" w:name="_Toc383153730"/>
            <w:bookmarkStart w:id="100" w:name="_Toc383153799"/>
            <w:bookmarkStart w:id="101" w:name="_Toc383153859"/>
            <w:bookmarkStart w:id="102" w:name="_Toc383153918"/>
            <w:bookmarkStart w:id="103" w:name="_Toc383154054"/>
            <w:bookmarkStart w:id="104" w:name="_Toc383154465"/>
            <w:bookmarkStart w:id="105" w:name="_Toc383154929"/>
            <w:bookmarkStart w:id="106" w:name="_Toc393183456"/>
            <w:bookmarkEnd w:id="93"/>
            <w:bookmarkEnd w:id="94"/>
            <w:bookmarkEnd w:id="95"/>
            <w:bookmarkEnd w:id="96"/>
            <w:bookmarkEnd w:id="97"/>
            <w:bookmarkEnd w:id="98"/>
            <w:bookmarkEnd w:id="99"/>
            <w:bookmarkEnd w:id="100"/>
            <w:bookmarkEnd w:id="101"/>
            <w:bookmarkEnd w:id="102"/>
            <w:bookmarkEnd w:id="103"/>
            <w:bookmarkEnd w:id="104"/>
            <w:bookmarkEnd w:id="105"/>
            <w:r w:rsidRPr="00A728D4">
              <w:rPr>
                <w:rFonts w:hint="eastAsia"/>
                <w:sz w:val="22"/>
                <w:szCs w:val="22"/>
                <w:rtl/>
              </w:rPr>
              <w:t>מינהלה</w:t>
            </w:r>
            <w:bookmarkEnd w:id="106"/>
            <w:r w:rsidRPr="00A728D4">
              <w:rPr>
                <w:sz w:val="22"/>
                <w:szCs w:val="22"/>
                <w:rtl/>
              </w:rPr>
              <w:t xml:space="preserve"> </w:t>
            </w: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b w:val="0"/>
                <w:bCs w:val="0"/>
                <w:rtl/>
              </w:rPr>
            </w:pPr>
            <w:bookmarkStart w:id="107" w:name="_Toc393183457"/>
            <w:r w:rsidRPr="00EB549B">
              <w:rPr>
                <w:rFonts w:hint="eastAsia"/>
                <w:rtl/>
              </w:rPr>
              <w:t>איש</w:t>
            </w:r>
            <w:r w:rsidRPr="00EB549B">
              <w:rPr>
                <w:rtl/>
              </w:rPr>
              <w:t xml:space="preserve"> </w:t>
            </w:r>
            <w:r w:rsidRPr="00EB549B">
              <w:rPr>
                <w:rFonts w:hint="eastAsia"/>
                <w:rtl/>
              </w:rPr>
              <w:t>הקשר</w:t>
            </w:r>
            <w:r w:rsidRPr="00EB549B">
              <w:rPr>
                <w:rtl/>
              </w:rPr>
              <w:t xml:space="preserve"> </w:t>
            </w:r>
            <w:r w:rsidRPr="00EB549B">
              <w:rPr>
                <w:rFonts w:hint="eastAsia"/>
                <w:rtl/>
              </w:rPr>
              <w:t>ונוהל</w:t>
            </w:r>
            <w:r w:rsidRPr="00EB549B">
              <w:rPr>
                <w:rtl/>
              </w:rPr>
              <w:t xml:space="preserve"> </w:t>
            </w:r>
            <w:r w:rsidRPr="00EB549B">
              <w:rPr>
                <w:rFonts w:hint="eastAsia"/>
                <w:rtl/>
              </w:rPr>
              <w:t>העברת</w:t>
            </w:r>
            <w:r w:rsidRPr="00EB549B">
              <w:rPr>
                <w:rtl/>
              </w:rPr>
              <w:t xml:space="preserve"> </w:t>
            </w:r>
            <w:r w:rsidRPr="00EB549B">
              <w:rPr>
                <w:rFonts w:hint="eastAsia"/>
                <w:rtl/>
              </w:rPr>
              <w:t>שאלות</w:t>
            </w:r>
            <w:r w:rsidRPr="00EB549B">
              <w:rPr>
                <w:rtl/>
              </w:rPr>
              <w:t xml:space="preserve"> </w:t>
            </w:r>
            <w:r w:rsidRPr="00EB549B">
              <w:rPr>
                <w:rFonts w:hint="eastAsia"/>
                <w:rtl/>
              </w:rPr>
              <w:t>ובירורים</w:t>
            </w:r>
            <w:bookmarkEnd w:id="107"/>
            <w:r w:rsidRPr="00EB549B">
              <w:rPr>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ascii="Times New Roman" w:hAnsi="Times New Roman"/>
                <w:sz w:val="22"/>
                <w:szCs w:val="22"/>
                <w:rtl/>
              </w:rPr>
              <w:t>שאלות</w:t>
            </w:r>
            <w:r>
              <w:rPr>
                <w:rFonts w:ascii="Times New Roman" w:hAnsi="Times New Roman" w:hint="cs"/>
                <w:sz w:val="22"/>
                <w:szCs w:val="22"/>
                <w:rtl/>
              </w:rPr>
              <w:t xml:space="preserve"> הבהרה בקשר למכרז</w:t>
            </w:r>
            <w:r w:rsidRPr="00F53A0A">
              <w:rPr>
                <w:rFonts w:ascii="Times New Roman" w:hAnsi="Times New Roman"/>
                <w:sz w:val="22"/>
                <w:szCs w:val="22"/>
                <w:rtl/>
              </w:rPr>
              <w:t xml:space="preserve"> תוגשנה אל מחלקת המכרזים </w:t>
            </w:r>
            <w:r w:rsidRPr="00F53A0A">
              <w:rPr>
                <w:rFonts w:ascii="Times New Roman" w:hAnsi="Times New Roman"/>
                <w:sz w:val="22"/>
                <w:szCs w:val="22"/>
                <w:u w:val="single"/>
                <w:rtl/>
              </w:rPr>
              <w:t>בכתב בלבד</w:t>
            </w:r>
            <w:r w:rsidRPr="00F53A0A">
              <w:rPr>
                <w:rFonts w:ascii="Times New Roman" w:hAnsi="Times New Roman"/>
                <w:sz w:val="22"/>
                <w:szCs w:val="22"/>
                <w:rtl/>
              </w:rPr>
              <w:t xml:space="preserve"> באמצעות דואר אלקטרוני שכתובתו :</w:t>
            </w:r>
            <w:r w:rsidRPr="00F53A0A">
              <w:rPr>
                <w:rFonts w:ascii="Times New Roman" w:hAnsi="Times New Roman"/>
                <w:sz w:val="22"/>
                <w:szCs w:val="22"/>
              </w:rPr>
              <w:t xml:space="preserve"> </w:t>
            </w:r>
            <w:hyperlink r:id="rId14" w:history="1">
              <w:r w:rsidRPr="00F53A0A">
                <w:rPr>
                  <w:rStyle w:val="Hyperlink"/>
                  <w:rFonts w:ascii="Times New Roman" w:hAnsi="Times New Roman" w:cs="David"/>
                  <w:color w:val="auto"/>
                  <w:sz w:val="22"/>
                  <w:szCs w:val="22"/>
                </w:rPr>
                <w:t>tenders@moag.gov.il</w:t>
              </w:r>
            </w:hyperlink>
            <w:r>
              <w:rPr>
                <w:rFonts w:ascii="Times New Roman" w:hAnsi="Times New Roman"/>
                <w:sz w:val="22"/>
                <w:szCs w:val="22"/>
                <w:rtl/>
              </w:rPr>
              <w:t xml:space="preserve"> </w:t>
            </w:r>
            <w:r w:rsidRPr="00F53A0A">
              <w:rPr>
                <w:rFonts w:ascii="Times New Roman" w:hAnsi="Times New Roman"/>
                <w:sz w:val="22"/>
                <w:szCs w:val="22"/>
                <w:rtl/>
              </w:rPr>
              <w:t>או באמצעות פקס:</w:t>
            </w:r>
            <w:r>
              <w:rPr>
                <w:rFonts w:ascii="Times New Roman" w:hAnsi="Times New Roman"/>
                <w:sz w:val="22"/>
                <w:szCs w:val="22"/>
                <w:rtl/>
              </w:rPr>
              <w:t xml:space="preserve"> </w:t>
            </w:r>
            <w:r w:rsidRPr="00F53A0A">
              <w:rPr>
                <w:rFonts w:ascii="Times New Roman" w:hAnsi="Times New Roman"/>
                <w:sz w:val="22"/>
                <w:szCs w:val="22"/>
                <w:rtl/>
              </w:rPr>
              <w:t>03-9485849.</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מועד אחרון להגשת שאלות מציעים מפורט בטבלת ריכוז תאריכים (בעמוד 4</w:t>
            </w:r>
            <w:r>
              <w:rPr>
                <w:rFonts w:ascii="Times New Roman" w:hAnsi="Times New Roman" w:hint="cs"/>
                <w:sz w:val="22"/>
                <w:szCs w:val="22"/>
                <w:rtl/>
              </w:rPr>
              <w:t xml:space="preserve"> למכרז זה</w:t>
            </w:r>
            <w:r w:rsidRPr="00F53A0A">
              <w:rPr>
                <w:rFonts w:ascii="Times New Roman" w:hAnsi="Times New Roman"/>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האחריות להעברת השאלות</w:t>
            </w:r>
            <w:r>
              <w:rPr>
                <w:rFonts w:ascii="Times New Roman" w:hAnsi="Times New Roman" w:hint="cs"/>
                <w:sz w:val="22"/>
                <w:szCs w:val="22"/>
                <w:rtl/>
              </w:rPr>
              <w:t xml:space="preserve"> ועל האישור לקיבול במחלקת המכרזים של המשרד </w:t>
            </w:r>
            <w:r w:rsidRPr="00F53A0A">
              <w:rPr>
                <w:rFonts w:ascii="Times New Roman" w:hAnsi="Times New Roman"/>
                <w:sz w:val="22"/>
                <w:szCs w:val="22"/>
                <w:rtl/>
              </w:rPr>
              <w:t xml:space="preserve">חלה על השואל. </w:t>
            </w:r>
            <w:r w:rsidRPr="00F53A0A">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9109CA" w:rsidRPr="00F53A0A" w:rsidTr="00CE3644">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B7203E">
                  <w:pPr>
                    <w:pStyle w:val="ronnybase0"/>
                    <w:keepNext/>
                    <w:framePr w:hSpace="180" w:wrap="around" w:vAnchor="text" w:hAnchor="page" w:x="1" w:y="147"/>
                    <w:spacing w:line="360" w:lineRule="auto"/>
                    <w:jc w:val="center"/>
                    <w:rPr>
                      <w:rFonts w:cs="David"/>
                    </w:rPr>
                  </w:pPr>
                  <w:r w:rsidRPr="00F53A0A">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B7203E">
                  <w:pPr>
                    <w:pStyle w:val="ronnybase0"/>
                    <w:keepNext/>
                    <w:framePr w:hSpace="180" w:wrap="around" w:vAnchor="text" w:hAnchor="page" w:x="1" w:y="147"/>
                    <w:spacing w:line="360" w:lineRule="auto"/>
                    <w:jc w:val="center"/>
                    <w:rPr>
                      <w:rFonts w:cs="David"/>
                    </w:rPr>
                  </w:pPr>
                  <w:r w:rsidRPr="00F53A0A">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9109CA" w:rsidRPr="00F53A0A" w:rsidRDefault="009109CA" w:rsidP="00B7203E">
                  <w:pPr>
                    <w:pStyle w:val="ronnybase0"/>
                    <w:keepNext/>
                    <w:framePr w:hSpace="180" w:wrap="around" w:vAnchor="text" w:hAnchor="page" w:x="1" w:y="147"/>
                    <w:spacing w:line="360" w:lineRule="auto"/>
                    <w:jc w:val="center"/>
                    <w:rPr>
                      <w:rFonts w:cs="David"/>
                    </w:rPr>
                  </w:pPr>
                  <w:r w:rsidRPr="00F53A0A">
                    <w:rPr>
                      <w:rFonts w:cs="David"/>
                      <w:rtl/>
                    </w:rPr>
                    <w:t>מכרז מס'</w:t>
                  </w:r>
                </w:p>
              </w:tc>
            </w:tr>
            <w:tr w:rsidR="009109CA" w:rsidRPr="00F53A0A" w:rsidTr="00CE3644">
              <w:trPr>
                <w:trHeight w:val="108"/>
              </w:trPr>
              <w:tc>
                <w:tcPr>
                  <w:tcW w:w="64" w:type="dxa"/>
                  <w:tcBorders>
                    <w:top w:val="nil"/>
                    <w:left w:val="nil"/>
                    <w:bottom w:val="nil"/>
                    <w:right w:val="nil"/>
                  </w:tcBorders>
                  <w:vAlign w:val="center"/>
                </w:tcPr>
                <w:p w:rsidR="009109CA" w:rsidRPr="00F53A0A" w:rsidRDefault="009109CA" w:rsidP="00B7203E">
                  <w:pPr>
                    <w:framePr w:hSpace="180" w:wrap="around" w:vAnchor="text" w:hAnchor="page" w:x="1" w:y="147"/>
                    <w:bidi w:val="0"/>
                    <w:rPr>
                      <w:rFonts w:ascii="Calibri" w:hAnsi="Calibri"/>
                      <w:sz w:val="22"/>
                      <w:szCs w:val="22"/>
                    </w:rPr>
                  </w:pPr>
                </w:p>
              </w:tc>
              <w:tc>
                <w:tcPr>
                  <w:tcW w:w="4020" w:type="dxa"/>
                  <w:tcBorders>
                    <w:top w:val="nil"/>
                    <w:left w:val="nil"/>
                    <w:bottom w:val="nil"/>
                    <w:right w:val="nil"/>
                  </w:tcBorders>
                  <w:vAlign w:val="center"/>
                </w:tcPr>
                <w:p w:rsidR="009109CA" w:rsidRPr="00F53A0A" w:rsidRDefault="009109CA" w:rsidP="00B7203E">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vAlign w:val="center"/>
                </w:tcPr>
                <w:p w:rsidR="009109CA" w:rsidRPr="00F53A0A" w:rsidRDefault="009109CA" w:rsidP="00B7203E">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tcPr>
                <w:p w:rsidR="009109CA" w:rsidRPr="00F53A0A" w:rsidRDefault="009109CA" w:rsidP="00B7203E">
                  <w:pPr>
                    <w:framePr w:hSpace="180" w:wrap="around" w:vAnchor="text" w:hAnchor="page" w:x="1" w:y="147"/>
                    <w:bidi w:val="0"/>
                    <w:rPr>
                      <w:rFonts w:ascii="Calibri" w:hAnsi="Calibri"/>
                      <w:sz w:val="22"/>
                      <w:szCs w:val="22"/>
                    </w:rPr>
                  </w:pPr>
                </w:p>
              </w:tc>
            </w:tr>
          </w:tbl>
          <w:p w:rsidR="009109CA" w:rsidRPr="00F53A0A" w:rsidRDefault="009109CA" w:rsidP="0094161E">
            <w:pPr>
              <w:spacing w:line="360" w:lineRule="auto"/>
              <w:jc w:val="both"/>
              <w:rPr>
                <w:rFonts w:ascii="Times New Roman" w:hAnsi="Times New Roman"/>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Pr>
            </w:pPr>
            <w:r w:rsidRPr="00F53A0A">
              <w:rPr>
                <w:rFonts w:ascii="Times New Roman" w:hAnsi="Times New Roman"/>
                <w:sz w:val="22"/>
                <w:szCs w:val="22"/>
                <w:rtl/>
              </w:rPr>
              <w:t>תשובות עורך המכרז לשאלות שתתקבלנה,</w:t>
            </w:r>
            <w:r>
              <w:rPr>
                <w:rFonts w:ascii="Times New Roman" w:hAnsi="Times New Roman"/>
                <w:sz w:val="22"/>
                <w:szCs w:val="22"/>
                <w:rtl/>
              </w:rPr>
              <w:t xml:space="preserve"> </w:t>
            </w:r>
            <w:r>
              <w:rPr>
                <w:rFonts w:ascii="Times New Roman" w:hAnsi="Times New Roman" w:hint="cs"/>
                <w:sz w:val="22"/>
                <w:szCs w:val="22"/>
                <w:rtl/>
              </w:rPr>
              <w:t>ת</w:t>
            </w:r>
            <w:r w:rsidRPr="00F53A0A">
              <w:rPr>
                <w:rFonts w:ascii="Times New Roman" w:hAnsi="Times New Roman"/>
                <w:sz w:val="22"/>
                <w:szCs w:val="22"/>
                <w:rtl/>
              </w:rPr>
              <w:t>שלח</w:t>
            </w:r>
            <w:r>
              <w:rPr>
                <w:rFonts w:ascii="Times New Roman" w:hAnsi="Times New Roman" w:hint="cs"/>
                <w:sz w:val="22"/>
                <w:szCs w:val="22"/>
                <w:rtl/>
              </w:rPr>
              <w:t>נה</w:t>
            </w:r>
            <w:r w:rsidRPr="00F53A0A">
              <w:rPr>
                <w:rFonts w:ascii="Times New Roman" w:hAnsi="Times New Roman"/>
                <w:sz w:val="22"/>
                <w:szCs w:val="22"/>
                <w:rtl/>
              </w:rPr>
              <w:t xml:space="preserve"> לפונים לפי הפרטים שנמסרו במעמד קבלת </w:t>
            </w:r>
            <w:r w:rsidRPr="00F53A0A">
              <w:rPr>
                <w:rFonts w:ascii="Times New Roman" w:hAnsi="Times New Roman"/>
                <w:sz w:val="22"/>
                <w:szCs w:val="22"/>
                <w:rtl/>
              </w:rPr>
              <w:lastRenderedPageBreak/>
              <w:t xml:space="preserve">מסמכי המכרז ו/או בהתאם להודעה שנמסרה על ידו כנדרש בעמוד 4 במסמך זה. כמו כן יפורסמו באתר האינטרנט של </w:t>
            </w:r>
            <w:r>
              <w:rPr>
                <w:rFonts w:ascii="Times New Roman" w:hAnsi="Times New Roman" w:hint="cs"/>
                <w:sz w:val="22"/>
                <w:szCs w:val="22"/>
                <w:rtl/>
              </w:rPr>
              <w:t xml:space="preserve">המשרד ושל </w:t>
            </w:r>
            <w:r w:rsidRPr="00F53A0A">
              <w:rPr>
                <w:rFonts w:ascii="Times New Roman" w:hAnsi="Times New Roman"/>
                <w:sz w:val="22"/>
                <w:szCs w:val="22"/>
                <w:rtl/>
              </w:rPr>
              <w:t>מינהל הרכש הממשלתי באגף החשב הכללי שכתובתו:</w:t>
            </w:r>
            <w:r w:rsidR="00CE3644">
              <w:rPr>
                <w:rFonts w:ascii="Times New Roman" w:hAnsi="Times New Roman"/>
                <w:sz w:val="22"/>
                <w:szCs w:val="22"/>
                <w:rtl/>
              </w:rPr>
              <w:t xml:space="preserve">  </w:t>
            </w:r>
            <w:hyperlink r:id="rId15" w:history="1">
              <w:r w:rsidRPr="00F53A0A">
                <w:rPr>
                  <w:rStyle w:val="Hyperlink"/>
                  <w:rFonts w:ascii="Times New Roman" w:hAnsi="Times New Roman" w:cs="David"/>
                  <w:sz w:val="22"/>
                  <w:szCs w:val="22"/>
                </w:rPr>
                <w:t>http://www.mr.gov.il/purchasing</w:t>
              </w:r>
            </w:hyperlink>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האחריות</w:t>
            </w:r>
            <w:r w:rsidRPr="00F53A0A">
              <w:rPr>
                <w:sz w:val="22"/>
                <w:szCs w:val="22"/>
                <w:rtl/>
              </w:rPr>
              <w:t xml:space="preserve"> </w:t>
            </w:r>
            <w:r w:rsidRPr="00F53A0A">
              <w:rPr>
                <w:rFonts w:hint="eastAsia"/>
                <w:sz w:val="22"/>
                <w:szCs w:val="22"/>
                <w:rtl/>
              </w:rPr>
              <w:t>להשארת</w:t>
            </w:r>
            <w:r w:rsidRPr="00F53A0A">
              <w:rPr>
                <w:sz w:val="22"/>
                <w:szCs w:val="22"/>
                <w:rtl/>
              </w:rPr>
              <w:t xml:space="preserve"> </w:t>
            </w:r>
            <w:r w:rsidRPr="00F53A0A">
              <w:rPr>
                <w:rFonts w:hint="eastAsia"/>
                <w:sz w:val="22"/>
                <w:szCs w:val="22"/>
                <w:rtl/>
              </w:rPr>
              <w:t>פרטי</w:t>
            </w:r>
            <w:r w:rsidRPr="00F53A0A">
              <w:rPr>
                <w:sz w:val="22"/>
                <w:szCs w:val="22"/>
                <w:rtl/>
              </w:rPr>
              <w:t xml:space="preserve"> </w:t>
            </w:r>
            <w:r w:rsidRPr="00F53A0A">
              <w:rPr>
                <w:rFonts w:hint="eastAsia"/>
                <w:sz w:val="22"/>
                <w:szCs w:val="22"/>
                <w:rtl/>
              </w:rPr>
              <w:t>הפונה</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הפונה</w:t>
            </w:r>
            <w:r w:rsidRPr="00F53A0A">
              <w:rPr>
                <w:sz w:val="22"/>
                <w:szCs w:val="22"/>
                <w:rtl/>
              </w:rPr>
              <w:t>/</w:t>
            </w:r>
            <w:r w:rsidRPr="00F53A0A">
              <w:rPr>
                <w:rFonts w:hint="eastAsia"/>
                <w:sz w:val="22"/>
                <w:szCs w:val="22"/>
                <w:rtl/>
              </w:rPr>
              <w:t>המציע</w:t>
            </w:r>
            <w:r w:rsidRPr="00F53A0A">
              <w:rPr>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08" w:name="_Toc393183458"/>
            <w:r w:rsidRPr="00EB549B">
              <w:rPr>
                <w:rFonts w:hint="eastAsia"/>
                <w:rtl/>
              </w:rPr>
              <w:t>קבלת</w:t>
            </w:r>
            <w:r w:rsidRPr="00EB549B">
              <w:rPr>
                <w:rtl/>
              </w:rPr>
              <w:t xml:space="preserve"> </w:t>
            </w:r>
            <w:r w:rsidRPr="00EB549B">
              <w:rPr>
                <w:rFonts w:hint="eastAsia"/>
                <w:rtl/>
              </w:rPr>
              <w:t>מסמכי</w:t>
            </w:r>
            <w:r w:rsidRPr="00EB549B">
              <w:rPr>
                <w:rtl/>
              </w:rPr>
              <w:t xml:space="preserve"> </w:t>
            </w:r>
            <w:r w:rsidRPr="00EB549B">
              <w:rPr>
                <w:rFonts w:hint="eastAsia"/>
                <w:rtl/>
              </w:rPr>
              <w:t>המכרז</w:t>
            </w:r>
            <w:bookmarkEnd w:id="108"/>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r>
              <w:rPr>
                <w:rFonts w:hint="cs"/>
                <w:sz w:val="22"/>
                <w:szCs w:val="22"/>
                <w:rtl/>
              </w:rPr>
              <w:t>ניתן</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אל</w:t>
            </w:r>
            <w:r w:rsidRPr="00F53A0A">
              <w:rPr>
                <w:sz w:val="22"/>
                <w:szCs w:val="22"/>
                <w:rtl/>
              </w:rPr>
              <w:t xml:space="preserve"> </w:t>
            </w:r>
            <w:r w:rsidRPr="00F53A0A">
              <w:rPr>
                <w:rFonts w:hint="eastAsia"/>
                <w:sz w:val="22"/>
                <w:szCs w:val="22"/>
                <w:rtl/>
              </w:rPr>
              <w:t>מחלקת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באגף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 xml:space="preserve"> </w:t>
            </w:r>
            <w:r w:rsidRPr="00F53A0A">
              <w:rPr>
                <w:rFonts w:hint="eastAsia"/>
                <w:sz w:val="22"/>
                <w:szCs w:val="22"/>
                <w:rtl/>
              </w:rPr>
              <w:t>דגן</w:t>
            </w:r>
            <w:r w:rsidRPr="00F53A0A">
              <w:rPr>
                <w:sz w:val="22"/>
                <w:szCs w:val="22"/>
                <w:rtl/>
              </w:rPr>
              <w:t xml:space="preserve">), </w:t>
            </w:r>
            <w:r w:rsidRPr="00F53A0A">
              <w:rPr>
                <w:rFonts w:hint="eastAsia"/>
                <w:sz w:val="22"/>
                <w:szCs w:val="22"/>
                <w:rtl/>
              </w:rPr>
              <w:t>בימים</w:t>
            </w:r>
            <w:r w:rsidRPr="00F53A0A">
              <w:rPr>
                <w:sz w:val="22"/>
                <w:szCs w:val="22"/>
                <w:rtl/>
              </w:rPr>
              <w:t xml:space="preserve"> </w:t>
            </w:r>
            <w:r w:rsidRPr="00F53A0A">
              <w:rPr>
                <w:rFonts w:hint="eastAsia"/>
                <w:sz w:val="22"/>
                <w:szCs w:val="22"/>
                <w:rtl/>
              </w:rPr>
              <w:t>א</w:t>
            </w:r>
            <w:r w:rsidRPr="00F53A0A">
              <w:rPr>
                <w:sz w:val="22"/>
                <w:szCs w:val="22"/>
                <w:rtl/>
              </w:rPr>
              <w:t xml:space="preserve">' - </w:t>
            </w:r>
            <w:r w:rsidRPr="00F53A0A">
              <w:rPr>
                <w:rFonts w:hint="eastAsia"/>
                <w:sz w:val="22"/>
                <w:szCs w:val="22"/>
                <w:rtl/>
              </w:rPr>
              <w:t>ה</w:t>
            </w:r>
            <w:r w:rsidRPr="00F53A0A">
              <w:rPr>
                <w:sz w:val="22"/>
                <w:szCs w:val="22"/>
                <w:rtl/>
              </w:rPr>
              <w:t xml:space="preserve">' </w:t>
            </w:r>
            <w:r w:rsidRPr="00F53A0A">
              <w:rPr>
                <w:rFonts w:hint="eastAsia"/>
                <w:sz w:val="22"/>
                <w:szCs w:val="22"/>
                <w:rtl/>
              </w:rPr>
              <w:t>בין</w:t>
            </w:r>
            <w:r w:rsidRPr="00F53A0A">
              <w:rPr>
                <w:sz w:val="22"/>
                <w:szCs w:val="22"/>
                <w:rtl/>
              </w:rPr>
              <w:t xml:space="preserve"> </w:t>
            </w:r>
            <w:r w:rsidRPr="00F53A0A">
              <w:rPr>
                <w:rFonts w:hint="eastAsia"/>
                <w:sz w:val="22"/>
                <w:szCs w:val="22"/>
                <w:rtl/>
              </w:rPr>
              <w:t>השעות</w:t>
            </w:r>
            <w:r w:rsidRPr="00F53A0A">
              <w:rPr>
                <w:sz w:val="22"/>
                <w:szCs w:val="22"/>
                <w:rtl/>
              </w:rPr>
              <w:t xml:space="preserve"> 8:30 – 15:30, </w:t>
            </w:r>
            <w:r w:rsidRPr="00F53A0A">
              <w:rPr>
                <w:rFonts w:hint="eastAsia"/>
                <w:sz w:val="22"/>
                <w:szCs w:val="22"/>
                <w:rtl/>
              </w:rPr>
              <w:t>לצורך</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rtl/>
              </w:rPr>
            </w:pPr>
            <w:r w:rsidRPr="00F53A0A">
              <w:rPr>
                <w:rFonts w:hint="eastAsia"/>
                <w:sz w:val="22"/>
                <w:szCs w:val="22"/>
                <w:rtl/>
              </w:rPr>
              <w:t>מקבל</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ימסור</w:t>
            </w:r>
            <w:r w:rsidRPr="00F53A0A">
              <w:rPr>
                <w:sz w:val="22"/>
                <w:szCs w:val="22"/>
                <w:rtl/>
              </w:rPr>
              <w:t xml:space="preserve"> </w:t>
            </w:r>
            <w:r w:rsidRPr="00F53A0A">
              <w:rPr>
                <w:rFonts w:hint="eastAsia"/>
                <w:sz w:val="22"/>
                <w:szCs w:val="22"/>
                <w:rtl/>
              </w:rPr>
              <w:t>במעמד</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המסמכים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שמו</w:t>
            </w:r>
            <w:r w:rsidRPr="00F53A0A">
              <w:rPr>
                <w:sz w:val="22"/>
                <w:szCs w:val="22"/>
                <w:rtl/>
              </w:rPr>
              <w:t xml:space="preserve">, </w:t>
            </w:r>
            <w:r w:rsidRPr="00F53A0A">
              <w:rPr>
                <w:rFonts w:hint="eastAsia"/>
                <w:sz w:val="22"/>
                <w:szCs w:val="22"/>
                <w:rtl/>
              </w:rPr>
              <w:t>כתובתו</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איש</w:t>
            </w:r>
            <w:r w:rsidRPr="00F53A0A">
              <w:rPr>
                <w:sz w:val="22"/>
                <w:szCs w:val="22"/>
                <w:rtl/>
              </w:rPr>
              <w:t xml:space="preserve"> </w:t>
            </w:r>
            <w:r w:rsidRPr="00F53A0A">
              <w:rPr>
                <w:rFonts w:hint="eastAsia"/>
                <w:sz w:val="22"/>
                <w:szCs w:val="22"/>
                <w:rtl/>
              </w:rPr>
              <w:t>הקשר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הטלפון</w:t>
            </w:r>
            <w:r w:rsidRPr="00F53A0A">
              <w:rPr>
                <w:sz w:val="22"/>
                <w:szCs w:val="22"/>
                <w:rtl/>
              </w:rPr>
              <w:t xml:space="preserve"> </w:t>
            </w:r>
            <w:r w:rsidRPr="00F53A0A">
              <w:rPr>
                <w:rFonts w:hint="eastAsia"/>
                <w:sz w:val="22"/>
                <w:szCs w:val="22"/>
                <w:rtl/>
              </w:rPr>
              <w:t>וטלפון</w:t>
            </w:r>
            <w:r w:rsidRPr="00F53A0A">
              <w:rPr>
                <w:sz w:val="22"/>
                <w:szCs w:val="22"/>
                <w:rtl/>
              </w:rPr>
              <w:t xml:space="preserve"> </w:t>
            </w:r>
            <w:r w:rsidRPr="00F53A0A">
              <w:rPr>
                <w:rFonts w:hint="eastAsia"/>
                <w:sz w:val="22"/>
                <w:szCs w:val="22"/>
                <w:rtl/>
              </w:rPr>
              <w:t>נייד</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פקס</w:t>
            </w:r>
            <w:r w:rsidRPr="00F53A0A">
              <w:rPr>
                <w:sz w:val="22"/>
                <w:szCs w:val="22"/>
                <w:rtl/>
              </w:rPr>
              <w:t xml:space="preserve"> </w:t>
            </w:r>
            <w:r w:rsidRPr="00F53A0A">
              <w:rPr>
                <w:rFonts w:hint="eastAsia"/>
                <w:sz w:val="22"/>
                <w:szCs w:val="22"/>
                <w:rtl/>
              </w:rPr>
              <w:t>וכתובת</w:t>
            </w:r>
            <w:r w:rsidRPr="00F53A0A">
              <w:rPr>
                <w:sz w:val="22"/>
                <w:szCs w:val="22"/>
                <w:rtl/>
              </w:rPr>
              <w:t xml:space="preserve"> </w:t>
            </w:r>
            <w:r w:rsidRPr="00F53A0A">
              <w:rPr>
                <w:rFonts w:hint="eastAsia"/>
                <w:sz w:val="22"/>
                <w:szCs w:val="22"/>
                <w:rtl/>
              </w:rPr>
              <w:t>דואר</w:t>
            </w:r>
            <w:r w:rsidRPr="00F53A0A">
              <w:rPr>
                <w:sz w:val="22"/>
                <w:szCs w:val="22"/>
                <w:rtl/>
              </w:rPr>
              <w:t xml:space="preserve"> </w:t>
            </w:r>
            <w:r w:rsidRPr="00F53A0A">
              <w:rPr>
                <w:rFonts w:hint="eastAsia"/>
                <w:sz w:val="22"/>
                <w:szCs w:val="22"/>
                <w:rtl/>
              </w:rPr>
              <w:t>אלקטרוני</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יצירת</w:t>
            </w:r>
            <w:r w:rsidRPr="00F53A0A">
              <w:rPr>
                <w:sz w:val="22"/>
                <w:szCs w:val="22"/>
                <w:rtl/>
              </w:rPr>
              <w:t xml:space="preserve"> </w:t>
            </w:r>
            <w:r w:rsidRPr="00F53A0A">
              <w:rPr>
                <w:rFonts w:hint="eastAsia"/>
                <w:sz w:val="22"/>
                <w:szCs w:val="22"/>
                <w:rtl/>
              </w:rPr>
              <w:t>קשר</w:t>
            </w:r>
            <w:r w:rsidRPr="00F53A0A">
              <w:rPr>
                <w:sz w:val="22"/>
                <w:szCs w:val="22"/>
                <w:rtl/>
              </w:rPr>
              <w:t xml:space="preserve"> </w:t>
            </w:r>
            <w:r w:rsidRPr="00F53A0A">
              <w:rPr>
                <w:rFonts w:hint="eastAsia"/>
                <w:sz w:val="22"/>
                <w:szCs w:val="22"/>
                <w:rtl/>
              </w:rPr>
              <w:t>ומשלוח</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הבהרה</w:t>
            </w:r>
            <w:r w:rsidRPr="00F53A0A">
              <w:rPr>
                <w:sz w:val="22"/>
                <w:szCs w:val="22"/>
                <w:rtl/>
              </w:rPr>
              <w:t xml:space="preserve">. </w:t>
            </w:r>
            <w:r w:rsidRPr="00F53A0A">
              <w:rPr>
                <w:rFonts w:hint="eastAsia"/>
                <w:sz w:val="22"/>
                <w:szCs w:val="22"/>
                <w:rtl/>
              </w:rPr>
              <w:t>באם</w:t>
            </w:r>
            <w:r w:rsidRPr="00F53A0A">
              <w:rPr>
                <w:sz w:val="22"/>
                <w:szCs w:val="22"/>
                <w:rtl/>
              </w:rPr>
              <w:t xml:space="preserve"> </w:t>
            </w:r>
            <w:r w:rsidRPr="00F53A0A">
              <w:rPr>
                <w:rFonts w:hint="eastAsia"/>
                <w:sz w:val="22"/>
                <w:szCs w:val="22"/>
                <w:rtl/>
              </w:rPr>
              <w:t>הפונה</w:t>
            </w:r>
            <w:r>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קיבל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אלא</w:t>
            </w:r>
            <w:r w:rsidRPr="00F53A0A">
              <w:rPr>
                <w:sz w:val="22"/>
                <w:szCs w:val="22"/>
                <w:rtl/>
              </w:rPr>
              <w:t xml:space="preserve"> </w:t>
            </w:r>
            <w:r w:rsidRPr="00F53A0A">
              <w:rPr>
                <w:rFonts w:hint="eastAsia"/>
                <w:sz w:val="22"/>
                <w:szCs w:val="22"/>
                <w:rtl/>
              </w:rPr>
              <w:t>ראה</w:t>
            </w:r>
            <w:r w:rsidRPr="00F53A0A">
              <w:rPr>
                <w:sz w:val="22"/>
                <w:szCs w:val="22"/>
                <w:rtl/>
              </w:rPr>
              <w:t xml:space="preserve"> </w:t>
            </w:r>
            <w:r w:rsidRPr="00F53A0A">
              <w:rPr>
                <w:rFonts w:hint="eastAsia"/>
                <w:sz w:val="22"/>
                <w:szCs w:val="22"/>
                <w:rtl/>
              </w:rPr>
              <w:t>אותם</w:t>
            </w:r>
            <w:r w:rsidRPr="00F53A0A">
              <w:rPr>
                <w:sz w:val="22"/>
                <w:szCs w:val="22"/>
                <w:rtl/>
              </w:rPr>
              <w:t xml:space="preserve"> </w:t>
            </w:r>
            <w:r w:rsidRPr="00F53A0A">
              <w:rPr>
                <w:rFonts w:hint="eastAsia"/>
                <w:sz w:val="22"/>
                <w:szCs w:val="22"/>
                <w:rtl/>
              </w:rPr>
              <w:t>ב</w:t>
            </w:r>
            <w:r w:rsidRPr="00F53A0A">
              <w:rPr>
                <w:rFonts w:ascii="Times New Roman" w:hAnsi="Times New Roman"/>
                <w:sz w:val="22"/>
                <w:szCs w:val="22"/>
                <w:rtl/>
              </w:rPr>
              <w:t>אתר האינטרנט של מינהל הרכש הממשלתי באגף החשב הכללי</w:t>
            </w:r>
            <w:r w:rsidRPr="00F53A0A">
              <w:rPr>
                <w:sz w:val="22"/>
                <w:szCs w:val="22"/>
                <w:rtl/>
              </w:rPr>
              <w:t xml:space="preserve"> </w:t>
            </w:r>
            <w:r w:rsidRPr="00F53A0A">
              <w:rPr>
                <w:rFonts w:hint="eastAsia"/>
                <w:sz w:val="22"/>
                <w:szCs w:val="22"/>
                <w:rtl/>
              </w:rPr>
              <w:t>בלבד</w:t>
            </w:r>
            <w:r w:rsidRPr="00F53A0A">
              <w:rPr>
                <w:sz w:val="22"/>
                <w:szCs w:val="22"/>
                <w:rtl/>
              </w:rPr>
              <w:t xml:space="preserve"> </w:t>
            </w:r>
            <w:r w:rsidRPr="00F53A0A">
              <w:rPr>
                <w:rFonts w:hint="eastAsia"/>
                <w:sz w:val="22"/>
                <w:szCs w:val="22"/>
                <w:rtl/>
              </w:rPr>
              <w:t>ומעוניין</w:t>
            </w:r>
            <w:r w:rsidRPr="00F53A0A">
              <w:rPr>
                <w:sz w:val="22"/>
                <w:szCs w:val="22"/>
                <w:rtl/>
              </w:rPr>
              <w:t xml:space="preserve"> </w:t>
            </w:r>
            <w:r w:rsidRPr="00F53A0A">
              <w:rPr>
                <w:rFonts w:hint="eastAsia"/>
                <w:sz w:val="22"/>
                <w:szCs w:val="22"/>
                <w:rtl/>
              </w:rPr>
              <w:t>להשתתף</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עליו</w:t>
            </w:r>
            <w:r w:rsidRPr="00F53A0A">
              <w:rPr>
                <w:sz w:val="22"/>
                <w:szCs w:val="22"/>
                <w:rtl/>
              </w:rPr>
              <w:t xml:space="preserve"> </w:t>
            </w:r>
            <w:r w:rsidRPr="00F53A0A">
              <w:rPr>
                <w:rFonts w:hint="eastAsia"/>
                <w:sz w:val="22"/>
                <w:szCs w:val="22"/>
                <w:rtl/>
              </w:rPr>
              <w:t>אחריות</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לכתובת</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האלקטרוני</w:t>
            </w:r>
            <w:r>
              <w:rPr>
                <w:sz w:val="22"/>
                <w:szCs w:val="22"/>
                <w:rtl/>
              </w:rPr>
              <w:t xml:space="preserve"> </w:t>
            </w:r>
            <w:r w:rsidRPr="00F53A0A">
              <w:rPr>
                <w:rFonts w:hint="eastAsia"/>
                <w:sz w:val="22"/>
                <w:szCs w:val="22"/>
                <w:rtl/>
              </w:rPr>
              <w:t>המצוי</w:t>
            </w:r>
            <w:r>
              <w:rPr>
                <w:rFonts w:hint="cs"/>
                <w:sz w:val="22"/>
                <w:szCs w:val="22"/>
                <w:rtl/>
              </w:rPr>
              <w:t>נת</w:t>
            </w:r>
            <w:r w:rsidRPr="00F53A0A">
              <w:rPr>
                <w:sz w:val="22"/>
                <w:szCs w:val="22"/>
                <w:rtl/>
              </w:rPr>
              <w:t xml:space="preserve"> </w:t>
            </w:r>
            <w:r>
              <w:rPr>
                <w:rFonts w:hint="cs"/>
                <w:sz w:val="22"/>
                <w:szCs w:val="22"/>
                <w:rtl/>
              </w:rPr>
              <w:t>בפרק המנהלות</w:t>
            </w:r>
            <w:r w:rsidR="00CE3644">
              <w:rPr>
                <w:rFonts w:hint="cs"/>
                <w:sz w:val="22"/>
                <w:szCs w:val="22"/>
                <w:rtl/>
              </w:rPr>
              <w:t xml:space="preserve"> </w:t>
            </w:r>
            <w:r w:rsidRPr="00F53A0A">
              <w:rPr>
                <w:rFonts w:hint="eastAsia"/>
                <w:sz w:val="22"/>
                <w:szCs w:val="22"/>
                <w:rtl/>
              </w:rPr>
              <w:t>ולהעביר</w:t>
            </w:r>
            <w:r w:rsidRPr="00F53A0A">
              <w:rPr>
                <w:sz w:val="22"/>
                <w:szCs w:val="22"/>
                <w:rtl/>
              </w:rPr>
              <w:t xml:space="preserve"> </w:t>
            </w:r>
            <w:r w:rsidRPr="00F53A0A">
              <w:rPr>
                <w:rFonts w:hint="eastAsia"/>
                <w:sz w:val="22"/>
                <w:szCs w:val="22"/>
                <w:rtl/>
              </w:rPr>
              <w:t>את</w:t>
            </w:r>
            <w:r>
              <w:rPr>
                <w:sz w:val="22"/>
                <w:szCs w:val="22"/>
                <w:rtl/>
              </w:rPr>
              <w:t xml:space="preserve"> </w:t>
            </w:r>
            <w:r w:rsidRPr="00F53A0A">
              <w:rPr>
                <w:rFonts w:hint="eastAsia"/>
                <w:sz w:val="22"/>
                <w:szCs w:val="22"/>
                <w:rtl/>
              </w:rPr>
              <w:t>פרטיו</w:t>
            </w:r>
            <w:r>
              <w:rPr>
                <w:sz w:val="22"/>
                <w:szCs w:val="22"/>
                <w:rtl/>
              </w:rPr>
              <w:t xml:space="preserve"> </w:t>
            </w:r>
            <w:r w:rsidRPr="00F53A0A">
              <w:rPr>
                <w:rFonts w:hint="eastAsia"/>
                <w:sz w:val="22"/>
                <w:szCs w:val="22"/>
                <w:rtl/>
              </w:rPr>
              <w:t>המפורטים</w:t>
            </w:r>
            <w:r w:rsidRPr="00F53A0A">
              <w:rPr>
                <w:sz w:val="22"/>
                <w:szCs w:val="22"/>
                <w:rtl/>
              </w:rPr>
              <w:t xml:space="preserve"> </w:t>
            </w:r>
            <w:r w:rsidRPr="00F53A0A">
              <w:rPr>
                <w:rFonts w:hint="eastAsia"/>
                <w:sz w:val="22"/>
                <w:szCs w:val="22"/>
                <w:rtl/>
              </w:rPr>
              <w:t>לעיל</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ההבהרה</w:t>
            </w:r>
            <w:r w:rsidRPr="00F53A0A">
              <w:rPr>
                <w:sz w:val="22"/>
                <w:szCs w:val="22"/>
                <w:rtl/>
              </w:rPr>
              <w:t xml:space="preserve"> </w:t>
            </w:r>
            <w:r w:rsidRPr="00F53A0A">
              <w:rPr>
                <w:rFonts w:hint="eastAsia"/>
                <w:sz w:val="22"/>
                <w:szCs w:val="22"/>
                <w:rtl/>
              </w:rPr>
              <w:t>המיועדות</w:t>
            </w:r>
            <w:r w:rsidRPr="00F53A0A">
              <w:rPr>
                <w:sz w:val="22"/>
                <w:szCs w:val="22"/>
                <w:rtl/>
              </w:rPr>
              <w:t xml:space="preserve"> </w:t>
            </w:r>
            <w:r w:rsidRPr="00F53A0A">
              <w:rPr>
                <w:rFonts w:hint="eastAsia"/>
                <w:sz w:val="22"/>
                <w:szCs w:val="22"/>
                <w:rtl/>
              </w:rPr>
              <w:t>לכלל</w:t>
            </w:r>
            <w:r w:rsidRPr="00F53A0A">
              <w:rPr>
                <w:sz w:val="22"/>
                <w:szCs w:val="22"/>
                <w:rtl/>
              </w:rPr>
              <w:t xml:space="preserve"> </w:t>
            </w:r>
            <w:r w:rsidRPr="00F53A0A">
              <w:rPr>
                <w:rFonts w:hint="eastAsia"/>
                <w:sz w:val="22"/>
                <w:szCs w:val="22"/>
                <w:rtl/>
              </w:rPr>
              <w:t>המציעים</w:t>
            </w:r>
            <w:r w:rsidRPr="00F53A0A">
              <w:rPr>
                <w:sz w:val="22"/>
                <w:szCs w:val="22"/>
                <w:rtl/>
              </w:rPr>
              <w:t>.</w:t>
            </w:r>
            <w:r w:rsidRPr="00F53A0A">
              <w:rPr>
                <w:b/>
                <w:bCs/>
                <w:sz w:val="22"/>
                <w:szCs w:val="22"/>
                <w:rtl/>
              </w:rPr>
              <w:t xml:space="preserve"> </w:t>
            </w:r>
          </w:p>
          <w:p w:rsidR="00CE3644" w:rsidRPr="00F53A0A" w:rsidRDefault="00CE3644"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09" w:name="_Toc393183459"/>
            <w:r w:rsidRPr="00EB549B">
              <w:rPr>
                <w:rFonts w:hint="eastAsia"/>
                <w:rtl/>
              </w:rPr>
              <w:t>אופן</w:t>
            </w:r>
            <w:r w:rsidRPr="00EB549B">
              <w:rPr>
                <w:rtl/>
              </w:rPr>
              <w:t xml:space="preserve"> </w:t>
            </w:r>
            <w:r w:rsidRPr="00EB549B">
              <w:rPr>
                <w:rFonts w:hint="eastAsia"/>
                <w:rtl/>
              </w:rPr>
              <w:t>הגשת</w:t>
            </w:r>
            <w:r w:rsidRPr="00EB549B">
              <w:rPr>
                <w:rtl/>
              </w:rPr>
              <w:t xml:space="preserve"> </w:t>
            </w:r>
            <w:r w:rsidRPr="00EB549B">
              <w:rPr>
                <w:rFonts w:hint="eastAsia"/>
                <w:rtl/>
              </w:rPr>
              <w:t>ההצעות</w:t>
            </w:r>
            <w:r w:rsidRPr="00EB549B">
              <w:rPr>
                <w:rtl/>
              </w:rPr>
              <w:t xml:space="preserve"> </w:t>
            </w:r>
            <w:r w:rsidRPr="00EB549B">
              <w:rPr>
                <w:rFonts w:hint="eastAsia"/>
                <w:rtl/>
              </w:rPr>
              <w:t>ומסירתן</w:t>
            </w:r>
            <w:bookmarkEnd w:id="109"/>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b/>
                <w:bCs/>
                <w:sz w:val="22"/>
                <w:szCs w:val="22"/>
                <w:u w:val="single"/>
                <w:rtl/>
              </w:rPr>
            </w:pPr>
            <w:r w:rsidRPr="00F53A0A">
              <w:rPr>
                <w:rFonts w:hint="eastAsia"/>
                <w:sz w:val="22"/>
                <w:szCs w:val="22"/>
                <w:rtl/>
              </w:rPr>
              <w:t>ההצעה</w:t>
            </w:r>
            <w:r w:rsidRPr="00F53A0A">
              <w:rPr>
                <w:sz w:val="22"/>
                <w:szCs w:val="22"/>
                <w:rtl/>
              </w:rPr>
              <w:t xml:space="preserve"> </w:t>
            </w:r>
            <w:r w:rsidRPr="00F53A0A">
              <w:rPr>
                <w:rFonts w:hint="eastAsia"/>
                <w:sz w:val="22"/>
                <w:szCs w:val="22"/>
                <w:rtl/>
              </w:rPr>
              <w:t>תוגש</w:t>
            </w:r>
            <w:r w:rsidRPr="00F53A0A">
              <w:rPr>
                <w:sz w:val="22"/>
                <w:szCs w:val="22"/>
                <w:rtl/>
              </w:rPr>
              <w:t xml:space="preserve"> </w:t>
            </w:r>
            <w:r w:rsidRPr="00F53A0A">
              <w:rPr>
                <w:rFonts w:hint="eastAsia"/>
                <w:sz w:val="22"/>
                <w:szCs w:val="22"/>
                <w:rtl/>
              </w:rPr>
              <w:t>כתשובה</w:t>
            </w:r>
            <w:r w:rsidRPr="00F53A0A">
              <w:rPr>
                <w:sz w:val="22"/>
                <w:szCs w:val="22"/>
                <w:rtl/>
              </w:rPr>
              <w:t xml:space="preserve"> </w:t>
            </w:r>
            <w:r w:rsidRPr="00F53A0A">
              <w:rPr>
                <w:rFonts w:hint="eastAsia"/>
                <w:sz w:val="22"/>
                <w:szCs w:val="22"/>
                <w:rtl/>
              </w:rPr>
              <w:t>לכל</w:t>
            </w:r>
            <w:r w:rsidRPr="00F53A0A">
              <w:rPr>
                <w:sz w:val="22"/>
                <w:szCs w:val="22"/>
                <w:rtl/>
              </w:rPr>
              <w:t xml:space="preserve"> </w:t>
            </w:r>
            <w:r w:rsidRPr="00F53A0A">
              <w:rPr>
                <w:rFonts w:hint="eastAsia"/>
                <w:sz w:val="22"/>
                <w:szCs w:val="22"/>
                <w:rtl/>
              </w:rPr>
              <w:t>סעיפי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במקור</w:t>
            </w:r>
            <w:r w:rsidRPr="00F53A0A">
              <w:rPr>
                <w:sz w:val="22"/>
                <w:szCs w:val="22"/>
                <w:rtl/>
              </w:rPr>
              <w:t xml:space="preserve"> (</w:t>
            </w:r>
            <w:r w:rsidRPr="00F53A0A">
              <w:rPr>
                <w:rFonts w:hint="eastAsia"/>
                <w:sz w:val="22"/>
                <w:szCs w:val="22"/>
                <w:rtl/>
              </w:rPr>
              <w:t>רצוי</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העתק</w:t>
            </w:r>
            <w:r>
              <w:rPr>
                <w:rFonts w:hint="cs"/>
                <w:sz w:val="22"/>
                <w:szCs w:val="22"/>
                <w:rtl/>
              </w:rPr>
              <w:t xml:space="preserve"> מן ההצעה</w:t>
            </w:r>
            <w:r w:rsidRPr="00F53A0A">
              <w:rPr>
                <w:sz w:val="22"/>
                <w:szCs w:val="22"/>
                <w:rtl/>
              </w:rPr>
              <w:t>)</w:t>
            </w:r>
            <w:r>
              <w:rPr>
                <w:rFonts w:hint="cs"/>
                <w:sz w:val="22"/>
                <w:szCs w:val="22"/>
                <w:rtl/>
              </w:rPr>
              <w:t>. ההצעה תיחתם ב</w:t>
            </w:r>
            <w:r w:rsidRPr="00F53A0A">
              <w:rPr>
                <w:rFonts w:hint="eastAsia"/>
                <w:sz w:val="22"/>
                <w:szCs w:val="22"/>
                <w:rtl/>
              </w:rPr>
              <w:t>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הרשמית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ובחתימת</w:t>
            </w:r>
            <w:r w:rsidRPr="00F53A0A">
              <w:rPr>
                <w:sz w:val="22"/>
                <w:szCs w:val="22"/>
                <w:rtl/>
              </w:rPr>
              <w:t xml:space="preserve"> </w:t>
            </w:r>
            <w:r w:rsidRPr="00F53A0A">
              <w:rPr>
                <w:rFonts w:hint="eastAsia"/>
                <w:sz w:val="22"/>
                <w:szCs w:val="22"/>
                <w:rtl/>
              </w:rPr>
              <w:t>המורשים</w:t>
            </w:r>
            <w:r w:rsidRPr="00F53A0A">
              <w:rPr>
                <w:sz w:val="22"/>
                <w:szCs w:val="22"/>
                <w:rtl/>
              </w:rPr>
              <w:t xml:space="preserve"> </w:t>
            </w:r>
            <w:r w:rsidRPr="00F53A0A">
              <w:rPr>
                <w:rFonts w:hint="eastAsia"/>
                <w:sz w:val="22"/>
                <w:szCs w:val="22"/>
                <w:rtl/>
              </w:rPr>
              <w:t>לחתום</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w:t>
            </w:r>
          </w:p>
          <w:p w:rsidR="009109CA" w:rsidRPr="00F53A0A" w:rsidRDefault="009109CA" w:rsidP="0094161E">
            <w:pPr>
              <w:tabs>
                <w:tab w:val="left" w:pos="1106"/>
              </w:tabs>
              <w:spacing w:line="360" w:lineRule="auto"/>
              <w:jc w:val="both"/>
              <w:rPr>
                <w:b/>
                <w:bCs/>
                <w:sz w:val="22"/>
                <w:szCs w:val="22"/>
                <w:u w:val="single"/>
                <w:rtl/>
              </w:rPr>
            </w:pPr>
            <w:r w:rsidRPr="00F53A0A">
              <w:rPr>
                <w:rFonts w:hint="cs"/>
                <w:sz w:val="22"/>
                <w:szCs w:val="22"/>
                <w:rtl/>
              </w:rPr>
              <w:t>הצעת המחיר תוגש במעטפה סגורה נפרדת</w:t>
            </w:r>
            <w:r>
              <w:rPr>
                <w:rFonts w:hint="cs"/>
                <w:sz w:val="22"/>
                <w:szCs w:val="22"/>
                <w:rtl/>
              </w:rPr>
              <w:t xml:space="preserve"> מההצעה,</w:t>
            </w:r>
            <w:r w:rsidRPr="00F53A0A">
              <w:rPr>
                <w:rFonts w:hint="cs"/>
                <w:sz w:val="22"/>
                <w:szCs w:val="22"/>
                <w:rtl/>
              </w:rPr>
              <w:t xml:space="preserve"> שתוכנס לתוך מעטפת ההצעה.</w:t>
            </w:r>
          </w:p>
          <w:p w:rsidR="009109CA" w:rsidRPr="00F53A0A" w:rsidRDefault="009109CA" w:rsidP="0094161E">
            <w:pPr>
              <w:tabs>
                <w:tab w:val="left" w:pos="1106"/>
              </w:tabs>
              <w:spacing w:line="360" w:lineRule="auto"/>
              <w:jc w:val="both"/>
              <w:rPr>
                <w:b/>
                <w:bCs/>
                <w:sz w:val="22"/>
                <w:szCs w:val="22"/>
                <w:u w:val="single"/>
                <w:rtl/>
              </w:rPr>
            </w:pPr>
            <w:r w:rsidRPr="00F53A0A">
              <w:rPr>
                <w:rFonts w:hint="eastAsia"/>
                <w:b/>
                <w:bCs/>
                <w:sz w:val="22"/>
                <w:szCs w:val="22"/>
                <w:rtl/>
              </w:rPr>
              <w:t>על</w:t>
            </w:r>
            <w:r w:rsidRPr="00F53A0A">
              <w:rPr>
                <w:b/>
                <w:bCs/>
                <w:sz w:val="22"/>
                <w:szCs w:val="22"/>
                <w:rtl/>
              </w:rPr>
              <w:t xml:space="preserve"> </w:t>
            </w:r>
            <w:r w:rsidRPr="00F53A0A">
              <w:rPr>
                <w:rFonts w:hint="eastAsia"/>
                <w:b/>
                <w:bCs/>
                <w:sz w:val="22"/>
                <w:szCs w:val="22"/>
                <w:rtl/>
              </w:rPr>
              <w:t>המציע</w:t>
            </w:r>
            <w:r w:rsidRPr="00F53A0A">
              <w:rPr>
                <w:b/>
                <w:bCs/>
                <w:sz w:val="22"/>
                <w:szCs w:val="22"/>
                <w:rtl/>
              </w:rPr>
              <w:t xml:space="preserve"> </w:t>
            </w:r>
            <w:r w:rsidRPr="00F53A0A">
              <w:rPr>
                <w:rFonts w:hint="eastAsia"/>
                <w:b/>
                <w:bCs/>
                <w:sz w:val="22"/>
                <w:szCs w:val="22"/>
                <w:rtl/>
              </w:rPr>
              <w:t>להגיש</w:t>
            </w:r>
            <w:r w:rsidRPr="00F53A0A">
              <w:rPr>
                <w:b/>
                <w:bCs/>
                <w:sz w:val="22"/>
                <w:szCs w:val="22"/>
                <w:rtl/>
              </w:rPr>
              <w:t xml:space="preserve"> </w:t>
            </w:r>
            <w:r w:rsidRPr="00F53A0A">
              <w:rPr>
                <w:rFonts w:hint="eastAsia"/>
                <w:b/>
                <w:bCs/>
                <w:sz w:val="22"/>
                <w:szCs w:val="22"/>
                <w:rtl/>
              </w:rPr>
              <w:t>הצעתו</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לנדרש</w:t>
            </w:r>
            <w:r w:rsidRPr="00F53A0A">
              <w:rPr>
                <w:b/>
                <w:b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את</w:t>
            </w:r>
            <w:r w:rsidRPr="00F53A0A">
              <w:rPr>
                <w:sz w:val="22"/>
                <w:szCs w:val="22"/>
                <w:rtl/>
              </w:rPr>
              <w:t xml:space="preserve"> </w:t>
            </w:r>
            <w:r w:rsidRPr="00F53A0A">
              <w:rPr>
                <w:rFonts w:hint="eastAsia"/>
                <w:sz w:val="22"/>
                <w:szCs w:val="22"/>
                <w:rtl/>
              </w:rPr>
              <w:t>ההצעות</w:t>
            </w:r>
            <w:r w:rsidRPr="00F53A0A">
              <w:rPr>
                <w:sz w:val="22"/>
                <w:szCs w:val="22"/>
                <w:rtl/>
              </w:rPr>
              <w:t xml:space="preserve"> </w:t>
            </w:r>
            <w:r w:rsidRPr="00F53A0A">
              <w:rPr>
                <w:rFonts w:hint="eastAsia"/>
                <w:sz w:val="22"/>
                <w:szCs w:val="22"/>
                <w:rtl/>
              </w:rPr>
              <w:t>יש</w:t>
            </w:r>
            <w:r w:rsidRPr="00F53A0A">
              <w:rPr>
                <w:sz w:val="22"/>
                <w:szCs w:val="22"/>
                <w:rtl/>
              </w:rPr>
              <w:t xml:space="preserve"> </w:t>
            </w:r>
            <w:r w:rsidRPr="00F53A0A">
              <w:rPr>
                <w:rFonts w:hint="eastAsia"/>
                <w:sz w:val="22"/>
                <w:szCs w:val="22"/>
                <w:rtl/>
              </w:rPr>
              <w:t>לשים</w:t>
            </w:r>
            <w:r w:rsidRPr="00F53A0A">
              <w:rPr>
                <w:sz w:val="22"/>
                <w:szCs w:val="22"/>
                <w:rtl/>
              </w:rPr>
              <w:t xml:space="preserve"> </w:t>
            </w:r>
            <w:r w:rsidRPr="00F53A0A">
              <w:rPr>
                <w:rFonts w:hint="eastAsia"/>
                <w:sz w:val="22"/>
                <w:szCs w:val="22"/>
                <w:rtl/>
              </w:rPr>
              <w:t>ביחד</w:t>
            </w:r>
            <w:r w:rsidRPr="00F53A0A">
              <w:rPr>
                <w:sz w:val="22"/>
                <w:szCs w:val="22"/>
                <w:rtl/>
              </w:rPr>
              <w:t xml:space="preserve"> </w:t>
            </w:r>
            <w:r w:rsidRPr="00F53A0A">
              <w:rPr>
                <w:rFonts w:hint="eastAsia"/>
                <w:sz w:val="22"/>
                <w:szCs w:val="22"/>
                <w:rtl/>
              </w:rPr>
              <w:t>עם</w:t>
            </w:r>
            <w:r w:rsidRPr="00F53A0A">
              <w:rPr>
                <w:sz w:val="22"/>
                <w:szCs w:val="22"/>
                <w:rtl/>
              </w:rPr>
              <w:t xml:space="preserve"> </w:t>
            </w:r>
            <w:r w:rsidRPr="00F53A0A">
              <w:rPr>
                <w:rFonts w:hint="eastAsia"/>
                <w:sz w:val="22"/>
                <w:szCs w:val="22"/>
                <w:rtl/>
              </w:rPr>
              <w:t>נספחי</w:t>
            </w:r>
            <w:r w:rsidRPr="00F53A0A">
              <w:rPr>
                <w:sz w:val="22"/>
                <w:szCs w:val="22"/>
                <w:rtl/>
              </w:rPr>
              <w:t xml:space="preserve"> </w:t>
            </w:r>
            <w:r w:rsidRPr="00F53A0A">
              <w:rPr>
                <w:rFonts w:hint="eastAsia"/>
                <w:sz w:val="22"/>
                <w:szCs w:val="22"/>
                <w:rtl/>
              </w:rPr>
              <w:t>המכרז</w:t>
            </w:r>
            <w:r>
              <w:rPr>
                <w:rFonts w:hint="cs"/>
                <w:sz w:val="22"/>
                <w:szCs w:val="22"/>
                <w:rtl/>
              </w:rPr>
              <w:t xml:space="preserve"> המלאים והחתומים,</w:t>
            </w:r>
            <w:r w:rsidR="00571D84">
              <w:rPr>
                <w:rFonts w:hint="cs"/>
                <w:sz w:val="22"/>
                <w:szCs w:val="22"/>
                <w:rtl/>
              </w:rPr>
              <w:t xml:space="preserve"> </w:t>
            </w:r>
            <w:r w:rsidRPr="00F53A0A">
              <w:rPr>
                <w:rFonts w:hint="eastAsia"/>
                <w:sz w:val="22"/>
                <w:szCs w:val="22"/>
                <w:rtl/>
              </w:rPr>
              <w:t>ומסמכים</w:t>
            </w:r>
            <w:r>
              <w:rPr>
                <w:sz w:val="22"/>
                <w:szCs w:val="22"/>
                <w:rtl/>
              </w:rPr>
              <w:t xml:space="preserve"> </w:t>
            </w:r>
            <w:r w:rsidRPr="00F53A0A">
              <w:rPr>
                <w:rFonts w:hint="eastAsia"/>
                <w:sz w:val="22"/>
                <w:szCs w:val="22"/>
                <w:rtl/>
              </w:rPr>
              <w:t>נוספים</w:t>
            </w:r>
            <w:r>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לנדרש</w:t>
            </w:r>
            <w:r w:rsidRPr="00F53A0A">
              <w:rPr>
                <w:sz w:val="22"/>
                <w:szCs w:val="22"/>
                <w:rtl/>
              </w:rPr>
              <w:t xml:space="preserve">, </w:t>
            </w:r>
            <w:r w:rsidRPr="00F53A0A">
              <w:rPr>
                <w:rFonts w:hint="eastAsia"/>
                <w:sz w:val="22"/>
                <w:szCs w:val="22"/>
                <w:rtl/>
              </w:rPr>
              <w:t>במעטפה</w:t>
            </w:r>
            <w:r w:rsidRPr="00F53A0A">
              <w:rPr>
                <w:sz w:val="22"/>
                <w:szCs w:val="22"/>
                <w:rtl/>
              </w:rPr>
              <w:t xml:space="preserve"> </w:t>
            </w:r>
            <w:r w:rsidRPr="00F53A0A">
              <w:rPr>
                <w:rFonts w:hint="eastAsia"/>
                <w:sz w:val="22"/>
                <w:szCs w:val="22"/>
                <w:rtl/>
              </w:rPr>
              <w:t>חתומה</w:t>
            </w:r>
            <w:r>
              <w:rPr>
                <w:sz w:val="22"/>
                <w:szCs w:val="22"/>
                <w:rtl/>
              </w:rPr>
              <w:t xml:space="preserve"> </w:t>
            </w:r>
            <w:r w:rsidRPr="00F53A0A">
              <w:rPr>
                <w:rFonts w:hint="eastAsia"/>
                <w:sz w:val="22"/>
                <w:szCs w:val="22"/>
                <w:rtl/>
              </w:rPr>
              <w:t>בתיבת</w:t>
            </w:r>
            <w:r>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שבמחלקת</w:t>
            </w:r>
            <w:r>
              <w:rPr>
                <w:sz w:val="22"/>
                <w:szCs w:val="22"/>
                <w:rtl/>
              </w:rPr>
              <w:t xml:space="preserve"> </w:t>
            </w:r>
            <w:r w:rsidRPr="00F53A0A">
              <w:rPr>
                <w:rFonts w:hint="eastAsia"/>
                <w:sz w:val="22"/>
                <w:szCs w:val="22"/>
                <w:rtl/>
              </w:rPr>
              <w:t>המכרזים</w:t>
            </w:r>
            <w:r>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w:t>
            </w:r>
            <w:r w:rsidRPr="00F53A0A">
              <w:rPr>
                <w:rFonts w:hint="eastAsia"/>
                <w:sz w:val="22"/>
                <w:szCs w:val="22"/>
                <w:rtl/>
              </w:rPr>
              <w:t>דגן</w:t>
            </w:r>
            <w:r w:rsidRPr="00F53A0A">
              <w:rPr>
                <w:sz w:val="22"/>
                <w:szCs w:val="22"/>
                <w:rtl/>
              </w:rPr>
              <w:t xml:space="preserve">) </w:t>
            </w:r>
            <w:r w:rsidRPr="00F53A0A">
              <w:rPr>
                <w:rFonts w:hint="eastAsia"/>
                <w:sz w:val="22"/>
                <w:szCs w:val="22"/>
                <w:rtl/>
              </w:rPr>
              <w:t>בניין</w:t>
            </w:r>
            <w:r w:rsidRPr="00F53A0A">
              <w:rPr>
                <w:sz w:val="22"/>
                <w:szCs w:val="22"/>
                <w:rtl/>
              </w:rPr>
              <w:t xml:space="preserve"> </w:t>
            </w:r>
            <w:r w:rsidRPr="00F53A0A">
              <w:rPr>
                <w:rFonts w:hint="eastAsia"/>
                <w:sz w:val="22"/>
                <w:szCs w:val="22"/>
                <w:rtl/>
              </w:rPr>
              <w:t>מרכזי</w:t>
            </w:r>
            <w:r w:rsidRPr="00F53A0A">
              <w:rPr>
                <w:sz w:val="22"/>
                <w:szCs w:val="22"/>
                <w:rtl/>
              </w:rPr>
              <w:t xml:space="preserve"> </w:t>
            </w:r>
            <w:r w:rsidRPr="00F53A0A">
              <w:rPr>
                <w:rFonts w:hint="eastAsia"/>
                <w:sz w:val="22"/>
                <w:szCs w:val="22"/>
                <w:rtl/>
              </w:rPr>
              <w:t>קומה</w:t>
            </w:r>
            <w:r w:rsidRPr="00F53A0A">
              <w:rPr>
                <w:sz w:val="22"/>
                <w:szCs w:val="22"/>
                <w:rtl/>
              </w:rPr>
              <w:t xml:space="preserve"> 1 </w:t>
            </w:r>
            <w:r w:rsidRPr="00F53A0A">
              <w:rPr>
                <w:rFonts w:hint="eastAsia"/>
                <w:sz w:val="22"/>
                <w:szCs w:val="22"/>
                <w:rtl/>
              </w:rPr>
              <w:t>במסדרון</w:t>
            </w:r>
            <w:r w:rsidRPr="00F53A0A">
              <w:rPr>
                <w:sz w:val="22"/>
                <w:szCs w:val="22"/>
                <w:rtl/>
              </w:rPr>
              <w:t xml:space="preserve"> </w:t>
            </w:r>
            <w:r w:rsidRPr="00F53A0A">
              <w:rPr>
                <w:rFonts w:hint="eastAsia"/>
                <w:sz w:val="22"/>
                <w:szCs w:val="22"/>
                <w:rtl/>
              </w:rPr>
              <w:t>מול</w:t>
            </w:r>
            <w:r w:rsidRPr="00F53A0A">
              <w:rPr>
                <w:sz w:val="22"/>
                <w:szCs w:val="22"/>
                <w:rtl/>
              </w:rPr>
              <w:t xml:space="preserve"> </w:t>
            </w:r>
            <w:r w:rsidRPr="00F53A0A">
              <w:rPr>
                <w:rFonts w:hint="eastAsia"/>
                <w:sz w:val="22"/>
                <w:szCs w:val="22"/>
                <w:rtl/>
              </w:rPr>
              <w:t>חדר</w:t>
            </w:r>
            <w:r w:rsidRPr="00F53A0A">
              <w:rPr>
                <w:sz w:val="22"/>
                <w:szCs w:val="22"/>
                <w:rtl/>
              </w:rPr>
              <w:t xml:space="preserve"> 108,</w:t>
            </w:r>
            <w:r>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יאוחר</w:t>
            </w:r>
            <w:r w:rsidRPr="00F53A0A">
              <w:rPr>
                <w:sz w:val="22"/>
                <w:szCs w:val="22"/>
                <w:rtl/>
              </w:rPr>
              <w:t xml:space="preserve"> </w:t>
            </w:r>
            <w:r w:rsidRPr="00F53A0A">
              <w:rPr>
                <w:rFonts w:hint="eastAsia"/>
                <w:sz w:val="22"/>
                <w:szCs w:val="22"/>
                <w:rtl/>
              </w:rPr>
              <w:t>מן</w:t>
            </w:r>
            <w:r w:rsidRPr="00F53A0A">
              <w:rPr>
                <w:sz w:val="22"/>
                <w:szCs w:val="22"/>
                <w:rtl/>
              </w:rPr>
              <w:t xml:space="preserve"> </w:t>
            </w:r>
            <w:r w:rsidRPr="00F53A0A">
              <w:rPr>
                <w:rFonts w:hint="eastAsia"/>
                <w:sz w:val="22"/>
                <w:szCs w:val="22"/>
                <w:rtl/>
              </w:rPr>
              <w:t>המועד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לתיבת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כמפורט</w:t>
            </w:r>
            <w:r w:rsidRPr="00F53A0A">
              <w:rPr>
                <w:sz w:val="22"/>
                <w:szCs w:val="22"/>
                <w:rtl/>
              </w:rPr>
              <w:t xml:space="preserve"> </w:t>
            </w:r>
            <w:r w:rsidRPr="00F53A0A">
              <w:rPr>
                <w:rFonts w:hint="eastAsia"/>
                <w:sz w:val="22"/>
                <w:szCs w:val="22"/>
                <w:rtl/>
              </w:rPr>
              <w:t>בטבלת</w:t>
            </w:r>
            <w:r w:rsidRPr="00F53A0A">
              <w:rPr>
                <w:sz w:val="22"/>
                <w:szCs w:val="22"/>
                <w:rtl/>
              </w:rPr>
              <w:t xml:space="preserve"> </w:t>
            </w:r>
            <w:r w:rsidRPr="00F53A0A">
              <w:rPr>
                <w:rFonts w:hint="eastAsia"/>
                <w:sz w:val="22"/>
                <w:szCs w:val="22"/>
                <w:rtl/>
              </w:rPr>
              <w:t>ריכוז</w:t>
            </w:r>
            <w:r w:rsidRPr="00F53A0A">
              <w:rPr>
                <w:sz w:val="22"/>
                <w:szCs w:val="22"/>
                <w:rtl/>
              </w:rPr>
              <w:t xml:space="preserve"> </w:t>
            </w:r>
            <w:r w:rsidRPr="00F53A0A">
              <w:rPr>
                <w:rFonts w:hint="eastAsia"/>
                <w:sz w:val="22"/>
                <w:szCs w:val="22"/>
                <w:rtl/>
              </w:rPr>
              <w:t>תאריכים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2F748D">
            <w:pPr>
              <w:tabs>
                <w:tab w:val="left" w:pos="1106"/>
              </w:tabs>
              <w:spacing w:line="360" w:lineRule="auto"/>
              <w:rPr>
                <w:b/>
                <w:bCs/>
                <w:sz w:val="22"/>
                <w:szCs w:val="22"/>
                <w:rtl/>
              </w:rPr>
            </w:pPr>
            <w:r w:rsidRPr="00F53A0A">
              <w:rPr>
                <w:rFonts w:hint="eastAsia"/>
                <w:sz w:val="22"/>
                <w:szCs w:val="22"/>
                <w:rtl/>
              </w:rPr>
              <w:t>על</w:t>
            </w:r>
            <w:r w:rsidRPr="00F53A0A">
              <w:rPr>
                <w:sz w:val="22"/>
                <w:szCs w:val="22"/>
                <w:rtl/>
              </w:rPr>
              <w:t xml:space="preserve"> </w:t>
            </w:r>
            <w:r w:rsidRPr="00F53A0A">
              <w:rPr>
                <w:rFonts w:hint="eastAsia"/>
                <w:sz w:val="22"/>
                <w:szCs w:val="22"/>
                <w:rtl/>
              </w:rPr>
              <w:t>המעטפה</w:t>
            </w:r>
            <w:r w:rsidRPr="00F53A0A">
              <w:rPr>
                <w:sz w:val="22"/>
                <w:szCs w:val="22"/>
                <w:rtl/>
              </w:rPr>
              <w:t xml:space="preserve"> </w:t>
            </w:r>
            <w:r w:rsidRPr="00F53A0A">
              <w:rPr>
                <w:rFonts w:hint="eastAsia"/>
                <w:sz w:val="22"/>
                <w:szCs w:val="22"/>
                <w:rtl/>
              </w:rPr>
              <w:t>יירשם</w:t>
            </w:r>
            <w:r>
              <w:rPr>
                <w:sz w:val="22"/>
                <w:szCs w:val="22"/>
                <w:rtl/>
              </w:rPr>
              <w:t xml:space="preserve"> </w:t>
            </w:r>
            <w:r w:rsidRPr="00F53A0A">
              <w:rPr>
                <w:rFonts w:hint="eastAsia"/>
                <w:sz w:val="22"/>
                <w:szCs w:val="22"/>
                <w:rtl/>
              </w:rPr>
              <w:t>מכרז</w:t>
            </w:r>
            <w:r w:rsidR="00CE3644">
              <w:rPr>
                <w:sz w:val="22"/>
                <w:szCs w:val="22"/>
                <w:rtl/>
              </w:rPr>
              <w:t xml:space="preserve"> </w:t>
            </w:r>
            <w:r w:rsidR="002F748D" w:rsidRPr="002F748D">
              <w:rPr>
                <w:rFonts w:hint="cs"/>
                <w:sz w:val="22"/>
                <w:szCs w:val="22"/>
                <w:rtl/>
              </w:rPr>
              <w:t>25/2017</w:t>
            </w:r>
            <w:r w:rsidRPr="002F748D">
              <w:rPr>
                <w:color w:val="FF0000"/>
                <w:sz w:val="22"/>
                <w:szCs w:val="22"/>
                <w:rtl/>
              </w:rPr>
              <w:t xml:space="preserve"> </w:t>
            </w:r>
            <w:r w:rsidR="002F748D">
              <w:rPr>
                <w:rFonts w:hint="cs"/>
                <w:color w:val="FF0000"/>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למען</w:t>
            </w:r>
            <w:r w:rsidRPr="00F53A0A">
              <w:rPr>
                <w:sz w:val="22"/>
                <w:szCs w:val="22"/>
                <w:rtl/>
              </w:rPr>
              <w:t xml:space="preserve"> </w:t>
            </w:r>
            <w:r w:rsidRPr="00F53A0A">
              <w:rPr>
                <w:rFonts w:hint="eastAsia"/>
                <w:sz w:val="22"/>
                <w:szCs w:val="22"/>
                <w:rtl/>
              </w:rPr>
              <w:t>הסר</w:t>
            </w:r>
            <w:r w:rsidRPr="00F53A0A">
              <w:rPr>
                <w:sz w:val="22"/>
                <w:szCs w:val="22"/>
                <w:rtl/>
              </w:rPr>
              <w:t xml:space="preserve"> </w:t>
            </w:r>
            <w:r w:rsidRPr="00F53A0A">
              <w:rPr>
                <w:rFonts w:hint="eastAsia"/>
                <w:sz w:val="22"/>
                <w:szCs w:val="22"/>
                <w:rtl/>
              </w:rPr>
              <w:t>ספק</w:t>
            </w:r>
            <w:r w:rsidRPr="00F53A0A">
              <w:rPr>
                <w:sz w:val="22"/>
                <w:szCs w:val="22"/>
                <w:rtl/>
              </w:rPr>
              <w:t xml:space="preserve">, </w:t>
            </w: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תמצאנה</w:t>
            </w:r>
            <w:r w:rsidRPr="00F53A0A">
              <w:rPr>
                <w:sz w:val="22"/>
                <w:szCs w:val="22"/>
                <w:rtl/>
              </w:rPr>
              <w:t xml:space="preserve"> </w:t>
            </w:r>
            <w:r w:rsidRPr="00F53A0A">
              <w:rPr>
                <w:rFonts w:hint="eastAsia"/>
                <w:sz w:val="22"/>
                <w:szCs w:val="22"/>
                <w:rtl/>
              </w:rPr>
              <w:t>בתיבת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עד</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תובאנה</w:t>
            </w:r>
            <w:r w:rsidRPr="00F53A0A">
              <w:rPr>
                <w:sz w:val="22"/>
                <w:szCs w:val="22"/>
                <w:rtl/>
              </w:rPr>
              <w:t xml:space="preserve"> </w:t>
            </w:r>
            <w:r w:rsidRPr="00F53A0A">
              <w:rPr>
                <w:rFonts w:hint="eastAsia"/>
                <w:sz w:val="22"/>
                <w:szCs w:val="22"/>
                <w:rtl/>
              </w:rPr>
              <w:t>לדיון</w:t>
            </w:r>
            <w:r w:rsidRPr="00F53A0A">
              <w:rPr>
                <w:sz w:val="22"/>
                <w:szCs w:val="22"/>
                <w:rtl/>
              </w:rPr>
              <w:t xml:space="preserve"> </w:t>
            </w:r>
            <w:r w:rsidRPr="00F53A0A">
              <w:rPr>
                <w:rFonts w:hint="eastAsia"/>
                <w:sz w:val="22"/>
                <w:szCs w:val="22"/>
                <w:rtl/>
              </w:rPr>
              <w:t>בפני</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tabs>
                <w:tab w:val="left" w:pos="1106"/>
              </w:tabs>
              <w:spacing w:line="360" w:lineRule="auto"/>
              <w:jc w:val="both"/>
              <w:rPr>
                <w:sz w:val="22"/>
                <w:szCs w:val="22"/>
                <w:rtl/>
              </w:rPr>
            </w:pPr>
          </w:p>
          <w:p w:rsidR="007D4409" w:rsidRPr="00F53A0A" w:rsidRDefault="007D4409" w:rsidP="0094161E">
            <w:pPr>
              <w:tabs>
                <w:tab w:val="left" w:pos="1106"/>
              </w:tabs>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ד</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10" w:name="_Toc393183460"/>
            <w:r w:rsidRPr="00EB549B">
              <w:rPr>
                <w:rFonts w:hint="eastAsia"/>
                <w:rtl/>
              </w:rPr>
              <w:t>תוקף</w:t>
            </w:r>
            <w:r w:rsidRPr="00EB549B">
              <w:rPr>
                <w:rtl/>
              </w:rPr>
              <w:t xml:space="preserve"> </w:t>
            </w:r>
            <w:r w:rsidRPr="00EB549B">
              <w:rPr>
                <w:rFonts w:hint="eastAsia"/>
                <w:rtl/>
              </w:rPr>
              <w:t>ההצעה</w:t>
            </w:r>
            <w:bookmarkEnd w:id="110"/>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tabs>
                <w:tab w:val="left" w:pos="1106"/>
              </w:tabs>
              <w:spacing w:line="360" w:lineRule="auto"/>
              <w:jc w:val="both"/>
              <w:rPr>
                <w:b/>
                <w:bCs/>
                <w:sz w:val="22"/>
                <w:szCs w:val="22"/>
                <w:u w:val="single"/>
                <w:rtl/>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מופיע</w:t>
            </w:r>
            <w:r w:rsidRPr="00A728D4">
              <w:rPr>
                <w:sz w:val="22"/>
                <w:szCs w:val="22"/>
                <w:rtl/>
              </w:rPr>
              <w:t xml:space="preserve"> </w:t>
            </w:r>
            <w:r w:rsidRPr="00A728D4">
              <w:rPr>
                <w:rFonts w:hint="eastAsia"/>
                <w:sz w:val="22"/>
                <w:szCs w:val="22"/>
                <w:rtl/>
              </w:rPr>
              <w:t>בטבלת</w:t>
            </w:r>
            <w:r w:rsidRPr="00A728D4">
              <w:rPr>
                <w:sz w:val="22"/>
                <w:szCs w:val="22"/>
                <w:rtl/>
              </w:rPr>
              <w:t xml:space="preserve"> </w:t>
            </w:r>
            <w:r w:rsidRPr="00A728D4">
              <w:rPr>
                <w:rFonts w:hint="eastAsia"/>
                <w:sz w:val="22"/>
                <w:szCs w:val="22"/>
                <w:rtl/>
              </w:rPr>
              <w:t>התאריכים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אינו</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תקופה</w:t>
            </w:r>
            <w:r w:rsidRPr="00A728D4">
              <w:rPr>
                <w:sz w:val="22"/>
                <w:szCs w:val="22"/>
                <w:rtl/>
              </w:rPr>
              <w:t xml:space="preserve"> </w:t>
            </w:r>
            <w:r w:rsidRPr="00A728D4">
              <w:rPr>
                <w:rFonts w:hint="eastAsia"/>
                <w:sz w:val="22"/>
                <w:szCs w:val="22"/>
                <w:rtl/>
              </w:rPr>
              <w:t>זו</w:t>
            </w:r>
            <w:r w:rsidRPr="00A728D4">
              <w:rPr>
                <w:b/>
                <w:bCs/>
                <w:sz w:val="22"/>
                <w:szCs w:val="22"/>
                <w:rtl/>
              </w:rPr>
              <w:t>.</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w:t>
            </w:r>
            <w:r w:rsidRPr="00A728D4">
              <w:rPr>
                <w:rFonts w:hint="eastAsia"/>
                <w:sz w:val="22"/>
                <w:szCs w:val="22"/>
                <w:rtl/>
              </w:rPr>
              <w:t>עד</w:t>
            </w:r>
            <w:r w:rsidRPr="00A728D4">
              <w:rPr>
                <w:sz w:val="22"/>
                <w:szCs w:val="22"/>
                <w:rtl/>
              </w:rPr>
              <w:t xml:space="preserve"> </w:t>
            </w:r>
            <w:r>
              <w:rPr>
                <w:rFonts w:hint="cs"/>
                <w:sz w:val="22"/>
                <w:szCs w:val="22"/>
                <w:rtl/>
              </w:rPr>
              <w:t>60</w:t>
            </w:r>
            <w:r w:rsidRPr="00A728D4">
              <w:rPr>
                <w:sz w:val="22"/>
                <w:szCs w:val="22"/>
                <w:rtl/>
              </w:rPr>
              <w:t xml:space="preserve"> </w:t>
            </w:r>
            <w:r w:rsidRPr="00A728D4">
              <w:rPr>
                <w:rFonts w:hint="eastAsia"/>
                <w:sz w:val="22"/>
                <w:szCs w:val="22"/>
                <w:rtl/>
              </w:rPr>
              <w:t>יום</w:t>
            </w:r>
            <w:r w:rsidRPr="00A728D4">
              <w:rPr>
                <w:sz w:val="22"/>
                <w:szCs w:val="22"/>
                <w:rtl/>
              </w:rPr>
              <w:t xml:space="preserve"> </w:t>
            </w:r>
            <w:r w:rsidRPr="00A728D4">
              <w:rPr>
                <w:rFonts w:hint="eastAsia"/>
                <w:sz w:val="22"/>
                <w:szCs w:val="22"/>
                <w:rtl/>
              </w:rPr>
              <w:t>מהמועד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להגשת</w:t>
            </w:r>
            <w:r w:rsidRPr="00A728D4">
              <w:rPr>
                <w:sz w:val="22"/>
                <w:szCs w:val="22"/>
                <w:rtl/>
              </w:rPr>
              <w:t xml:space="preserve"> </w:t>
            </w:r>
            <w:r w:rsidRPr="00A728D4">
              <w:rPr>
                <w:rFonts w:hint="eastAsia"/>
                <w:sz w:val="22"/>
                <w:szCs w:val="22"/>
                <w:rtl/>
              </w:rPr>
              <w:t>ההצעות</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sz w:val="22"/>
                <w:szCs w:val="22"/>
                <w:rtl/>
              </w:rPr>
              <w:t>במידה</w:t>
            </w:r>
            <w:r w:rsidRPr="00A728D4">
              <w:rPr>
                <w:sz w:val="22"/>
                <w:szCs w:val="22"/>
                <w:rtl/>
              </w:rPr>
              <w:t xml:space="preserve"> </w:t>
            </w:r>
            <w:r>
              <w:rPr>
                <w:rFonts w:hint="cs"/>
                <w:sz w:val="22"/>
                <w:szCs w:val="22"/>
                <w:rtl/>
              </w:rPr>
              <w:t>ש</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Pr>
                <w:rFonts w:hint="cs"/>
                <w:sz w:val="22"/>
                <w:szCs w:val="22"/>
                <w:rtl/>
              </w:rPr>
              <w:t>י</w:t>
            </w:r>
            <w:r w:rsidRPr="00A728D4">
              <w:rPr>
                <w:rFonts w:hint="eastAsia"/>
                <w:sz w:val="22"/>
                <w:szCs w:val="22"/>
                <w:rtl/>
              </w:rPr>
              <w:t>בחר</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יקבע</w:t>
            </w:r>
            <w:r w:rsidRPr="00A728D4">
              <w:rPr>
                <w:sz w:val="22"/>
                <w:szCs w:val="22"/>
                <w:rtl/>
              </w:rPr>
              <w:t xml:space="preserve"> </w:t>
            </w:r>
            <w:r w:rsidRPr="00A728D4">
              <w:rPr>
                <w:rFonts w:hint="eastAsia"/>
                <w:sz w:val="22"/>
                <w:szCs w:val="22"/>
                <w:rtl/>
              </w:rPr>
              <w:t>כזוכה</w:t>
            </w:r>
            <w:r>
              <w:rPr>
                <w:rFonts w:hint="cs"/>
                <w:sz w:val="22"/>
                <w:szCs w:val="22"/>
                <w:rtl/>
              </w:rPr>
              <w:t xml:space="preserve"> כשיר</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60 </w:t>
            </w:r>
            <w:r w:rsidRPr="00A728D4">
              <w:rPr>
                <w:rFonts w:hint="eastAsia"/>
                <w:sz w:val="22"/>
                <w:szCs w:val="22"/>
                <w:rtl/>
              </w:rPr>
              <w:t>ימים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החלטת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וזאת</w:t>
            </w:r>
            <w:r w:rsidRPr="00A728D4">
              <w:rPr>
                <w:sz w:val="22"/>
                <w:szCs w:val="22"/>
                <w:rtl/>
              </w:rPr>
              <w:t xml:space="preserve"> </w:t>
            </w:r>
            <w:r w:rsidRPr="00A728D4">
              <w:rPr>
                <w:rFonts w:hint="eastAsia"/>
                <w:sz w:val="22"/>
                <w:szCs w:val="22"/>
                <w:rtl/>
              </w:rPr>
              <w:t>למקרה</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שהוכרז</w:t>
            </w:r>
            <w:r w:rsidRPr="00A728D4">
              <w:rPr>
                <w:sz w:val="22"/>
                <w:szCs w:val="22"/>
                <w:rtl/>
              </w:rPr>
              <w:t xml:space="preserve"> </w:t>
            </w:r>
            <w:r w:rsidRPr="00A728D4">
              <w:rPr>
                <w:rFonts w:hint="eastAsia"/>
                <w:sz w:val="22"/>
                <w:szCs w:val="22"/>
                <w:rtl/>
              </w:rPr>
              <w:t>כספק</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יחזור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יפר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Pr>
                <w:rFonts w:hint="cs"/>
                <w:sz w:val="22"/>
                <w:szCs w:val="22"/>
                <w:rtl/>
              </w:rPr>
              <w:t>י</w:t>
            </w:r>
            <w:r w:rsidRPr="00A728D4">
              <w:rPr>
                <w:rFonts w:hint="eastAsia"/>
                <w:sz w:val="22"/>
                <w:szCs w:val="22"/>
                <w:rtl/>
              </w:rPr>
              <w:t>יפסל</w:t>
            </w:r>
            <w:r w:rsidRPr="00A728D4">
              <w:rPr>
                <w:sz w:val="22"/>
                <w:szCs w:val="22"/>
                <w:rtl/>
              </w:rPr>
              <w:t xml:space="preserve">. </w:t>
            </w:r>
            <w:r w:rsidRPr="00A728D4">
              <w:rPr>
                <w:rFonts w:hint="eastAsia"/>
                <w:sz w:val="22"/>
                <w:szCs w:val="22"/>
                <w:rtl/>
              </w:rPr>
              <w:t>בנסיבות</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אלה</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לוועדת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להכריז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מחויבת</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כן</w:t>
            </w:r>
            <w:r w:rsidRPr="00A728D4">
              <w:rPr>
                <w:sz w:val="22"/>
                <w:szCs w:val="22"/>
                <w:rtl/>
              </w:rPr>
              <w:t>.</w:t>
            </w:r>
          </w:p>
          <w:p w:rsidR="009109CA" w:rsidRPr="00A728D4" w:rsidRDefault="009109CA" w:rsidP="0094161E">
            <w:pPr>
              <w:tabs>
                <w:tab w:val="left" w:pos="1106"/>
              </w:tabs>
              <w:spacing w:line="360" w:lineRule="auto"/>
              <w:jc w:val="both"/>
              <w:rPr>
                <w:sz w:val="22"/>
                <w:szCs w:val="22"/>
                <w:rtl/>
              </w:rPr>
            </w:pPr>
            <w:r w:rsidRPr="00A728D4">
              <w:rPr>
                <w:rFonts w:hint="eastAsia"/>
                <w:sz w:val="22"/>
                <w:szCs w:val="22"/>
                <w:rtl/>
              </w:rPr>
              <w:t>כל</w:t>
            </w:r>
            <w:r w:rsidRPr="00A728D4">
              <w:rPr>
                <w:sz w:val="22"/>
                <w:szCs w:val="22"/>
                <w:rtl/>
              </w:rPr>
              <w:t xml:space="preserve"> </w:t>
            </w:r>
            <w:r w:rsidRPr="00A728D4">
              <w:rPr>
                <w:rFonts w:hint="eastAsia"/>
                <w:sz w:val="22"/>
                <w:szCs w:val="22"/>
                <w:rtl/>
              </w:rPr>
              <w:t>הכללים</w:t>
            </w:r>
            <w:r w:rsidRPr="00A728D4">
              <w:rPr>
                <w:sz w:val="22"/>
                <w:szCs w:val="22"/>
                <w:rtl/>
              </w:rPr>
              <w:t xml:space="preserve"> </w:t>
            </w:r>
            <w:r w:rsidRPr="00A728D4">
              <w:rPr>
                <w:rFonts w:hint="eastAsia"/>
                <w:sz w:val="22"/>
                <w:szCs w:val="22"/>
                <w:rtl/>
              </w:rPr>
              <w:t>והתנאים</w:t>
            </w:r>
            <w:r w:rsidRPr="00A728D4">
              <w:rPr>
                <w:sz w:val="22"/>
                <w:szCs w:val="22"/>
                <w:rtl/>
              </w:rPr>
              <w:t xml:space="preserve"> </w:t>
            </w:r>
            <w:r w:rsidRPr="00A728D4">
              <w:rPr>
                <w:rFonts w:hint="eastAsia"/>
                <w:sz w:val="22"/>
                <w:szCs w:val="22"/>
                <w:rtl/>
              </w:rPr>
              <w:t>שבמכרז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יחייבו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Pr>
                <w:rFonts w:hint="cs"/>
                <w:sz w:val="22"/>
                <w:szCs w:val="22"/>
                <w:rtl/>
              </w:rPr>
              <w:t>,</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גם</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החוזה</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1714" w:type="dxa"/>
            <w:gridSpan w:val="2"/>
            <w:shd w:val="clear" w:color="auto" w:fill="auto"/>
          </w:tcPr>
          <w:p w:rsidR="009109CA" w:rsidRPr="00A728D4" w:rsidRDefault="009109CA" w:rsidP="0094161E">
            <w:pPr>
              <w:pStyle w:val="1"/>
              <w:spacing w:before="0" w:after="0"/>
              <w:ind w:left="357" w:hanging="357"/>
              <w:rPr>
                <w:sz w:val="22"/>
                <w:szCs w:val="22"/>
                <w:rtl/>
              </w:rPr>
            </w:pPr>
            <w:bookmarkStart w:id="111" w:name="_Toc383151242"/>
            <w:bookmarkStart w:id="112" w:name="_Toc383151320"/>
            <w:bookmarkStart w:id="113" w:name="_Toc383151428"/>
            <w:bookmarkStart w:id="114" w:name="_Toc383151501"/>
            <w:bookmarkStart w:id="115" w:name="_Toc383151574"/>
            <w:bookmarkStart w:id="116" w:name="_Toc383153662"/>
            <w:bookmarkStart w:id="117" w:name="_Toc383153732"/>
            <w:bookmarkStart w:id="118" w:name="_Toc383153801"/>
            <w:bookmarkStart w:id="119" w:name="_Toc383153861"/>
            <w:bookmarkStart w:id="120" w:name="_Toc383153920"/>
            <w:bookmarkStart w:id="121" w:name="_Toc383154056"/>
            <w:bookmarkStart w:id="122" w:name="_Toc383154471"/>
            <w:bookmarkStart w:id="123" w:name="_Toc383154935"/>
            <w:bookmarkStart w:id="124" w:name="_Toc393183461"/>
            <w:bookmarkEnd w:id="111"/>
            <w:bookmarkEnd w:id="112"/>
            <w:bookmarkEnd w:id="113"/>
            <w:bookmarkEnd w:id="114"/>
            <w:bookmarkEnd w:id="115"/>
            <w:bookmarkEnd w:id="116"/>
            <w:bookmarkEnd w:id="117"/>
            <w:bookmarkEnd w:id="118"/>
            <w:bookmarkEnd w:id="119"/>
            <w:bookmarkEnd w:id="120"/>
            <w:bookmarkEnd w:id="121"/>
            <w:bookmarkEnd w:id="122"/>
            <w:bookmarkEnd w:id="123"/>
            <w:r w:rsidRPr="00A728D4">
              <w:rPr>
                <w:rFonts w:hint="eastAsia"/>
                <w:sz w:val="22"/>
                <w:szCs w:val="22"/>
                <w:rtl/>
              </w:rPr>
              <w:t>שלבי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lastRenderedPageBreak/>
              <w:t>בדיקת</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הערכתן</w:t>
            </w:r>
            <w:r w:rsidRPr="00A728D4">
              <w:rPr>
                <w:sz w:val="22"/>
                <w:szCs w:val="22"/>
                <w:rtl/>
              </w:rPr>
              <w:t xml:space="preserve"> </w:t>
            </w:r>
            <w:r w:rsidRPr="00A728D4">
              <w:rPr>
                <w:rFonts w:hint="eastAsia"/>
                <w:sz w:val="22"/>
                <w:szCs w:val="22"/>
                <w:rtl/>
              </w:rPr>
              <w:t>ובחירת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bookmarkEnd w:id="124"/>
          </w:p>
        </w:tc>
        <w:tc>
          <w:tcPr>
            <w:tcW w:w="324" w:type="dxa"/>
            <w:shd w:val="clear" w:color="auto" w:fill="auto"/>
          </w:tcPr>
          <w:p w:rsidR="009109CA" w:rsidRPr="00A728D4" w:rsidRDefault="009109CA" w:rsidP="0094161E">
            <w:pPr>
              <w:spacing w:line="360" w:lineRule="auto"/>
              <w:jc w:val="both"/>
              <w:rPr>
                <w:b/>
                <w:bCs/>
                <w:sz w:val="22"/>
                <w:szCs w:val="22"/>
                <w:rtl/>
              </w:rPr>
            </w:pPr>
          </w:p>
          <w:p w:rsidR="009109CA" w:rsidRPr="00A728D4" w:rsidRDefault="009109CA" w:rsidP="0094161E">
            <w:pPr>
              <w:jc w:val="both"/>
              <w:rPr>
                <w:b/>
                <w:bCs/>
                <w:sz w:val="22"/>
                <w:szCs w:val="22"/>
                <w:rtl/>
              </w:rPr>
            </w:pPr>
            <w:r w:rsidRPr="00A728D4">
              <w:rPr>
                <w:rFonts w:hint="eastAsia"/>
                <w:b/>
                <w:bCs/>
                <w:sz w:val="22"/>
                <w:szCs w:val="22"/>
                <w:rtl/>
              </w:rPr>
              <w:lastRenderedPageBreak/>
              <w:t>א</w:t>
            </w:r>
          </w:p>
        </w:tc>
        <w:tc>
          <w:tcPr>
            <w:tcW w:w="471" w:type="dxa"/>
            <w:shd w:val="clear" w:color="auto" w:fill="auto"/>
          </w:tcPr>
          <w:p w:rsidR="009109CA" w:rsidRPr="00A728D4" w:rsidRDefault="009109CA" w:rsidP="0094161E">
            <w:pPr>
              <w:jc w:val="both"/>
              <w:rPr>
                <w:b/>
                <w:bCs/>
                <w:sz w:val="22"/>
                <w:szCs w:val="22"/>
                <w:rtl/>
              </w:rPr>
            </w:pPr>
          </w:p>
        </w:tc>
        <w:tc>
          <w:tcPr>
            <w:tcW w:w="8008" w:type="dxa"/>
            <w:shd w:val="clear" w:color="auto" w:fill="auto"/>
          </w:tcPr>
          <w:p w:rsidR="009109CA" w:rsidRPr="00F51981" w:rsidRDefault="009109CA" w:rsidP="0094161E">
            <w:pPr>
              <w:spacing w:line="360" w:lineRule="auto"/>
              <w:jc w:val="both"/>
              <w:rPr>
                <w:sz w:val="22"/>
                <w:szCs w:val="22"/>
                <w:rtl/>
              </w:rPr>
            </w:pPr>
            <w:r>
              <w:rPr>
                <w:rFonts w:hint="cs"/>
                <w:b/>
                <w:bCs/>
                <w:sz w:val="22"/>
                <w:szCs w:val="22"/>
                <w:rtl/>
              </w:rPr>
              <w:t>תהליך הבחינה י</w:t>
            </w:r>
            <w:r w:rsidRPr="00A728D4">
              <w:rPr>
                <w:rFonts w:hint="eastAsia"/>
                <w:b/>
                <w:bCs/>
                <w:sz w:val="22"/>
                <w:szCs w:val="22"/>
                <w:rtl/>
              </w:rPr>
              <w:t>יערך</w:t>
            </w:r>
            <w:r w:rsidRPr="00A728D4">
              <w:rPr>
                <w:b/>
                <w:bCs/>
                <w:sz w:val="22"/>
                <w:szCs w:val="22"/>
                <w:rtl/>
              </w:rPr>
              <w:t xml:space="preserve"> </w:t>
            </w:r>
            <w:r w:rsidRPr="00A728D4">
              <w:rPr>
                <w:rFonts w:hint="eastAsia"/>
                <w:b/>
                <w:bCs/>
                <w:sz w:val="22"/>
                <w:szCs w:val="22"/>
                <w:rtl/>
              </w:rPr>
              <w:t>בשני</w:t>
            </w:r>
            <w:r w:rsidRPr="00A728D4">
              <w:rPr>
                <w:b/>
                <w:bCs/>
                <w:sz w:val="22"/>
                <w:szCs w:val="22"/>
                <w:rtl/>
              </w:rPr>
              <w:t xml:space="preserve"> </w:t>
            </w:r>
            <w:r w:rsidRPr="00A728D4">
              <w:rPr>
                <w:rFonts w:hint="eastAsia"/>
                <w:b/>
                <w:bCs/>
                <w:sz w:val="22"/>
                <w:szCs w:val="22"/>
                <w:rtl/>
              </w:rPr>
              <w:t>שלבים</w:t>
            </w:r>
            <w:r w:rsidRPr="00A728D4">
              <w:rPr>
                <w:b/>
                <w:bCs/>
                <w:sz w:val="22"/>
                <w:szCs w:val="22"/>
                <w:rtl/>
              </w:rPr>
              <w:t>:</w:t>
            </w:r>
            <w:r w:rsidR="00F51981">
              <w:rPr>
                <w:rFonts w:hint="cs"/>
                <w:b/>
                <w:bCs/>
                <w:sz w:val="22"/>
                <w:szCs w:val="22"/>
                <w:rtl/>
              </w:rPr>
              <w:t xml:space="preserve"> [הערה כללית: </w:t>
            </w:r>
            <w:r w:rsidR="00F51981">
              <w:rPr>
                <w:rFonts w:hint="eastAsia"/>
                <w:rtl/>
              </w:rPr>
              <w:t xml:space="preserve"> </w:t>
            </w:r>
            <w:r w:rsidR="00F51981" w:rsidRPr="00F51981">
              <w:rPr>
                <w:rFonts w:hint="eastAsia"/>
                <w:b/>
                <w:bCs/>
                <w:sz w:val="22"/>
                <w:szCs w:val="22"/>
                <w:rtl/>
              </w:rPr>
              <w:t>שהליך</w:t>
            </w:r>
            <w:r w:rsidR="00F51981" w:rsidRPr="00F51981">
              <w:rPr>
                <w:b/>
                <w:bCs/>
                <w:sz w:val="22"/>
                <w:szCs w:val="22"/>
                <w:rtl/>
              </w:rPr>
              <w:t xml:space="preserve"> </w:t>
            </w:r>
            <w:r w:rsidR="00F51981" w:rsidRPr="00F51981">
              <w:rPr>
                <w:rFonts w:hint="eastAsia"/>
                <w:b/>
                <w:bCs/>
                <w:sz w:val="22"/>
                <w:szCs w:val="22"/>
                <w:rtl/>
              </w:rPr>
              <w:t>בחינה</w:t>
            </w:r>
            <w:r w:rsidR="00F51981" w:rsidRPr="00F51981">
              <w:rPr>
                <w:b/>
                <w:bCs/>
                <w:sz w:val="22"/>
                <w:szCs w:val="22"/>
                <w:rtl/>
              </w:rPr>
              <w:t xml:space="preserve"> </w:t>
            </w:r>
            <w:r w:rsidR="00F51981" w:rsidRPr="00F51981">
              <w:rPr>
                <w:rFonts w:hint="eastAsia"/>
                <w:b/>
                <w:bCs/>
                <w:sz w:val="22"/>
                <w:szCs w:val="22"/>
                <w:rtl/>
              </w:rPr>
              <w:t>זה</w:t>
            </w:r>
            <w:r w:rsidR="00F51981" w:rsidRPr="00F51981">
              <w:rPr>
                <w:b/>
                <w:bCs/>
                <w:sz w:val="22"/>
                <w:szCs w:val="22"/>
                <w:rtl/>
              </w:rPr>
              <w:t xml:space="preserve"> </w:t>
            </w:r>
            <w:r w:rsidR="00F51981" w:rsidRPr="00F51981">
              <w:rPr>
                <w:rFonts w:hint="eastAsia"/>
                <w:b/>
                <w:bCs/>
                <w:sz w:val="22"/>
                <w:szCs w:val="22"/>
                <w:rtl/>
              </w:rPr>
              <w:t>יתקיים</w:t>
            </w:r>
            <w:r w:rsidR="00F51981" w:rsidRPr="00F51981">
              <w:rPr>
                <w:b/>
                <w:bCs/>
                <w:sz w:val="22"/>
                <w:szCs w:val="22"/>
                <w:rtl/>
              </w:rPr>
              <w:t xml:space="preserve"> </w:t>
            </w:r>
            <w:r w:rsidR="00F51981" w:rsidRPr="00F51981">
              <w:rPr>
                <w:rFonts w:hint="eastAsia"/>
                <w:b/>
                <w:bCs/>
                <w:sz w:val="22"/>
                <w:szCs w:val="22"/>
                <w:rtl/>
              </w:rPr>
              <w:t>לכל</w:t>
            </w:r>
            <w:r w:rsidR="00F51981" w:rsidRPr="00F51981">
              <w:rPr>
                <w:b/>
                <w:bCs/>
                <w:sz w:val="22"/>
                <w:szCs w:val="22"/>
                <w:rtl/>
              </w:rPr>
              <w:t xml:space="preserve"> </w:t>
            </w:r>
            <w:r w:rsidR="00F51981" w:rsidRPr="00F51981">
              <w:rPr>
                <w:rFonts w:hint="eastAsia"/>
                <w:b/>
                <w:bCs/>
                <w:sz w:val="22"/>
                <w:szCs w:val="22"/>
                <w:rtl/>
              </w:rPr>
              <w:t>תחום</w:t>
            </w:r>
            <w:r w:rsidR="00F51981" w:rsidRPr="00F51981">
              <w:rPr>
                <w:b/>
                <w:bCs/>
                <w:sz w:val="22"/>
                <w:szCs w:val="22"/>
                <w:rtl/>
              </w:rPr>
              <w:t xml:space="preserve"> </w:t>
            </w:r>
            <w:r w:rsidR="00F51981" w:rsidRPr="00F51981">
              <w:rPr>
                <w:rFonts w:hint="eastAsia"/>
                <w:b/>
                <w:bCs/>
                <w:sz w:val="22"/>
                <w:szCs w:val="22"/>
                <w:rtl/>
              </w:rPr>
              <w:t>ייעוץ</w:t>
            </w:r>
            <w:r w:rsidR="00F51981" w:rsidRPr="00F51981">
              <w:rPr>
                <w:b/>
                <w:bCs/>
                <w:sz w:val="22"/>
                <w:szCs w:val="22"/>
                <w:rtl/>
              </w:rPr>
              <w:t xml:space="preserve"> </w:t>
            </w:r>
            <w:r w:rsidR="00F51981" w:rsidRPr="00F51981">
              <w:rPr>
                <w:rFonts w:hint="eastAsia"/>
                <w:b/>
                <w:bCs/>
                <w:sz w:val="22"/>
                <w:szCs w:val="22"/>
                <w:rtl/>
              </w:rPr>
              <w:lastRenderedPageBreak/>
              <w:t>בנפרד</w:t>
            </w:r>
            <w:r w:rsidR="00F51981" w:rsidRPr="00F51981">
              <w:rPr>
                <w:b/>
                <w:bCs/>
                <w:sz w:val="22"/>
                <w:szCs w:val="22"/>
                <w:rtl/>
              </w:rPr>
              <w:t xml:space="preserve"> </w:t>
            </w:r>
            <w:r w:rsidR="00F51981" w:rsidRPr="00F51981">
              <w:rPr>
                <w:rFonts w:hint="eastAsia"/>
                <w:b/>
                <w:bCs/>
                <w:sz w:val="22"/>
                <w:szCs w:val="22"/>
                <w:rtl/>
              </w:rPr>
              <w:t>כך</w:t>
            </w:r>
            <w:r w:rsidR="00F51981" w:rsidRPr="00F51981">
              <w:rPr>
                <w:b/>
                <w:bCs/>
                <w:sz w:val="22"/>
                <w:szCs w:val="22"/>
                <w:rtl/>
              </w:rPr>
              <w:t xml:space="preserve"> </w:t>
            </w:r>
            <w:r w:rsidR="00F51981" w:rsidRPr="00F51981">
              <w:rPr>
                <w:rFonts w:hint="eastAsia"/>
                <w:b/>
                <w:bCs/>
                <w:sz w:val="22"/>
                <w:szCs w:val="22"/>
                <w:rtl/>
              </w:rPr>
              <w:t>שלכל</w:t>
            </w:r>
            <w:r w:rsidR="00F51981" w:rsidRPr="00F51981">
              <w:rPr>
                <w:b/>
                <w:bCs/>
                <w:sz w:val="22"/>
                <w:szCs w:val="22"/>
                <w:rtl/>
              </w:rPr>
              <w:t xml:space="preserve"> </w:t>
            </w:r>
            <w:r w:rsidR="00F51981" w:rsidRPr="00F51981">
              <w:rPr>
                <w:rFonts w:hint="eastAsia"/>
                <w:b/>
                <w:bCs/>
                <w:sz w:val="22"/>
                <w:szCs w:val="22"/>
                <w:rtl/>
              </w:rPr>
              <w:t>תחום</w:t>
            </w:r>
            <w:r w:rsidR="00F51981" w:rsidRPr="00F51981">
              <w:rPr>
                <w:b/>
                <w:bCs/>
                <w:sz w:val="22"/>
                <w:szCs w:val="22"/>
                <w:rtl/>
              </w:rPr>
              <w:t xml:space="preserve"> </w:t>
            </w:r>
            <w:r w:rsidR="00F51981" w:rsidRPr="00F51981">
              <w:rPr>
                <w:rFonts w:hint="eastAsia"/>
                <w:b/>
                <w:bCs/>
                <w:sz w:val="22"/>
                <w:szCs w:val="22"/>
                <w:rtl/>
              </w:rPr>
              <w:t>יבחרו</w:t>
            </w:r>
            <w:r w:rsidR="00F51981" w:rsidRPr="00F51981">
              <w:rPr>
                <w:b/>
                <w:bCs/>
                <w:sz w:val="22"/>
                <w:szCs w:val="22"/>
                <w:rtl/>
              </w:rPr>
              <w:t xml:space="preserve"> </w:t>
            </w:r>
            <w:r w:rsidR="00F51981" w:rsidRPr="00F51981">
              <w:rPr>
                <w:rFonts w:hint="eastAsia"/>
                <w:b/>
                <w:bCs/>
                <w:sz w:val="22"/>
                <w:szCs w:val="22"/>
                <w:rtl/>
              </w:rPr>
              <w:t>עד</w:t>
            </w:r>
            <w:r w:rsidR="00F51981" w:rsidRPr="00F51981">
              <w:rPr>
                <w:b/>
                <w:bCs/>
                <w:sz w:val="22"/>
                <w:szCs w:val="22"/>
                <w:rtl/>
              </w:rPr>
              <w:t xml:space="preserve"> 3 </w:t>
            </w:r>
            <w:r w:rsidR="00F51981" w:rsidRPr="00F51981">
              <w:rPr>
                <w:rFonts w:hint="eastAsia"/>
                <w:b/>
                <w:bCs/>
                <w:sz w:val="22"/>
                <w:szCs w:val="22"/>
                <w:rtl/>
              </w:rPr>
              <w:t>זוכים</w:t>
            </w:r>
            <w:r w:rsidR="00F51981" w:rsidRPr="00F51981">
              <w:rPr>
                <w:b/>
                <w:bCs/>
                <w:sz w:val="22"/>
                <w:szCs w:val="22"/>
                <w:rtl/>
              </w:rPr>
              <w:t>.</w:t>
            </w:r>
            <w:r w:rsidR="00F51981">
              <w:rPr>
                <w:rFonts w:hint="cs"/>
                <w:b/>
                <w:bCs/>
                <w:sz w:val="22"/>
                <w:szCs w:val="22"/>
                <w:rtl/>
              </w:rPr>
              <w:t>]</w:t>
            </w:r>
          </w:p>
          <w:p w:rsidR="009109CA" w:rsidRPr="00A728D4" w:rsidRDefault="009109CA" w:rsidP="0094161E">
            <w:pPr>
              <w:pStyle w:val="20"/>
              <w:rPr>
                <w:rtl/>
              </w:rPr>
            </w:pPr>
            <w:bookmarkStart w:id="125" w:name="_Toc393183462"/>
            <w:r w:rsidRPr="00EB549B">
              <w:rPr>
                <w:rFonts w:hint="eastAsia"/>
                <w:rtl/>
              </w:rPr>
              <w:t>שלב</w:t>
            </w:r>
            <w:r w:rsidRPr="00EB549B">
              <w:rPr>
                <w:rtl/>
              </w:rPr>
              <w:t xml:space="preserve"> </w:t>
            </w:r>
            <w:r w:rsidRPr="00EB549B">
              <w:rPr>
                <w:rFonts w:hint="eastAsia"/>
                <w:rtl/>
              </w:rPr>
              <w:t>א</w:t>
            </w:r>
            <w:r w:rsidRPr="00EB549B">
              <w:rPr>
                <w:rtl/>
              </w:rPr>
              <w:t xml:space="preserve"> – </w:t>
            </w:r>
            <w:r w:rsidRPr="00EB549B">
              <w:rPr>
                <w:rFonts w:hint="eastAsia"/>
                <w:rtl/>
              </w:rPr>
              <w:t>ועדת</w:t>
            </w:r>
            <w:r w:rsidRPr="00EB549B">
              <w:rPr>
                <w:rtl/>
              </w:rPr>
              <w:t xml:space="preserve"> </w:t>
            </w:r>
            <w:r w:rsidRPr="00EB549B">
              <w:rPr>
                <w:rFonts w:hint="eastAsia"/>
                <w:rtl/>
              </w:rPr>
              <w:t>פתיחת</w:t>
            </w:r>
            <w:r w:rsidRPr="00EB549B">
              <w:rPr>
                <w:rtl/>
              </w:rPr>
              <w:t xml:space="preserve"> </w:t>
            </w:r>
            <w:r w:rsidRPr="00EB549B">
              <w:rPr>
                <w:rFonts w:hint="eastAsia"/>
                <w:rtl/>
              </w:rPr>
              <w:t>מעטפות</w:t>
            </w:r>
            <w:r w:rsidRPr="00EB549B">
              <w:rPr>
                <w:rtl/>
              </w:rPr>
              <w:t xml:space="preserve"> - (</w:t>
            </w:r>
            <w:r w:rsidRPr="00EB549B">
              <w:rPr>
                <w:rFonts w:hint="eastAsia"/>
                <w:rtl/>
              </w:rPr>
              <w:t>ההצעה</w:t>
            </w:r>
            <w:r w:rsidRPr="00EB549B">
              <w:rPr>
                <w:rtl/>
              </w:rPr>
              <w:t xml:space="preserve">) – </w:t>
            </w:r>
            <w:r w:rsidRPr="00EB549B">
              <w:rPr>
                <w:rFonts w:hint="eastAsia"/>
                <w:rtl/>
              </w:rPr>
              <w:t>בחינת</w:t>
            </w:r>
            <w:r w:rsidRPr="00EB549B">
              <w:rPr>
                <w:rtl/>
              </w:rPr>
              <w:t xml:space="preserve"> </w:t>
            </w:r>
            <w:r w:rsidRPr="00EB549B">
              <w:rPr>
                <w:rFonts w:hint="eastAsia"/>
                <w:rtl/>
              </w:rPr>
              <w:t>דרישות</w:t>
            </w:r>
            <w:r w:rsidRPr="00EB549B">
              <w:rPr>
                <w:rtl/>
              </w:rPr>
              <w:t xml:space="preserve"> (</w:t>
            </w:r>
            <w:r w:rsidRPr="00EB549B">
              <w:rPr>
                <w:rFonts w:hint="eastAsia"/>
                <w:rtl/>
              </w:rPr>
              <w:t>תנאי</w:t>
            </w:r>
            <w:r w:rsidRPr="00EB549B">
              <w:rPr>
                <w:rtl/>
              </w:rPr>
              <w:t xml:space="preserve">) </w:t>
            </w:r>
            <w:r w:rsidRPr="00EB549B">
              <w:rPr>
                <w:rFonts w:hint="eastAsia"/>
                <w:rtl/>
              </w:rPr>
              <w:t>הסף</w:t>
            </w:r>
            <w:bookmarkEnd w:id="125"/>
            <w:r w:rsidRPr="00A728D4">
              <w:rPr>
                <w:rtl/>
              </w:rPr>
              <w:t xml:space="preserve"> </w:t>
            </w:r>
          </w:p>
          <w:p w:rsidR="009109CA" w:rsidRPr="00A728D4" w:rsidRDefault="009109CA" w:rsidP="0094161E">
            <w:pPr>
              <w:tabs>
                <w:tab w:val="left" w:pos="1106"/>
              </w:tabs>
              <w:spacing w:line="360" w:lineRule="auto"/>
              <w:jc w:val="both"/>
              <w:rPr>
                <w:sz w:val="22"/>
                <w:szCs w:val="22"/>
                <w:rtl/>
              </w:rPr>
            </w:pPr>
            <w:r>
              <w:rPr>
                <w:rFonts w:hint="cs"/>
                <w:sz w:val="22"/>
                <w:szCs w:val="22"/>
                <w:rtl/>
              </w:rPr>
              <w:t>בשלב זה</w:t>
            </w:r>
            <w:r w:rsidR="00CE3644">
              <w:rPr>
                <w:rFonts w:hint="cs"/>
                <w:sz w:val="22"/>
                <w:szCs w:val="22"/>
                <w:rtl/>
              </w:rPr>
              <w:t xml:space="preserve"> </w:t>
            </w:r>
            <w:r w:rsidRPr="00A728D4">
              <w:rPr>
                <w:rFonts w:hint="eastAsia"/>
                <w:sz w:val="22"/>
                <w:szCs w:val="22"/>
                <w:rtl/>
              </w:rPr>
              <w:t>תיבדקנה</w:t>
            </w:r>
            <w:r w:rsidRPr="00A728D4">
              <w:rPr>
                <w:sz w:val="22"/>
                <w:szCs w:val="22"/>
                <w:rtl/>
              </w:rPr>
              <w:t xml:space="preserve"> </w:t>
            </w:r>
            <w:r w:rsidRPr="00A728D4">
              <w:rPr>
                <w:rFonts w:hint="eastAsia"/>
                <w:sz w:val="22"/>
                <w:szCs w:val="22"/>
                <w:rtl/>
              </w:rPr>
              <w:t>עמידתן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המוקדמים</w:t>
            </w:r>
            <w:r w:rsidRPr="00A728D4">
              <w:rPr>
                <w:sz w:val="22"/>
                <w:szCs w:val="22"/>
                <w:rtl/>
              </w:rPr>
              <w:t xml:space="preserve"> </w:t>
            </w:r>
            <w:r w:rsidRPr="00A728D4">
              <w:rPr>
                <w:rFonts w:hint="eastAsia"/>
                <w:sz w:val="22"/>
                <w:szCs w:val="22"/>
                <w:rtl/>
              </w:rPr>
              <w:t>להשתתפות</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והגשתם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והאישורים</w:t>
            </w:r>
            <w:r w:rsidRPr="00A728D4">
              <w:rPr>
                <w:sz w:val="22"/>
                <w:szCs w:val="22"/>
                <w:rtl/>
              </w:rPr>
              <w:t xml:space="preserve"> </w:t>
            </w:r>
            <w:r w:rsidRPr="00A728D4">
              <w:rPr>
                <w:rFonts w:hint="eastAsia"/>
                <w:sz w:val="22"/>
                <w:szCs w:val="22"/>
                <w:rtl/>
              </w:rPr>
              <w:t>שעל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יחד</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p>
          <w:p w:rsidR="009109CA" w:rsidRDefault="009109CA" w:rsidP="00571096">
            <w:pPr>
              <w:pStyle w:val="aff8"/>
              <w:numPr>
                <w:ilvl w:val="0"/>
                <w:numId w:val="11"/>
              </w:numPr>
              <w:tabs>
                <w:tab w:val="left" w:pos="1106"/>
              </w:tabs>
              <w:spacing w:line="360" w:lineRule="auto"/>
              <w:jc w:val="both"/>
              <w:rPr>
                <w:sz w:val="22"/>
                <w:szCs w:val="22"/>
              </w:rPr>
            </w:pPr>
            <w:r w:rsidRPr="00EB549B">
              <w:rPr>
                <w:rFonts w:hint="eastAsia"/>
                <w:sz w:val="22"/>
                <w:szCs w:val="22"/>
                <w:rtl/>
              </w:rPr>
              <w:t>מציע</w:t>
            </w:r>
            <w:r w:rsidRPr="00EB549B">
              <w:rPr>
                <w:sz w:val="22"/>
                <w:szCs w:val="22"/>
                <w:rtl/>
              </w:rPr>
              <w:t xml:space="preserve"> </w:t>
            </w:r>
            <w:r w:rsidRPr="00EB549B">
              <w:rPr>
                <w:rFonts w:hint="eastAsia"/>
                <w:sz w:val="22"/>
                <w:szCs w:val="22"/>
                <w:rtl/>
              </w:rPr>
              <w:t>אשר</w:t>
            </w:r>
            <w:r w:rsidRPr="00EB549B">
              <w:rPr>
                <w:sz w:val="22"/>
                <w:szCs w:val="22"/>
                <w:rtl/>
              </w:rPr>
              <w:t xml:space="preserve"> </w:t>
            </w:r>
            <w:r w:rsidRPr="00EB549B">
              <w:rPr>
                <w:rFonts w:hint="eastAsia"/>
                <w:sz w:val="22"/>
                <w:szCs w:val="22"/>
                <w:rtl/>
              </w:rPr>
              <w:t>ועדת</w:t>
            </w:r>
            <w:r w:rsidRPr="00EB549B">
              <w:rPr>
                <w:sz w:val="22"/>
                <w:szCs w:val="22"/>
                <w:rtl/>
              </w:rPr>
              <w:t xml:space="preserve"> </w:t>
            </w:r>
            <w:r w:rsidRPr="00EB549B">
              <w:rPr>
                <w:rFonts w:hint="eastAsia"/>
                <w:sz w:val="22"/>
                <w:szCs w:val="22"/>
                <w:rtl/>
              </w:rPr>
              <w:t>המכרזים</w:t>
            </w:r>
            <w:r w:rsidRPr="00EB549B">
              <w:rPr>
                <w:sz w:val="22"/>
                <w:szCs w:val="22"/>
                <w:rtl/>
              </w:rPr>
              <w:t xml:space="preserve"> </w:t>
            </w:r>
            <w:r w:rsidRPr="00EB549B">
              <w:rPr>
                <w:rFonts w:hint="eastAsia"/>
                <w:sz w:val="22"/>
                <w:szCs w:val="22"/>
                <w:rtl/>
              </w:rPr>
              <w:t>מצאה</w:t>
            </w:r>
            <w:r w:rsidRPr="00EB549B">
              <w:rPr>
                <w:sz w:val="22"/>
                <w:szCs w:val="22"/>
                <w:rtl/>
              </w:rPr>
              <w:t xml:space="preserve"> </w:t>
            </w:r>
            <w:r w:rsidRPr="00EB549B">
              <w:rPr>
                <w:rFonts w:hint="eastAsia"/>
                <w:sz w:val="22"/>
                <w:szCs w:val="22"/>
                <w:rtl/>
              </w:rPr>
              <w:t>כי</w:t>
            </w:r>
            <w:r w:rsidRPr="00EB549B">
              <w:rPr>
                <w:sz w:val="22"/>
                <w:szCs w:val="22"/>
                <w:rtl/>
              </w:rPr>
              <w:t xml:space="preserve"> </w:t>
            </w:r>
            <w:r w:rsidRPr="00EB549B">
              <w:rPr>
                <w:rFonts w:hint="eastAsia"/>
                <w:sz w:val="22"/>
                <w:szCs w:val="22"/>
                <w:rtl/>
              </w:rPr>
              <w:t>הצעתו</w:t>
            </w:r>
            <w:r w:rsidRPr="00EB549B">
              <w:rPr>
                <w:sz w:val="22"/>
                <w:szCs w:val="22"/>
                <w:rtl/>
              </w:rPr>
              <w:t xml:space="preserve"> </w:t>
            </w:r>
            <w:r w:rsidRPr="00EB549B">
              <w:rPr>
                <w:rFonts w:hint="eastAsia"/>
                <w:sz w:val="22"/>
                <w:szCs w:val="22"/>
                <w:rtl/>
              </w:rPr>
              <w:t>אינה</w:t>
            </w:r>
            <w:r w:rsidRPr="00EB549B">
              <w:rPr>
                <w:sz w:val="22"/>
                <w:szCs w:val="22"/>
                <w:rtl/>
              </w:rPr>
              <w:t xml:space="preserve"> </w:t>
            </w:r>
            <w:r w:rsidRPr="00EB549B">
              <w:rPr>
                <w:rFonts w:hint="eastAsia"/>
                <w:sz w:val="22"/>
                <w:szCs w:val="22"/>
                <w:rtl/>
              </w:rPr>
              <w:t>עומדת</w:t>
            </w:r>
            <w:r w:rsidRPr="00EB549B">
              <w:rPr>
                <w:sz w:val="22"/>
                <w:szCs w:val="22"/>
                <w:rtl/>
              </w:rPr>
              <w:t xml:space="preserve"> </w:t>
            </w:r>
            <w:r w:rsidRPr="00EB549B">
              <w:rPr>
                <w:rFonts w:hint="eastAsia"/>
                <w:sz w:val="22"/>
                <w:szCs w:val="22"/>
                <w:rtl/>
              </w:rPr>
              <w:t>בתנאים</w:t>
            </w:r>
            <w:r w:rsidRPr="00EB549B">
              <w:rPr>
                <w:sz w:val="22"/>
                <w:szCs w:val="22"/>
                <w:rtl/>
              </w:rPr>
              <w:t xml:space="preserve"> </w:t>
            </w:r>
            <w:r w:rsidRPr="00EB549B">
              <w:rPr>
                <w:rFonts w:hint="eastAsia"/>
                <w:sz w:val="22"/>
                <w:szCs w:val="22"/>
                <w:rtl/>
              </w:rPr>
              <w:t>ובדרישות</w:t>
            </w:r>
            <w:r w:rsidRPr="00EB549B">
              <w:rPr>
                <w:sz w:val="22"/>
                <w:szCs w:val="22"/>
                <w:rtl/>
              </w:rPr>
              <w:t xml:space="preserve"> </w:t>
            </w:r>
            <w:r w:rsidRPr="00EB549B">
              <w:rPr>
                <w:rFonts w:hint="eastAsia"/>
                <w:sz w:val="22"/>
                <w:szCs w:val="22"/>
                <w:rtl/>
              </w:rPr>
              <w:t>המפורטים</w:t>
            </w:r>
            <w:r w:rsidRPr="00EB549B">
              <w:rPr>
                <w:sz w:val="22"/>
                <w:szCs w:val="22"/>
                <w:rtl/>
              </w:rPr>
              <w:t xml:space="preserve"> </w:t>
            </w:r>
            <w:r w:rsidRPr="00EB549B">
              <w:rPr>
                <w:rFonts w:hint="eastAsia"/>
                <w:sz w:val="22"/>
                <w:szCs w:val="22"/>
                <w:rtl/>
              </w:rPr>
              <w:t>בשלב</w:t>
            </w:r>
            <w:r w:rsidRPr="00EB549B">
              <w:rPr>
                <w:sz w:val="22"/>
                <w:szCs w:val="22"/>
                <w:rtl/>
              </w:rPr>
              <w:t xml:space="preserve"> </w:t>
            </w:r>
            <w:r w:rsidRPr="00EB549B">
              <w:rPr>
                <w:rFonts w:hint="eastAsia"/>
                <w:sz w:val="22"/>
                <w:szCs w:val="22"/>
                <w:rtl/>
              </w:rPr>
              <w:t>א</w:t>
            </w:r>
            <w:r w:rsidRPr="00EB549B">
              <w:rPr>
                <w:sz w:val="22"/>
                <w:szCs w:val="22"/>
                <w:rtl/>
              </w:rPr>
              <w:t xml:space="preserve">', </w:t>
            </w:r>
            <w:r w:rsidRPr="00EB549B">
              <w:rPr>
                <w:rFonts w:hint="eastAsia"/>
                <w:sz w:val="22"/>
                <w:szCs w:val="22"/>
                <w:rtl/>
              </w:rPr>
              <w:t>ייפסל</w:t>
            </w:r>
            <w:r w:rsidRPr="00EB549B">
              <w:rPr>
                <w:sz w:val="22"/>
                <w:szCs w:val="22"/>
                <w:rtl/>
              </w:rPr>
              <w:t xml:space="preserve"> </w:t>
            </w:r>
            <w:r w:rsidRPr="00EB549B">
              <w:rPr>
                <w:rFonts w:hint="eastAsia"/>
                <w:sz w:val="22"/>
                <w:szCs w:val="22"/>
                <w:rtl/>
              </w:rPr>
              <w:t>בהחלטת</w:t>
            </w:r>
            <w:r w:rsidRPr="00EB549B">
              <w:rPr>
                <w:sz w:val="22"/>
                <w:szCs w:val="22"/>
                <w:rtl/>
              </w:rPr>
              <w:t xml:space="preserve"> </w:t>
            </w:r>
            <w:r w:rsidRPr="00EB549B">
              <w:rPr>
                <w:rFonts w:hint="eastAsia"/>
                <w:sz w:val="22"/>
                <w:szCs w:val="22"/>
                <w:rtl/>
              </w:rPr>
              <w:t>הוועדה</w:t>
            </w:r>
            <w:r w:rsidRPr="00EB549B">
              <w:rPr>
                <w:sz w:val="22"/>
                <w:szCs w:val="22"/>
                <w:rtl/>
              </w:rPr>
              <w:t xml:space="preserve"> </w:t>
            </w:r>
            <w:r w:rsidRPr="00EB549B">
              <w:rPr>
                <w:rFonts w:hint="eastAsia"/>
                <w:sz w:val="22"/>
                <w:szCs w:val="22"/>
                <w:rtl/>
              </w:rPr>
              <w:t>ותישלח</w:t>
            </w:r>
            <w:r w:rsidRPr="00EB549B">
              <w:rPr>
                <w:sz w:val="22"/>
                <w:szCs w:val="22"/>
                <w:rtl/>
              </w:rPr>
              <w:t xml:space="preserve"> </w:t>
            </w:r>
            <w:r w:rsidRPr="00EB549B">
              <w:rPr>
                <w:rFonts w:hint="eastAsia"/>
                <w:sz w:val="22"/>
                <w:szCs w:val="22"/>
                <w:rtl/>
              </w:rPr>
              <w:t>לו</w:t>
            </w:r>
            <w:r w:rsidRPr="00EB549B">
              <w:rPr>
                <w:sz w:val="22"/>
                <w:szCs w:val="22"/>
                <w:rtl/>
              </w:rPr>
              <w:t xml:space="preserve"> </w:t>
            </w:r>
            <w:r w:rsidRPr="00EB549B">
              <w:rPr>
                <w:rFonts w:hint="eastAsia"/>
                <w:sz w:val="22"/>
                <w:szCs w:val="22"/>
                <w:rtl/>
              </w:rPr>
              <w:t>הודעה</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כך</w:t>
            </w:r>
            <w:r w:rsidRPr="00EB549B">
              <w:rPr>
                <w:sz w:val="22"/>
                <w:szCs w:val="22"/>
                <w:rtl/>
              </w:rPr>
              <w:t>.</w:t>
            </w:r>
            <w:r>
              <w:rPr>
                <w:rFonts w:hint="cs"/>
                <w:sz w:val="22"/>
                <w:szCs w:val="22"/>
                <w:rtl/>
              </w:rPr>
              <w:t xml:space="preserve"> ההצעה לא תמשיך לשלב ב' של הבדיקה. </w:t>
            </w:r>
          </w:p>
          <w:p w:rsidR="009109CA" w:rsidRPr="00A728D4" w:rsidRDefault="009109CA" w:rsidP="00571096">
            <w:pPr>
              <w:pStyle w:val="aff8"/>
              <w:numPr>
                <w:ilvl w:val="0"/>
                <w:numId w:val="11"/>
              </w:numPr>
              <w:tabs>
                <w:tab w:val="left" w:pos="1106"/>
              </w:tabs>
              <w:spacing w:line="360" w:lineRule="auto"/>
              <w:jc w:val="both"/>
              <w:rPr>
                <w:sz w:val="22"/>
                <w:szCs w:val="22"/>
                <w:rtl/>
              </w:rPr>
            </w:pP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מצאה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עומדת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ובדרישות</w:t>
            </w:r>
            <w:r w:rsidRPr="00A728D4">
              <w:rPr>
                <w:sz w:val="22"/>
                <w:szCs w:val="22"/>
                <w:rtl/>
              </w:rPr>
              <w:t xml:space="preserve"> </w:t>
            </w:r>
            <w:r w:rsidRPr="00A728D4">
              <w:rPr>
                <w:rFonts w:hint="eastAsia"/>
                <w:sz w:val="22"/>
                <w:szCs w:val="22"/>
                <w:rtl/>
              </w:rPr>
              <w:t>המפורטים</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א</w:t>
            </w:r>
            <w:r w:rsidRPr="00A728D4">
              <w:rPr>
                <w:sz w:val="22"/>
                <w:szCs w:val="22"/>
                <w:rtl/>
              </w:rPr>
              <w:t xml:space="preserve">', </w:t>
            </w:r>
            <w:r w:rsidRPr="00A728D4">
              <w:rPr>
                <w:rFonts w:hint="eastAsia"/>
                <w:sz w:val="22"/>
                <w:szCs w:val="22"/>
                <w:rtl/>
              </w:rPr>
              <w:t>תיבדק</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לדרישות</w:t>
            </w:r>
            <w:r w:rsidRPr="00A728D4">
              <w:rPr>
                <w:sz w:val="22"/>
                <w:szCs w:val="22"/>
                <w:rtl/>
              </w:rPr>
              <w:t xml:space="preserve"> </w:t>
            </w:r>
            <w:r w:rsidRPr="00A728D4">
              <w:rPr>
                <w:rFonts w:hint="eastAsia"/>
                <w:sz w:val="22"/>
                <w:szCs w:val="22"/>
                <w:rtl/>
              </w:rPr>
              <w:t>המפורטות</w:t>
            </w:r>
            <w:r w:rsidRPr="00A728D4">
              <w:rPr>
                <w:sz w:val="22"/>
                <w:szCs w:val="22"/>
                <w:rtl/>
              </w:rPr>
              <w:t xml:space="preserve"> </w:t>
            </w:r>
            <w:r w:rsidRPr="00A728D4">
              <w:rPr>
                <w:rFonts w:hint="eastAsia"/>
                <w:sz w:val="22"/>
                <w:szCs w:val="22"/>
                <w:rtl/>
              </w:rPr>
              <w:t>להלן</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tabs>
                <w:tab w:val="left" w:pos="1106"/>
              </w:tabs>
              <w:spacing w:line="360" w:lineRule="auto"/>
              <w:jc w:val="both"/>
              <w:rPr>
                <w:b/>
                <w:bCs/>
                <w:sz w:val="22"/>
                <w:szCs w:val="22"/>
                <w:u w:val="single"/>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rtl/>
              </w:rPr>
            </w:pPr>
            <w:bookmarkStart w:id="126" w:name="_Toc393183463"/>
            <w:r w:rsidRPr="00EB549B">
              <w:rPr>
                <w:rFonts w:hint="eastAsia"/>
                <w:rtl/>
              </w:rPr>
              <w:t>שלב</w:t>
            </w:r>
            <w:r w:rsidRPr="00EB549B">
              <w:rPr>
                <w:rtl/>
              </w:rPr>
              <w:t xml:space="preserve"> </w:t>
            </w:r>
            <w:r w:rsidRPr="00EB549B">
              <w:rPr>
                <w:rFonts w:hint="eastAsia"/>
                <w:rtl/>
              </w:rPr>
              <w:t>ב</w:t>
            </w:r>
            <w:r w:rsidRPr="00EB549B">
              <w:rPr>
                <w:rtl/>
              </w:rPr>
              <w:t xml:space="preserve">' - </w:t>
            </w:r>
            <w:r w:rsidRPr="00EB549B">
              <w:rPr>
                <w:rFonts w:hint="eastAsia"/>
                <w:rtl/>
              </w:rPr>
              <w:t>בחינת</w:t>
            </w:r>
            <w:r w:rsidRPr="00EB549B">
              <w:rPr>
                <w:rtl/>
              </w:rPr>
              <w:t xml:space="preserve"> </w:t>
            </w:r>
            <w:r w:rsidRPr="00EB549B">
              <w:rPr>
                <w:rFonts w:hint="eastAsia"/>
                <w:rtl/>
              </w:rPr>
              <w:t>וועדת</w:t>
            </w:r>
            <w:r w:rsidRPr="00EB549B">
              <w:rPr>
                <w:rtl/>
              </w:rPr>
              <w:t xml:space="preserve"> </w:t>
            </w:r>
            <w:r w:rsidRPr="00EB549B">
              <w:rPr>
                <w:rFonts w:hint="eastAsia"/>
                <w:rtl/>
              </w:rPr>
              <w:t>מכרזים</w:t>
            </w:r>
            <w:bookmarkEnd w:id="126"/>
            <w:r w:rsidRPr="00EB549B">
              <w:rPr>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b/>
                <w:bCs/>
                <w:sz w:val="22"/>
                <w:szCs w:val="22"/>
                <w:rtl/>
              </w:rPr>
              <w:t>1</w:t>
            </w:r>
          </w:p>
        </w:tc>
        <w:tc>
          <w:tcPr>
            <w:tcW w:w="8008" w:type="dxa"/>
            <w:shd w:val="clear" w:color="auto" w:fill="auto"/>
          </w:tcPr>
          <w:p w:rsidR="009109CA" w:rsidRPr="00A728D4" w:rsidRDefault="009109CA" w:rsidP="0094161E">
            <w:pPr>
              <w:tabs>
                <w:tab w:val="left" w:pos="1106"/>
              </w:tabs>
              <w:spacing w:line="360" w:lineRule="auto"/>
              <w:jc w:val="both"/>
              <w:rPr>
                <w:b/>
                <w:bCs/>
                <w:sz w:val="22"/>
                <w:szCs w:val="22"/>
                <w:rtl/>
              </w:rPr>
            </w:pPr>
            <w:r w:rsidRPr="00A728D4">
              <w:rPr>
                <w:rFonts w:hint="eastAsia"/>
                <w:sz w:val="22"/>
                <w:szCs w:val="22"/>
                <w:rtl/>
              </w:rPr>
              <w:t>הכרזה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שנבחנה</w:t>
            </w:r>
            <w:r w:rsidRPr="00A728D4">
              <w:rPr>
                <w:sz w:val="22"/>
                <w:szCs w:val="22"/>
                <w:rtl/>
              </w:rPr>
              <w:t xml:space="preserve"> </w:t>
            </w:r>
            <w:r w:rsidRPr="00A728D4">
              <w:rPr>
                <w:rFonts w:hint="eastAsia"/>
                <w:sz w:val="22"/>
                <w:szCs w:val="22"/>
                <w:rtl/>
              </w:rPr>
              <w:t>עמידתו</w:t>
            </w:r>
            <w:r w:rsidRPr="00A728D4">
              <w:rPr>
                <w:sz w:val="22"/>
                <w:szCs w:val="22"/>
                <w:rtl/>
              </w:rPr>
              <w:t xml:space="preserve"> </w:t>
            </w:r>
            <w:r w:rsidRPr="00A728D4">
              <w:rPr>
                <w:rFonts w:hint="eastAsia"/>
                <w:sz w:val="22"/>
                <w:szCs w:val="22"/>
                <w:u w:val="single"/>
                <w:rtl/>
              </w:rPr>
              <w:t>בכל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תתבצע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לבחינת</w:t>
            </w:r>
            <w:r w:rsidRPr="00A728D4">
              <w:rPr>
                <w:sz w:val="22"/>
                <w:szCs w:val="22"/>
                <w:rtl/>
              </w:rPr>
              <w:t xml:space="preserve"> </w:t>
            </w:r>
            <w:r>
              <w:rPr>
                <w:rFonts w:hint="cs"/>
                <w:sz w:val="22"/>
                <w:szCs w:val="22"/>
                <w:rtl/>
              </w:rPr>
              <w:t>שני</w:t>
            </w:r>
            <w:r w:rsidR="00CE3644">
              <w:rPr>
                <w:rFonts w:hint="cs"/>
                <w:sz w:val="22"/>
                <w:szCs w:val="22"/>
                <w:rtl/>
              </w:rPr>
              <w:t xml:space="preserve"> </w:t>
            </w:r>
            <w:r w:rsidRPr="00A728D4">
              <w:rPr>
                <w:rFonts w:hint="eastAsia"/>
                <w:sz w:val="22"/>
                <w:szCs w:val="22"/>
                <w:rtl/>
              </w:rPr>
              <w:t>מרכיבים</w:t>
            </w:r>
            <w:r w:rsidRPr="00A728D4">
              <w:rPr>
                <w:sz w:val="22"/>
                <w:szCs w:val="22"/>
                <w:rtl/>
              </w:rPr>
              <w:t xml:space="preserve">: </w:t>
            </w:r>
            <w:r w:rsidRPr="00A728D4">
              <w:rPr>
                <w:rFonts w:hint="eastAsia"/>
                <w:b/>
                <w:bCs/>
                <w:sz w:val="22"/>
                <w:szCs w:val="22"/>
                <w:u w:val="single"/>
                <w:rtl/>
              </w:rPr>
              <w:t>עלות</w:t>
            </w:r>
            <w:r w:rsidRPr="00A728D4">
              <w:rPr>
                <w:b/>
                <w:bCs/>
                <w:sz w:val="22"/>
                <w:szCs w:val="22"/>
                <w:rtl/>
              </w:rPr>
              <w:t xml:space="preserve">, </w:t>
            </w:r>
            <w:r w:rsidRPr="00A728D4">
              <w:rPr>
                <w:rFonts w:hint="eastAsia"/>
                <w:b/>
                <w:bCs/>
                <w:sz w:val="22"/>
                <w:szCs w:val="22"/>
                <w:u w:val="single"/>
                <w:rtl/>
              </w:rPr>
              <w:t>איכות</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2</w:t>
            </w:r>
          </w:p>
        </w:tc>
        <w:tc>
          <w:tcPr>
            <w:tcW w:w="8008" w:type="dxa"/>
            <w:shd w:val="clear" w:color="auto" w:fill="auto"/>
          </w:tcPr>
          <w:p w:rsidR="009109CA" w:rsidRPr="00A728D4" w:rsidRDefault="009109CA" w:rsidP="0094161E">
            <w:pPr>
              <w:tabs>
                <w:tab w:val="left" w:pos="1106"/>
              </w:tabs>
              <w:spacing w:line="360" w:lineRule="auto"/>
              <w:jc w:val="both"/>
              <w:rPr>
                <w:sz w:val="22"/>
                <w:szCs w:val="22"/>
                <w:rtl/>
              </w:rPr>
            </w:pPr>
            <w:r w:rsidRPr="00A728D4">
              <w:rPr>
                <w:rFonts w:hint="cs"/>
                <w:sz w:val="22"/>
                <w:szCs w:val="22"/>
                <w:rtl/>
              </w:rPr>
              <w:t xml:space="preserve">בשלב </w:t>
            </w:r>
            <w:r>
              <w:rPr>
                <w:rFonts w:hint="cs"/>
                <w:sz w:val="22"/>
                <w:szCs w:val="22"/>
                <w:rtl/>
              </w:rPr>
              <w:t>זה</w:t>
            </w:r>
            <w:r w:rsidRPr="00A728D4">
              <w:rPr>
                <w:rFonts w:hint="cs"/>
                <w:sz w:val="22"/>
                <w:szCs w:val="22"/>
                <w:rtl/>
              </w:rPr>
              <w:t xml:space="preserve"> תיבחן כל הצעה וי</w:t>
            </w:r>
            <w:r>
              <w:rPr>
                <w:rFonts w:hint="cs"/>
                <w:sz w:val="22"/>
                <w:szCs w:val="22"/>
                <w:rtl/>
              </w:rPr>
              <w:t>י</w:t>
            </w:r>
            <w:r w:rsidRPr="00A728D4">
              <w:rPr>
                <w:rFonts w:hint="cs"/>
                <w:sz w:val="22"/>
                <w:szCs w:val="22"/>
                <w:rtl/>
              </w:rPr>
              <w:t>קבע לה</w:t>
            </w:r>
            <w:r>
              <w:rPr>
                <w:rFonts w:hint="cs"/>
                <w:sz w:val="22"/>
                <w:szCs w:val="22"/>
                <w:rtl/>
              </w:rPr>
              <w:t>:</w:t>
            </w:r>
          </w:p>
          <w:p w:rsidR="009109CA" w:rsidRPr="00A728D4" w:rsidRDefault="009109CA" w:rsidP="00571096">
            <w:pPr>
              <w:numPr>
                <w:ilvl w:val="0"/>
                <w:numId w:val="7"/>
              </w:numPr>
              <w:tabs>
                <w:tab w:val="left" w:pos="1106"/>
              </w:tabs>
              <w:spacing w:line="360" w:lineRule="auto"/>
              <w:jc w:val="both"/>
              <w:rPr>
                <w:sz w:val="22"/>
                <w:szCs w:val="22"/>
              </w:rPr>
            </w:pPr>
            <w:r w:rsidRPr="00A728D4">
              <w:rPr>
                <w:rFonts w:hint="cs"/>
                <w:sz w:val="22"/>
                <w:szCs w:val="22"/>
                <w:rtl/>
              </w:rPr>
              <w:t>ציון איכות</w:t>
            </w:r>
            <w:r>
              <w:rPr>
                <w:rFonts w:hint="cs"/>
                <w:sz w:val="22"/>
                <w:szCs w:val="22"/>
                <w:rtl/>
              </w:rPr>
              <w:t xml:space="preserve"> -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3A738F">
              <w:rPr>
                <w:rFonts w:hint="cs"/>
                <w:sz w:val="22"/>
                <w:szCs w:val="22"/>
                <w:rtl/>
              </w:rPr>
              <w:t>70%</w:t>
            </w:r>
          </w:p>
          <w:p w:rsidR="009109CA" w:rsidRPr="00A728D4" w:rsidRDefault="009109CA" w:rsidP="00571096">
            <w:pPr>
              <w:numPr>
                <w:ilvl w:val="0"/>
                <w:numId w:val="7"/>
              </w:numPr>
              <w:tabs>
                <w:tab w:val="left" w:pos="1106"/>
              </w:tabs>
              <w:spacing w:line="360" w:lineRule="auto"/>
              <w:jc w:val="both"/>
              <w:rPr>
                <w:sz w:val="22"/>
                <w:szCs w:val="22"/>
                <w:rtl/>
              </w:rPr>
            </w:pPr>
            <w:r w:rsidRPr="00A728D4">
              <w:rPr>
                <w:rFonts w:hint="cs"/>
                <w:sz w:val="22"/>
                <w:szCs w:val="22"/>
                <w:rtl/>
              </w:rPr>
              <w:t xml:space="preserve">ציון </w:t>
            </w:r>
            <w:r>
              <w:rPr>
                <w:rFonts w:hint="cs"/>
                <w:sz w:val="22"/>
                <w:szCs w:val="22"/>
                <w:rtl/>
              </w:rPr>
              <w:t>עלות על פי אחוז ההנחה המוצע</w:t>
            </w:r>
            <w:r w:rsidR="00CE3644">
              <w:rPr>
                <w:rFonts w:hint="cs"/>
                <w:sz w:val="22"/>
                <w:szCs w:val="22"/>
                <w:rtl/>
              </w:rPr>
              <w:t xml:space="preserve"> </w:t>
            </w:r>
            <w:r>
              <w:rPr>
                <w:rFonts w:hint="cs"/>
                <w:sz w:val="22"/>
                <w:szCs w:val="22"/>
                <w:rtl/>
              </w:rPr>
              <w:t xml:space="preserve">-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3A738F">
              <w:rPr>
                <w:rFonts w:hint="cs"/>
                <w:sz w:val="22"/>
                <w:szCs w:val="22"/>
                <w:rtl/>
              </w:rPr>
              <w:t>30</w:t>
            </w:r>
            <w:r w:rsidRPr="00A728D4">
              <w:rPr>
                <w:rFonts w:hint="cs"/>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rPr>
          <w:trHeight w:val="1490"/>
        </w:trPr>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א.</w:t>
            </w:r>
            <w:r w:rsidRPr="00A728D4">
              <w:rPr>
                <w:b/>
                <w:bCs/>
                <w:sz w:val="22"/>
                <w:szCs w:val="22"/>
              </w:rPr>
              <w:t xml:space="preserve"> </w:t>
            </w:r>
          </w:p>
        </w:tc>
        <w:tc>
          <w:tcPr>
            <w:tcW w:w="8008" w:type="dxa"/>
            <w:shd w:val="clear" w:color="auto" w:fill="auto"/>
          </w:tcPr>
          <w:p w:rsidR="009109CA" w:rsidRPr="00EB549B" w:rsidRDefault="009109CA" w:rsidP="0094161E">
            <w:pPr>
              <w:pStyle w:val="20"/>
              <w:rPr>
                <w:b w:val="0"/>
                <w:bCs w:val="0"/>
                <w:rtl/>
              </w:rPr>
            </w:pPr>
            <w:bookmarkStart w:id="127" w:name="_Toc393183464"/>
            <w:r w:rsidRPr="00EB549B">
              <w:rPr>
                <w:rFonts w:hint="eastAsia"/>
                <w:rtl/>
              </w:rPr>
              <w:t>ציון</w:t>
            </w:r>
            <w:r w:rsidRPr="00EB549B">
              <w:rPr>
                <w:rtl/>
              </w:rPr>
              <w:t xml:space="preserve"> </w:t>
            </w:r>
            <w:r w:rsidRPr="00EB549B">
              <w:rPr>
                <w:rFonts w:hint="eastAsia"/>
                <w:rtl/>
              </w:rPr>
              <w:t>איכות</w:t>
            </w:r>
            <w:r w:rsidRPr="00EB549B">
              <w:rPr>
                <w:rtl/>
              </w:rPr>
              <w:t xml:space="preserve"> </w:t>
            </w:r>
            <w:r w:rsidRPr="00EB549B">
              <w:rPr>
                <w:rFonts w:hint="eastAsia"/>
                <w:rtl/>
              </w:rPr>
              <w:t>ההצעה</w:t>
            </w:r>
            <w:bookmarkEnd w:id="127"/>
            <w:r w:rsidRPr="00EB549B">
              <w:rPr>
                <w:rtl/>
              </w:rPr>
              <w:t xml:space="preserve"> </w:t>
            </w:r>
          </w:p>
          <w:p w:rsidR="009109CA" w:rsidRDefault="009109CA" w:rsidP="0094161E">
            <w:pPr>
              <w:spacing w:line="360" w:lineRule="auto"/>
              <w:jc w:val="both"/>
              <w:rPr>
                <w:sz w:val="22"/>
                <w:szCs w:val="22"/>
                <w:rtl/>
              </w:rPr>
            </w:pPr>
            <w:r w:rsidRPr="00A728D4">
              <w:rPr>
                <w:rFonts w:hint="cs"/>
                <w:sz w:val="22"/>
                <w:szCs w:val="22"/>
                <w:rtl/>
              </w:rPr>
              <w:t xml:space="preserve">לאחר </w:t>
            </w:r>
            <w:r>
              <w:rPr>
                <w:rFonts w:hint="cs"/>
                <w:sz w:val="22"/>
                <w:szCs w:val="22"/>
                <w:rtl/>
              </w:rPr>
              <w:t>שלב פתיחת המעטפות</w:t>
            </w:r>
            <w:r w:rsidR="00CE3644">
              <w:rPr>
                <w:rFonts w:hint="cs"/>
                <w:sz w:val="22"/>
                <w:szCs w:val="22"/>
                <w:rtl/>
              </w:rPr>
              <w:t xml:space="preserve"> </w:t>
            </w:r>
            <w:r>
              <w:rPr>
                <w:rFonts w:hint="cs"/>
                <w:sz w:val="22"/>
                <w:szCs w:val="22"/>
                <w:rtl/>
              </w:rPr>
              <w:t>והכרזה על ההצעות העומדות בתנאי הסף</w:t>
            </w:r>
            <w:r w:rsidRPr="00A728D4">
              <w:rPr>
                <w:rFonts w:hint="cs"/>
                <w:sz w:val="22"/>
                <w:szCs w:val="22"/>
                <w:rtl/>
              </w:rPr>
              <w:t>,</w:t>
            </w:r>
            <w:r>
              <w:rPr>
                <w:rFonts w:hint="cs"/>
                <w:sz w:val="22"/>
                <w:szCs w:val="22"/>
                <w:rtl/>
              </w:rPr>
              <w:t xml:space="preserve"> </w:t>
            </w:r>
            <w:r w:rsidRPr="00A728D4">
              <w:rPr>
                <w:rFonts w:hint="cs"/>
                <w:sz w:val="22"/>
                <w:szCs w:val="22"/>
                <w:rtl/>
              </w:rPr>
              <w:t>תבחן ועדת משנה (שתקבל מינוי מתאים מוועדת המכרזים) את איכות הצעת המציע ותדרג אותה על פי הפרמטרים המפורטים כדלקמן:</w:t>
            </w:r>
          </w:p>
          <w:p w:rsidR="003A738F" w:rsidRPr="00A728D4" w:rsidRDefault="003A738F" w:rsidP="002F0D17">
            <w:pPr>
              <w:spacing w:line="360" w:lineRule="auto"/>
              <w:jc w:val="both"/>
              <w:rPr>
                <w:b/>
                <w:bCs/>
                <w:sz w:val="22"/>
                <w:szCs w:val="22"/>
                <w:u w:val="single"/>
                <w:rtl/>
              </w:rPr>
            </w:pPr>
            <w:r>
              <w:rPr>
                <w:rFonts w:hint="cs"/>
                <w:sz w:val="22"/>
                <w:szCs w:val="22"/>
                <w:rtl/>
              </w:rPr>
              <w:t>גם בהקשר זה מ</w:t>
            </w:r>
            <w:r w:rsidR="009C1986">
              <w:rPr>
                <w:rFonts w:hint="cs"/>
                <w:sz w:val="22"/>
                <w:szCs w:val="22"/>
                <w:rtl/>
              </w:rPr>
              <w:t>ו</w:t>
            </w:r>
            <w:r>
              <w:rPr>
                <w:rFonts w:hint="cs"/>
                <w:sz w:val="22"/>
                <w:szCs w:val="22"/>
                <w:rtl/>
              </w:rPr>
              <w:t>בהר כי המפורט מטה מתייחס לכל נותני השירותים ללא תלות בסוג הקבוצה שלג</w:t>
            </w:r>
            <w:r w:rsidR="00D93434">
              <w:rPr>
                <w:rFonts w:hint="cs"/>
                <w:sz w:val="22"/>
                <w:szCs w:val="22"/>
                <w:rtl/>
              </w:rPr>
              <w:t xml:space="preserve">ביה </w:t>
            </w:r>
            <w:r>
              <w:rPr>
                <w:rFonts w:hint="cs"/>
                <w:sz w:val="22"/>
                <w:szCs w:val="22"/>
                <w:rtl/>
              </w:rPr>
              <w:t xml:space="preserve"> </w:t>
            </w:r>
            <w:r w:rsidR="002F0D17">
              <w:rPr>
                <w:rFonts w:hint="cs"/>
                <w:sz w:val="22"/>
                <w:szCs w:val="22"/>
                <w:rtl/>
              </w:rPr>
              <w:t>הוגשה ההצעה,</w:t>
            </w:r>
            <w:r>
              <w:rPr>
                <w:rFonts w:hint="cs"/>
                <w:sz w:val="22"/>
                <w:szCs w:val="22"/>
                <w:rtl/>
              </w:rPr>
              <w:t xml:space="preserve"> למעט אם נאמר אחרת.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highlight w:val="yellow"/>
                <w:rtl/>
              </w:rPr>
            </w:pPr>
          </w:p>
        </w:tc>
        <w:tc>
          <w:tcPr>
            <w:tcW w:w="324" w:type="dxa"/>
            <w:shd w:val="clear" w:color="auto" w:fill="auto"/>
          </w:tcPr>
          <w:p w:rsidR="009109CA" w:rsidRPr="00A728D4" w:rsidRDefault="009109CA" w:rsidP="0094161E">
            <w:pPr>
              <w:spacing w:line="360" w:lineRule="auto"/>
              <w:jc w:val="both"/>
              <w:rPr>
                <w:b/>
                <w:bCs/>
                <w:sz w:val="22"/>
                <w:szCs w:val="22"/>
                <w:highlight w:val="yellow"/>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73473D" w:rsidRDefault="003A738F" w:rsidP="002F748D">
            <w:pPr>
              <w:spacing w:line="360" w:lineRule="auto"/>
              <w:ind w:left="360"/>
              <w:jc w:val="both"/>
              <w:rPr>
                <w:sz w:val="22"/>
                <w:szCs w:val="22"/>
              </w:rPr>
            </w:pPr>
            <w:r w:rsidRPr="0073473D">
              <w:rPr>
                <w:rFonts w:hint="cs"/>
                <w:b/>
                <w:bCs/>
                <w:sz w:val="22"/>
                <w:szCs w:val="22"/>
                <w:rtl/>
              </w:rPr>
              <w:t xml:space="preserve">השכלה </w:t>
            </w:r>
            <w:r w:rsidRPr="0073473D">
              <w:rPr>
                <w:b/>
                <w:bCs/>
                <w:sz w:val="22"/>
                <w:szCs w:val="22"/>
                <w:rtl/>
              </w:rPr>
              <w:t>–</w:t>
            </w:r>
            <w:r w:rsidRPr="0073473D">
              <w:rPr>
                <w:rFonts w:hint="cs"/>
                <w:b/>
                <w:bCs/>
                <w:sz w:val="22"/>
                <w:szCs w:val="22"/>
                <w:rtl/>
              </w:rPr>
              <w:t xml:space="preserve"> </w:t>
            </w:r>
            <w:r w:rsidR="00E60DA7">
              <w:rPr>
                <w:rFonts w:hint="cs"/>
                <w:b/>
                <w:bCs/>
                <w:sz w:val="22"/>
                <w:szCs w:val="22"/>
                <w:rtl/>
              </w:rPr>
              <w:t>20</w:t>
            </w:r>
            <w:r w:rsidR="0073473D">
              <w:rPr>
                <w:rFonts w:hint="cs"/>
                <w:b/>
                <w:bCs/>
                <w:sz w:val="22"/>
                <w:szCs w:val="22"/>
                <w:rtl/>
              </w:rPr>
              <w:t xml:space="preserve">נק' - </w:t>
            </w:r>
            <w:r w:rsidRPr="0073473D">
              <w:rPr>
                <w:rFonts w:hint="cs"/>
                <w:sz w:val="22"/>
                <w:szCs w:val="22"/>
                <w:rtl/>
              </w:rPr>
              <w:t>ביחס ל</w:t>
            </w:r>
            <w:r w:rsidR="002F748D">
              <w:rPr>
                <w:rFonts w:hint="cs"/>
                <w:sz w:val="22"/>
                <w:szCs w:val="22"/>
                <w:rtl/>
              </w:rPr>
              <w:t xml:space="preserve">כלל </w:t>
            </w:r>
            <w:r w:rsidRPr="0073473D">
              <w:rPr>
                <w:rFonts w:hint="cs"/>
                <w:sz w:val="22"/>
                <w:szCs w:val="22"/>
                <w:rtl/>
              </w:rPr>
              <w:t xml:space="preserve">תחומי יעוץ </w:t>
            </w:r>
            <w:r w:rsidR="002F748D">
              <w:rPr>
                <w:rFonts w:hint="cs"/>
                <w:sz w:val="22"/>
                <w:szCs w:val="22"/>
                <w:rtl/>
              </w:rPr>
              <w:t xml:space="preserve">למעט מיכון </w:t>
            </w:r>
            <w:r w:rsidRPr="0073473D">
              <w:rPr>
                <w:rFonts w:hint="cs"/>
                <w:sz w:val="22"/>
                <w:szCs w:val="22"/>
                <w:rtl/>
              </w:rPr>
              <w:t>כל תואר נוסף על תואר ראשון</w:t>
            </w:r>
            <w:r w:rsidR="009109CA" w:rsidRPr="0073473D">
              <w:rPr>
                <w:sz w:val="22"/>
                <w:szCs w:val="22"/>
                <w:rtl/>
              </w:rPr>
              <w:t xml:space="preserve"> </w:t>
            </w:r>
            <w:r w:rsidRPr="0073473D">
              <w:rPr>
                <w:rFonts w:hint="cs"/>
                <w:sz w:val="22"/>
                <w:szCs w:val="22"/>
                <w:rtl/>
              </w:rPr>
              <w:t xml:space="preserve"> - 5 נק' ועד 15 נק (תואר שני </w:t>
            </w:r>
            <w:r w:rsidRPr="0073473D">
              <w:rPr>
                <w:sz w:val="22"/>
                <w:szCs w:val="22"/>
                <w:rtl/>
              </w:rPr>
              <w:t>–</w:t>
            </w:r>
            <w:r w:rsidRPr="0073473D">
              <w:rPr>
                <w:rFonts w:hint="cs"/>
                <w:sz w:val="22"/>
                <w:szCs w:val="22"/>
                <w:rtl/>
              </w:rPr>
              <w:t xml:space="preserve"> 5, ד"ר </w:t>
            </w:r>
            <w:r w:rsidRPr="0073473D">
              <w:rPr>
                <w:sz w:val="22"/>
                <w:szCs w:val="22"/>
                <w:rtl/>
              </w:rPr>
              <w:t>–</w:t>
            </w:r>
            <w:r w:rsidRPr="0073473D">
              <w:rPr>
                <w:rFonts w:hint="cs"/>
                <w:sz w:val="22"/>
                <w:szCs w:val="22"/>
                <w:rtl/>
              </w:rPr>
              <w:t xml:space="preserve"> 10, פר</w:t>
            </w:r>
            <w:r w:rsidR="002F0D17">
              <w:rPr>
                <w:rFonts w:hint="cs"/>
                <w:sz w:val="22"/>
                <w:szCs w:val="22"/>
                <w:rtl/>
              </w:rPr>
              <w:t>ו</w:t>
            </w:r>
            <w:r w:rsidRPr="0073473D">
              <w:rPr>
                <w:rFonts w:hint="cs"/>
                <w:sz w:val="22"/>
                <w:szCs w:val="22"/>
                <w:rtl/>
              </w:rPr>
              <w:t xml:space="preserve">פ' </w:t>
            </w:r>
            <w:r w:rsidRPr="0073473D">
              <w:rPr>
                <w:sz w:val="22"/>
                <w:szCs w:val="22"/>
                <w:rtl/>
              </w:rPr>
              <w:t>–</w:t>
            </w:r>
            <w:r w:rsidRPr="0073473D">
              <w:rPr>
                <w:rFonts w:hint="cs"/>
                <w:sz w:val="22"/>
                <w:szCs w:val="22"/>
                <w:rtl/>
              </w:rPr>
              <w:t xml:space="preserve"> 15) </w:t>
            </w:r>
          </w:p>
          <w:p w:rsidR="003A738F" w:rsidRPr="0073473D" w:rsidRDefault="003A738F" w:rsidP="002F748D">
            <w:pPr>
              <w:spacing w:line="360" w:lineRule="auto"/>
              <w:ind w:left="360"/>
              <w:jc w:val="both"/>
              <w:rPr>
                <w:sz w:val="22"/>
                <w:szCs w:val="22"/>
              </w:rPr>
            </w:pPr>
            <w:r w:rsidRPr="0073473D">
              <w:rPr>
                <w:rFonts w:hint="cs"/>
                <w:sz w:val="22"/>
                <w:szCs w:val="22"/>
                <w:rtl/>
              </w:rPr>
              <w:t>ביחס ל</w:t>
            </w:r>
            <w:r w:rsidR="003665F4">
              <w:rPr>
                <w:rFonts w:hint="cs"/>
                <w:sz w:val="22"/>
                <w:szCs w:val="22"/>
                <w:rtl/>
              </w:rPr>
              <w:t>ת</w:t>
            </w:r>
            <w:r w:rsidRPr="0073473D">
              <w:rPr>
                <w:rFonts w:hint="cs"/>
                <w:sz w:val="22"/>
                <w:szCs w:val="22"/>
                <w:rtl/>
              </w:rPr>
              <w:t>חום ייעוץ</w:t>
            </w:r>
            <w:r w:rsidR="00F51981">
              <w:rPr>
                <w:rFonts w:hint="cs"/>
                <w:sz w:val="22"/>
                <w:szCs w:val="22"/>
                <w:rtl/>
              </w:rPr>
              <w:t xml:space="preserve"> </w:t>
            </w:r>
            <w:r w:rsidR="002F748D">
              <w:rPr>
                <w:rFonts w:hint="cs"/>
                <w:sz w:val="22"/>
                <w:szCs w:val="22"/>
                <w:rtl/>
              </w:rPr>
              <w:t>מיכון חקלאי</w:t>
            </w:r>
            <w:r w:rsidR="00F51981" w:rsidRPr="0073473D">
              <w:rPr>
                <w:rFonts w:hint="cs"/>
                <w:sz w:val="22"/>
                <w:szCs w:val="22"/>
                <w:rtl/>
              </w:rPr>
              <w:t xml:space="preserve"> </w:t>
            </w:r>
            <w:r w:rsidRPr="0073473D">
              <w:rPr>
                <w:sz w:val="22"/>
                <w:szCs w:val="22"/>
                <w:rtl/>
              </w:rPr>
              <w:t>–</w:t>
            </w:r>
            <w:r w:rsidRPr="0073473D">
              <w:rPr>
                <w:rFonts w:hint="cs"/>
                <w:sz w:val="22"/>
                <w:szCs w:val="22"/>
                <w:rtl/>
              </w:rPr>
              <w:t xml:space="preserve"> ככל שההנדסאי ימציא תעודת תואר ראשון -  5</w:t>
            </w:r>
            <w:r w:rsidR="002F0D17">
              <w:rPr>
                <w:rFonts w:hint="cs"/>
                <w:sz w:val="22"/>
                <w:szCs w:val="22"/>
                <w:rtl/>
              </w:rPr>
              <w:t xml:space="preserve"> נק'</w:t>
            </w:r>
            <w:r w:rsidRPr="0073473D">
              <w:rPr>
                <w:rFonts w:hint="cs"/>
                <w:sz w:val="22"/>
                <w:szCs w:val="22"/>
                <w:rtl/>
              </w:rPr>
              <w:t>, תואר שני -  10</w:t>
            </w:r>
            <w:r w:rsidR="002F0D17">
              <w:rPr>
                <w:rFonts w:hint="cs"/>
                <w:sz w:val="22"/>
                <w:szCs w:val="22"/>
                <w:rtl/>
              </w:rPr>
              <w:t xml:space="preserve"> נק'</w:t>
            </w:r>
            <w:r w:rsidRPr="0073473D">
              <w:rPr>
                <w:rFonts w:hint="cs"/>
                <w:sz w:val="22"/>
                <w:szCs w:val="22"/>
                <w:rtl/>
              </w:rPr>
              <w:t xml:space="preserve">, תואר שלישי -  +15 </w:t>
            </w:r>
            <w:r w:rsidR="002F0D17">
              <w:rPr>
                <w:rFonts w:hint="cs"/>
                <w:sz w:val="22"/>
                <w:szCs w:val="22"/>
                <w:rtl/>
              </w:rPr>
              <w:t>נק'.</w:t>
            </w:r>
          </w:p>
          <w:p w:rsidR="009109CA" w:rsidRPr="0073473D" w:rsidRDefault="0073473D" w:rsidP="0049525F">
            <w:pPr>
              <w:spacing w:line="360" w:lineRule="auto"/>
              <w:ind w:left="360"/>
              <w:jc w:val="both"/>
              <w:rPr>
                <w:sz w:val="22"/>
                <w:szCs w:val="22"/>
                <w:rtl/>
              </w:rPr>
            </w:pPr>
            <w:r w:rsidRPr="0073473D">
              <w:rPr>
                <w:rFonts w:hint="cs"/>
                <w:b/>
                <w:bCs/>
                <w:sz w:val="22"/>
                <w:szCs w:val="22"/>
                <w:rtl/>
              </w:rPr>
              <w:t>ניסיו</w:t>
            </w:r>
            <w:r w:rsidRPr="0073473D">
              <w:rPr>
                <w:rFonts w:hint="eastAsia"/>
                <w:b/>
                <w:bCs/>
                <w:sz w:val="22"/>
                <w:szCs w:val="22"/>
                <w:rtl/>
              </w:rPr>
              <w:t>ן</w:t>
            </w:r>
            <w:r w:rsidR="003A738F" w:rsidRPr="0073473D">
              <w:rPr>
                <w:rFonts w:hint="cs"/>
                <w:b/>
                <w:bCs/>
                <w:sz w:val="22"/>
                <w:szCs w:val="22"/>
                <w:rtl/>
              </w:rPr>
              <w:t xml:space="preserve"> </w:t>
            </w:r>
            <w:r>
              <w:rPr>
                <w:b/>
                <w:bCs/>
                <w:sz w:val="22"/>
                <w:szCs w:val="22"/>
                <w:rtl/>
              </w:rPr>
              <w:t>–</w:t>
            </w:r>
            <w:r w:rsidR="003A738F" w:rsidRPr="0073473D">
              <w:rPr>
                <w:rFonts w:hint="cs"/>
                <w:b/>
                <w:bCs/>
                <w:sz w:val="22"/>
                <w:szCs w:val="22"/>
                <w:rtl/>
              </w:rPr>
              <w:t xml:space="preserve"> </w:t>
            </w:r>
            <w:r w:rsidR="00E60DA7">
              <w:rPr>
                <w:rFonts w:hint="cs"/>
                <w:b/>
                <w:bCs/>
                <w:sz w:val="22"/>
                <w:szCs w:val="22"/>
                <w:rtl/>
              </w:rPr>
              <w:t>50</w:t>
            </w:r>
            <w:r w:rsidR="00E01E59">
              <w:rPr>
                <w:rFonts w:hint="cs"/>
                <w:b/>
                <w:bCs/>
                <w:sz w:val="22"/>
                <w:szCs w:val="22"/>
                <w:rtl/>
              </w:rPr>
              <w:t xml:space="preserve"> </w:t>
            </w:r>
            <w:r>
              <w:rPr>
                <w:rFonts w:hint="cs"/>
                <w:b/>
                <w:bCs/>
                <w:sz w:val="22"/>
                <w:szCs w:val="22"/>
                <w:rtl/>
              </w:rPr>
              <w:t xml:space="preserve">נק' </w:t>
            </w:r>
            <w:r w:rsidR="009109CA" w:rsidRPr="0073473D">
              <w:rPr>
                <w:rFonts w:hint="cs"/>
                <w:sz w:val="22"/>
                <w:szCs w:val="22"/>
                <w:rtl/>
              </w:rPr>
              <w:t>בהיבט של רכיב זה, תבחן וועדת האיכות את מידת הרלוונטיות של היכרותו, ואת מספר השנים שצבר ה</w:t>
            </w:r>
            <w:r w:rsidR="00D6481F" w:rsidRPr="0073473D">
              <w:rPr>
                <w:rFonts w:hint="cs"/>
                <w:sz w:val="22"/>
                <w:szCs w:val="22"/>
                <w:rtl/>
              </w:rPr>
              <w:t>יועץ / נותן השירות</w:t>
            </w:r>
            <w:r w:rsidR="00E01E59">
              <w:rPr>
                <w:rFonts w:hint="cs"/>
                <w:sz w:val="22"/>
                <w:szCs w:val="22"/>
                <w:rtl/>
              </w:rPr>
              <w:t xml:space="preserve"> ובהתאם לצורך תראיין אותו בטלפון .מתן הניקוד יהיה בהשוואה בין המציעים לפי מידת ההכרות עם הנושאים המבוקשים </w:t>
            </w:r>
            <w:r w:rsidR="00D6481F" w:rsidRPr="0073473D">
              <w:rPr>
                <w:rFonts w:hint="cs"/>
                <w:sz w:val="22"/>
                <w:szCs w:val="22"/>
                <w:rtl/>
              </w:rPr>
              <w:t xml:space="preserve"> </w:t>
            </w:r>
          </w:p>
          <w:p w:rsidR="00D93434" w:rsidRPr="0073473D" w:rsidRDefault="00D93434" w:rsidP="006E5C14">
            <w:pPr>
              <w:spacing w:line="360" w:lineRule="auto"/>
              <w:ind w:left="360"/>
              <w:jc w:val="both"/>
              <w:rPr>
                <w:sz w:val="22"/>
                <w:szCs w:val="22"/>
              </w:rPr>
            </w:pPr>
          </w:p>
        </w:tc>
        <w:tc>
          <w:tcPr>
            <w:tcW w:w="553" w:type="dxa"/>
            <w:shd w:val="clear" w:color="auto" w:fill="auto"/>
          </w:tcPr>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Pr="00B50C43" w:rsidRDefault="009109CA" w:rsidP="0094161E">
            <w:pPr>
              <w:spacing w:line="360" w:lineRule="auto"/>
              <w:jc w:val="both"/>
              <w:rPr>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73473D" w:rsidRDefault="009109CA" w:rsidP="0073473D">
            <w:pPr>
              <w:spacing w:line="360" w:lineRule="auto"/>
              <w:ind w:left="360"/>
              <w:jc w:val="both"/>
              <w:rPr>
                <w:sz w:val="22"/>
                <w:szCs w:val="22"/>
                <w:rtl/>
              </w:rPr>
            </w:pPr>
            <w:r w:rsidRPr="0073473D">
              <w:rPr>
                <w:rFonts w:hint="cs"/>
                <w:b/>
                <w:bCs/>
                <w:sz w:val="22"/>
                <w:szCs w:val="22"/>
                <w:rtl/>
              </w:rPr>
              <w:t xml:space="preserve"> </w:t>
            </w:r>
          </w:p>
        </w:tc>
        <w:tc>
          <w:tcPr>
            <w:tcW w:w="553" w:type="dxa"/>
            <w:shd w:val="clear" w:color="auto" w:fill="auto"/>
          </w:tcPr>
          <w:p w:rsidR="009109CA" w:rsidRPr="00A728D4" w:rsidRDefault="009109CA" w:rsidP="0094161E">
            <w:pPr>
              <w:tabs>
                <w:tab w:val="left" w:pos="4093"/>
              </w:tabs>
              <w:spacing w:line="360" w:lineRule="auto"/>
              <w:rPr>
                <w:b/>
                <w:bCs/>
                <w:sz w:val="22"/>
                <w:szCs w:val="22"/>
                <w:rtl/>
              </w:rPr>
            </w:pPr>
          </w:p>
        </w:tc>
      </w:tr>
      <w:tr w:rsidR="009109CA" w:rsidRPr="00A728D4" w:rsidTr="005A68E5">
        <w:tc>
          <w:tcPr>
            <w:tcW w:w="410" w:type="dxa"/>
            <w:shd w:val="clear" w:color="auto" w:fill="auto"/>
          </w:tcPr>
          <w:p w:rsidR="009109CA" w:rsidRPr="00A728D4" w:rsidRDefault="009109CA" w:rsidP="0094161E">
            <w:pPr>
              <w:spacing w:line="360" w:lineRule="auto"/>
              <w:rPr>
                <w:b/>
                <w:bCs/>
                <w:sz w:val="22"/>
                <w:szCs w:val="22"/>
                <w:rtl/>
              </w:rPr>
            </w:pPr>
          </w:p>
        </w:tc>
        <w:tc>
          <w:tcPr>
            <w:tcW w:w="1304" w:type="dxa"/>
            <w:shd w:val="clear" w:color="auto" w:fill="auto"/>
          </w:tcPr>
          <w:p w:rsidR="009109CA" w:rsidRPr="00A728D4" w:rsidRDefault="009109CA" w:rsidP="0094161E">
            <w:pPr>
              <w:spacing w:line="360" w:lineRule="auto"/>
              <w:rPr>
                <w:b/>
                <w:bCs/>
                <w:sz w:val="22"/>
                <w:szCs w:val="22"/>
                <w:rtl/>
              </w:rPr>
            </w:pPr>
          </w:p>
        </w:tc>
        <w:tc>
          <w:tcPr>
            <w:tcW w:w="324"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Default="009109CA" w:rsidP="0073473D">
            <w:pPr>
              <w:spacing w:line="360" w:lineRule="auto"/>
              <w:jc w:val="both"/>
              <w:rPr>
                <w:b/>
                <w:bCs/>
                <w:sz w:val="22"/>
                <w:szCs w:val="22"/>
                <w:rtl/>
              </w:rPr>
            </w:pPr>
            <w:r w:rsidRPr="00EB549B">
              <w:rPr>
                <w:rFonts w:hint="eastAsia"/>
                <w:b/>
                <w:bCs/>
                <w:sz w:val="22"/>
                <w:szCs w:val="22"/>
                <w:rtl/>
              </w:rPr>
              <w:t>מובהר</w:t>
            </w:r>
            <w:r w:rsidRPr="00EB549B">
              <w:rPr>
                <w:b/>
                <w:bCs/>
                <w:sz w:val="22"/>
                <w:szCs w:val="22"/>
                <w:rtl/>
              </w:rPr>
              <w:t xml:space="preserve"> </w:t>
            </w:r>
            <w:r w:rsidRPr="00EB549B">
              <w:rPr>
                <w:rFonts w:hint="eastAsia"/>
                <w:b/>
                <w:bCs/>
                <w:sz w:val="22"/>
                <w:szCs w:val="22"/>
                <w:rtl/>
              </w:rPr>
              <w:t>כי</w:t>
            </w:r>
            <w:r w:rsidRPr="00EB549B">
              <w:rPr>
                <w:b/>
                <w:bCs/>
                <w:sz w:val="22"/>
                <w:szCs w:val="22"/>
                <w:rtl/>
              </w:rPr>
              <w:t xml:space="preserve"> </w:t>
            </w:r>
            <w:r w:rsidRPr="00EB549B">
              <w:rPr>
                <w:rFonts w:hint="eastAsia"/>
                <w:b/>
                <w:bCs/>
                <w:sz w:val="22"/>
                <w:szCs w:val="22"/>
                <w:rtl/>
              </w:rPr>
              <w:t>מציע</w:t>
            </w:r>
            <w:r w:rsidRPr="00EB549B">
              <w:rPr>
                <w:b/>
                <w:bCs/>
                <w:sz w:val="22"/>
                <w:szCs w:val="22"/>
                <w:rtl/>
              </w:rPr>
              <w:t xml:space="preserve"> </w:t>
            </w:r>
            <w:r w:rsidRPr="00EB549B">
              <w:rPr>
                <w:rFonts w:hint="eastAsia"/>
                <w:b/>
                <w:bCs/>
                <w:sz w:val="22"/>
                <w:szCs w:val="22"/>
                <w:rtl/>
              </w:rPr>
              <w:t>שיקבל</w:t>
            </w:r>
            <w:r w:rsidRPr="00EB549B">
              <w:rPr>
                <w:b/>
                <w:bCs/>
                <w:sz w:val="22"/>
                <w:szCs w:val="22"/>
                <w:rtl/>
              </w:rPr>
              <w:t xml:space="preserve"> </w:t>
            </w:r>
            <w:r w:rsidRPr="00EB549B">
              <w:rPr>
                <w:rFonts w:hint="eastAsia"/>
                <w:b/>
                <w:bCs/>
                <w:sz w:val="22"/>
                <w:szCs w:val="22"/>
                <w:rtl/>
              </w:rPr>
              <w:t>פחות</w:t>
            </w:r>
            <w:r w:rsidRPr="00EB549B">
              <w:rPr>
                <w:b/>
                <w:bCs/>
                <w:sz w:val="22"/>
                <w:szCs w:val="22"/>
                <w:rtl/>
              </w:rPr>
              <w:t xml:space="preserve"> </w:t>
            </w:r>
            <w:r w:rsidRPr="00EB549B">
              <w:rPr>
                <w:rFonts w:hint="eastAsia"/>
                <w:b/>
                <w:bCs/>
                <w:sz w:val="22"/>
                <w:szCs w:val="22"/>
                <w:rtl/>
              </w:rPr>
              <w:t>מ</w:t>
            </w:r>
            <w:r w:rsidRPr="00EB549B">
              <w:rPr>
                <w:b/>
                <w:bCs/>
                <w:sz w:val="22"/>
                <w:szCs w:val="22"/>
                <w:rtl/>
              </w:rPr>
              <w:t xml:space="preserve"> 50 </w:t>
            </w:r>
            <w:r w:rsidRPr="00EB549B">
              <w:rPr>
                <w:rFonts w:hint="eastAsia"/>
                <w:b/>
                <w:bCs/>
                <w:sz w:val="22"/>
                <w:szCs w:val="22"/>
                <w:rtl/>
              </w:rPr>
              <w:t>נקודות</w:t>
            </w:r>
            <w:r w:rsidRPr="00EB549B">
              <w:rPr>
                <w:b/>
                <w:bCs/>
                <w:sz w:val="22"/>
                <w:szCs w:val="22"/>
                <w:rtl/>
              </w:rPr>
              <w:t xml:space="preserve"> </w:t>
            </w:r>
            <w:r w:rsidRPr="00EB549B">
              <w:rPr>
                <w:rFonts w:hint="eastAsia"/>
                <w:b/>
                <w:bCs/>
                <w:sz w:val="22"/>
                <w:szCs w:val="22"/>
                <w:rtl/>
              </w:rPr>
              <w:t>בשלב</w:t>
            </w:r>
            <w:r w:rsidRPr="00EB549B">
              <w:rPr>
                <w:b/>
                <w:bCs/>
                <w:sz w:val="22"/>
                <w:szCs w:val="22"/>
                <w:rtl/>
              </w:rPr>
              <w:t xml:space="preserve"> </w:t>
            </w:r>
            <w:r w:rsidRPr="00EB549B">
              <w:rPr>
                <w:rFonts w:hint="eastAsia"/>
                <w:b/>
                <w:bCs/>
                <w:sz w:val="22"/>
                <w:szCs w:val="22"/>
                <w:rtl/>
              </w:rPr>
              <w:t>האיכות</w:t>
            </w:r>
            <w:r w:rsidRPr="00EB549B">
              <w:rPr>
                <w:b/>
                <w:bCs/>
                <w:sz w:val="22"/>
                <w:szCs w:val="22"/>
                <w:rtl/>
              </w:rPr>
              <w:t xml:space="preserve"> (</w:t>
            </w:r>
            <w:r w:rsidRPr="00EB549B">
              <w:rPr>
                <w:rFonts w:hint="eastAsia"/>
                <w:b/>
                <w:bCs/>
                <w:sz w:val="22"/>
                <w:szCs w:val="22"/>
                <w:rtl/>
              </w:rPr>
              <w:t>כלומר</w:t>
            </w:r>
            <w:r w:rsidRPr="00EB549B">
              <w:rPr>
                <w:b/>
                <w:bCs/>
                <w:sz w:val="22"/>
                <w:szCs w:val="22"/>
                <w:rtl/>
              </w:rPr>
              <w:t xml:space="preserve">: </w:t>
            </w:r>
            <w:r w:rsidRPr="00EB549B">
              <w:rPr>
                <w:rFonts w:hint="eastAsia"/>
                <w:b/>
                <w:bCs/>
                <w:sz w:val="22"/>
                <w:szCs w:val="22"/>
                <w:rtl/>
              </w:rPr>
              <w:t>מכלל</w:t>
            </w:r>
            <w:r w:rsidRPr="00EB549B">
              <w:rPr>
                <w:b/>
                <w:bCs/>
                <w:sz w:val="22"/>
                <w:szCs w:val="22"/>
                <w:rtl/>
              </w:rPr>
              <w:t xml:space="preserve"> 7</w:t>
            </w:r>
            <w:r w:rsidR="0073473D">
              <w:rPr>
                <w:rFonts w:hint="cs"/>
                <w:b/>
                <w:bCs/>
                <w:sz w:val="22"/>
                <w:szCs w:val="22"/>
                <w:rtl/>
              </w:rPr>
              <w:t>0</w:t>
            </w:r>
            <w:r w:rsidRPr="00EB549B">
              <w:rPr>
                <w:b/>
                <w:bCs/>
                <w:sz w:val="22"/>
                <w:szCs w:val="22"/>
                <w:rtl/>
              </w:rPr>
              <w:t xml:space="preserve"> </w:t>
            </w:r>
            <w:r w:rsidRPr="00EB549B">
              <w:rPr>
                <w:rFonts w:hint="eastAsia"/>
                <w:b/>
                <w:bCs/>
                <w:sz w:val="22"/>
                <w:szCs w:val="22"/>
                <w:rtl/>
              </w:rPr>
              <w:t>הנקודות</w:t>
            </w:r>
            <w:r w:rsidRPr="00EB549B">
              <w:rPr>
                <w:b/>
                <w:bCs/>
                <w:sz w:val="22"/>
                <w:szCs w:val="22"/>
                <w:rtl/>
              </w:rPr>
              <w:t xml:space="preserve"> </w:t>
            </w:r>
            <w:r w:rsidRPr="00EB549B">
              <w:rPr>
                <w:rFonts w:hint="eastAsia"/>
                <w:b/>
                <w:bCs/>
                <w:sz w:val="22"/>
                <w:szCs w:val="22"/>
                <w:rtl/>
              </w:rPr>
              <w:t>האפשריות</w:t>
            </w:r>
            <w:r w:rsidRPr="00EB549B">
              <w:rPr>
                <w:b/>
                <w:bCs/>
                <w:sz w:val="22"/>
                <w:szCs w:val="22"/>
                <w:rtl/>
              </w:rPr>
              <w:t xml:space="preserve">), </w:t>
            </w:r>
            <w:r w:rsidRPr="00EB549B">
              <w:rPr>
                <w:rFonts w:hint="eastAsia"/>
                <w:b/>
                <w:bCs/>
                <w:sz w:val="22"/>
                <w:szCs w:val="22"/>
                <w:rtl/>
              </w:rPr>
              <w:t>יחשב</w:t>
            </w:r>
            <w:r w:rsidRPr="00EB549B">
              <w:rPr>
                <w:b/>
                <w:bCs/>
                <w:sz w:val="22"/>
                <w:szCs w:val="22"/>
                <w:rtl/>
              </w:rPr>
              <w:t xml:space="preserve"> </w:t>
            </w:r>
            <w:r w:rsidRPr="00EB549B">
              <w:rPr>
                <w:rFonts w:hint="eastAsia"/>
                <w:b/>
                <w:bCs/>
                <w:sz w:val="22"/>
                <w:szCs w:val="22"/>
                <w:rtl/>
              </w:rPr>
              <w:t>כמי</w:t>
            </w:r>
            <w:r w:rsidRPr="00EB549B">
              <w:rPr>
                <w:b/>
                <w:bCs/>
                <w:sz w:val="22"/>
                <w:szCs w:val="22"/>
                <w:rtl/>
              </w:rPr>
              <w:t xml:space="preserve"> </w:t>
            </w:r>
            <w:r w:rsidRPr="00EB549B">
              <w:rPr>
                <w:rFonts w:hint="eastAsia"/>
                <w:b/>
                <w:bCs/>
                <w:sz w:val="22"/>
                <w:szCs w:val="22"/>
                <w:rtl/>
              </w:rPr>
              <w:t>שלא</w:t>
            </w:r>
            <w:r w:rsidRPr="00EB549B">
              <w:rPr>
                <w:b/>
                <w:bCs/>
                <w:sz w:val="22"/>
                <w:szCs w:val="22"/>
                <w:rtl/>
              </w:rPr>
              <w:t xml:space="preserve"> </w:t>
            </w:r>
            <w:r w:rsidRPr="00EB549B">
              <w:rPr>
                <w:rFonts w:hint="eastAsia"/>
                <w:b/>
                <w:bCs/>
                <w:sz w:val="22"/>
                <w:szCs w:val="22"/>
                <w:rtl/>
              </w:rPr>
              <w:t>עבר</w:t>
            </w:r>
            <w:r w:rsidRPr="00EB549B">
              <w:rPr>
                <w:b/>
                <w:bCs/>
                <w:sz w:val="22"/>
                <w:szCs w:val="22"/>
                <w:rtl/>
              </w:rPr>
              <w:t xml:space="preserve"> </w:t>
            </w:r>
            <w:r w:rsidRPr="00EB549B">
              <w:rPr>
                <w:rFonts w:hint="eastAsia"/>
                <w:b/>
                <w:bCs/>
                <w:sz w:val="22"/>
                <w:szCs w:val="22"/>
                <w:rtl/>
              </w:rPr>
              <w:t>את</w:t>
            </w:r>
            <w:r w:rsidRPr="00EB549B">
              <w:rPr>
                <w:b/>
                <w:bCs/>
                <w:sz w:val="22"/>
                <w:szCs w:val="22"/>
                <w:rtl/>
              </w:rPr>
              <w:t xml:space="preserve"> </w:t>
            </w:r>
            <w:r w:rsidRPr="00EB549B">
              <w:rPr>
                <w:rFonts w:hint="eastAsia"/>
                <w:b/>
                <w:bCs/>
                <w:sz w:val="22"/>
                <w:szCs w:val="22"/>
                <w:rtl/>
              </w:rPr>
              <w:t>תנאי</w:t>
            </w:r>
            <w:r w:rsidRPr="00EB549B">
              <w:rPr>
                <w:b/>
                <w:bCs/>
                <w:sz w:val="22"/>
                <w:szCs w:val="22"/>
                <w:rtl/>
              </w:rPr>
              <w:t xml:space="preserve"> </w:t>
            </w:r>
            <w:r w:rsidRPr="00EB549B">
              <w:rPr>
                <w:rFonts w:hint="eastAsia"/>
                <w:b/>
                <w:bCs/>
                <w:sz w:val="22"/>
                <w:szCs w:val="22"/>
                <w:rtl/>
              </w:rPr>
              <w:t>הסף</w:t>
            </w:r>
            <w:r w:rsidRPr="00EB549B">
              <w:rPr>
                <w:b/>
                <w:bCs/>
                <w:sz w:val="22"/>
                <w:szCs w:val="22"/>
                <w:rtl/>
              </w:rPr>
              <w:t xml:space="preserve">, </w:t>
            </w:r>
            <w:r w:rsidRPr="00EB549B">
              <w:rPr>
                <w:rFonts w:hint="eastAsia"/>
                <w:b/>
                <w:bCs/>
                <w:sz w:val="22"/>
                <w:szCs w:val="22"/>
                <w:rtl/>
              </w:rPr>
              <w:t>והצעתו</w:t>
            </w:r>
            <w:r w:rsidRPr="00EB549B">
              <w:rPr>
                <w:b/>
                <w:bCs/>
                <w:sz w:val="22"/>
                <w:szCs w:val="22"/>
                <w:rtl/>
              </w:rPr>
              <w:t xml:space="preserve"> </w:t>
            </w:r>
            <w:r w:rsidRPr="00EB549B">
              <w:rPr>
                <w:rFonts w:hint="eastAsia"/>
                <w:b/>
                <w:bCs/>
                <w:sz w:val="22"/>
                <w:szCs w:val="22"/>
                <w:rtl/>
              </w:rPr>
              <w:t>תפסל</w:t>
            </w:r>
            <w:r w:rsidRPr="00EB549B">
              <w:rPr>
                <w:b/>
                <w:bCs/>
                <w:sz w:val="22"/>
                <w:szCs w:val="22"/>
                <w:rtl/>
              </w:rPr>
              <w:t xml:space="preserve">. </w:t>
            </w:r>
          </w:p>
          <w:p w:rsidR="00B0680E" w:rsidRPr="00A728D4" w:rsidRDefault="00B0680E" w:rsidP="00B0680E">
            <w:pPr>
              <w:spacing w:line="360" w:lineRule="auto"/>
              <w:jc w:val="both"/>
              <w:rPr>
                <w:b/>
                <w:bCs/>
                <w:sz w:val="22"/>
                <w:szCs w:val="22"/>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B0680E" w:rsidRPr="00A728D4" w:rsidTr="005A68E5">
        <w:tc>
          <w:tcPr>
            <w:tcW w:w="410" w:type="dxa"/>
            <w:shd w:val="clear" w:color="auto" w:fill="auto"/>
          </w:tcPr>
          <w:p w:rsidR="00B0680E" w:rsidRPr="00A728D4" w:rsidRDefault="00B0680E" w:rsidP="0094161E">
            <w:pPr>
              <w:spacing w:line="360" w:lineRule="auto"/>
              <w:rPr>
                <w:b/>
                <w:bCs/>
                <w:sz w:val="22"/>
                <w:szCs w:val="22"/>
                <w:rtl/>
              </w:rPr>
            </w:pPr>
          </w:p>
        </w:tc>
        <w:tc>
          <w:tcPr>
            <w:tcW w:w="1304" w:type="dxa"/>
            <w:shd w:val="clear" w:color="auto" w:fill="auto"/>
          </w:tcPr>
          <w:p w:rsidR="00B0680E" w:rsidRPr="00A728D4" w:rsidRDefault="00B0680E" w:rsidP="0094161E">
            <w:pPr>
              <w:spacing w:line="360" w:lineRule="auto"/>
              <w:rPr>
                <w:b/>
                <w:bCs/>
                <w:sz w:val="22"/>
                <w:szCs w:val="22"/>
                <w:rtl/>
              </w:rPr>
            </w:pPr>
          </w:p>
        </w:tc>
        <w:tc>
          <w:tcPr>
            <w:tcW w:w="324"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r w:rsidRPr="00A728D4">
              <w:rPr>
                <w:rFonts w:hint="cs"/>
                <w:b/>
                <w:bCs/>
                <w:sz w:val="22"/>
                <w:szCs w:val="22"/>
                <w:rtl/>
              </w:rPr>
              <w:t>ב.</w:t>
            </w:r>
          </w:p>
        </w:tc>
        <w:tc>
          <w:tcPr>
            <w:tcW w:w="8008" w:type="dxa"/>
            <w:shd w:val="clear" w:color="auto" w:fill="auto"/>
          </w:tcPr>
          <w:p w:rsidR="00B0680E" w:rsidRPr="00A728D4" w:rsidRDefault="00B0680E" w:rsidP="00AD1F07">
            <w:pPr>
              <w:pStyle w:val="20"/>
              <w:rPr>
                <w:rtl/>
              </w:rPr>
            </w:pPr>
            <w:bookmarkStart w:id="128" w:name="_Toc393183465"/>
            <w:r w:rsidRPr="00EB549B">
              <w:rPr>
                <w:rFonts w:hint="eastAsia"/>
                <w:rtl/>
              </w:rPr>
              <w:t>ציון</w:t>
            </w:r>
            <w:r w:rsidRPr="00EB549B">
              <w:rPr>
                <w:rtl/>
              </w:rPr>
              <w:t xml:space="preserve"> </w:t>
            </w:r>
            <w:r w:rsidRPr="00EB549B">
              <w:rPr>
                <w:rFonts w:hint="eastAsia"/>
                <w:rtl/>
              </w:rPr>
              <w:t>מחיר</w:t>
            </w:r>
            <w:r w:rsidRPr="00EB549B">
              <w:rPr>
                <w:rtl/>
              </w:rPr>
              <w:t xml:space="preserve"> </w:t>
            </w:r>
            <w:r w:rsidRPr="00EB549B">
              <w:rPr>
                <w:rFonts w:hint="eastAsia"/>
                <w:rtl/>
              </w:rPr>
              <w:t>ההצעה</w:t>
            </w:r>
            <w:bookmarkEnd w:id="128"/>
          </w:p>
          <w:p w:rsidR="00B0680E" w:rsidRPr="00A728D4" w:rsidRDefault="00B0680E" w:rsidP="00AD1F07">
            <w:pPr>
              <w:tabs>
                <w:tab w:val="left" w:pos="1106"/>
              </w:tabs>
              <w:spacing w:line="360" w:lineRule="auto"/>
              <w:jc w:val="both"/>
              <w:rPr>
                <w:sz w:val="22"/>
                <w:szCs w:val="22"/>
                <w:rtl/>
              </w:rPr>
            </w:pPr>
            <w:r w:rsidRPr="00A728D4">
              <w:rPr>
                <w:rFonts w:hint="cs"/>
                <w:sz w:val="22"/>
                <w:szCs w:val="22"/>
                <w:rtl/>
              </w:rPr>
              <w:t>בדיקת הצעת המחיר</w:t>
            </w:r>
          </w:p>
          <w:p w:rsidR="00B0680E" w:rsidRDefault="00B0680E" w:rsidP="0073473D">
            <w:pPr>
              <w:spacing w:line="360" w:lineRule="auto"/>
              <w:jc w:val="both"/>
              <w:rPr>
                <w:b/>
                <w:bCs/>
                <w:sz w:val="22"/>
                <w:szCs w:val="22"/>
                <w:rtl/>
              </w:rPr>
            </w:pPr>
            <w:r w:rsidRPr="00A728D4">
              <w:rPr>
                <w:rFonts w:hint="cs"/>
                <w:sz w:val="22"/>
                <w:szCs w:val="22"/>
                <w:rtl/>
              </w:rPr>
              <w:t>מציע שינקוב באחוז ההנחה הגבוה ביותר לתעריף</w:t>
            </w:r>
            <w:r>
              <w:rPr>
                <w:rFonts w:hint="cs"/>
                <w:sz w:val="22"/>
                <w:szCs w:val="22"/>
                <w:rtl/>
              </w:rPr>
              <w:t xml:space="preserve"> הרלוונטי לו ועד לתעריף</w:t>
            </w:r>
            <w:r w:rsidRPr="00A728D4">
              <w:rPr>
                <w:rFonts w:hint="cs"/>
                <w:sz w:val="22"/>
                <w:szCs w:val="22"/>
                <w:rtl/>
              </w:rPr>
              <w:t xml:space="preserve"> "יועץ </w:t>
            </w:r>
            <w:r>
              <w:rPr>
                <w:rFonts w:hint="cs"/>
                <w:sz w:val="22"/>
                <w:szCs w:val="22"/>
                <w:rtl/>
              </w:rPr>
              <w:t>2</w:t>
            </w:r>
            <w:r w:rsidRPr="00A728D4">
              <w:rPr>
                <w:rFonts w:hint="cs"/>
                <w:sz w:val="22"/>
                <w:szCs w:val="22"/>
                <w:rtl/>
              </w:rPr>
              <w:t xml:space="preserve">", יקבל </w:t>
            </w:r>
            <w:r w:rsidR="0073473D">
              <w:rPr>
                <w:rFonts w:hint="cs"/>
                <w:sz w:val="22"/>
                <w:szCs w:val="22"/>
                <w:rtl/>
              </w:rPr>
              <w:t xml:space="preserve">30 </w:t>
            </w:r>
            <w:r w:rsidRPr="00A728D4">
              <w:rPr>
                <w:rFonts w:hint="cs"/>
                <w:sz w:val="22"/>
                <w:szCs w:val="22"/>
                <w:rtl/>
              </w:rPr>
              <w:t>נקודות.</w:t>
            </w:r>
            <w:r>
              <w:rPr>
                <w:rFonts w:hint="cs"/>
                <w:sz w:val="22"/>
                <w:szCs w:val="22"/>
                <w:rtl/>
              </w:rPr>
              <w:t xml:space="preserve"> </w:t>
            </w:r>
            <w:r w:rsidRPr="00A728D4">
              <w:rPr>
                <w:rFonts w:hint="cs"/>
                <w:sz w:val="22"/>
                <w:szCs w:val="22"/>
                <w:rtl/>
              </w:rPr>
              <w:t>כל ההצעות האחרות ינוקדו ביחס לאחוז ההנחה הגבוה ביותר</w:t>
            </w:r>
            <w:r>
              <w:rPr>
                <w:rFonts w:hint="cs"/>
                <w:sz w:val="22"/>
                <w:szCs w:val="22"/>
                <w:rtl/>
              </w:rPr>
              <w:t xml:space="preserve"> </w:t>
            </w:r>
            <w:r w:rsidRPr="00A728D4">
              <w:rPr>
                <w:rFonts w:hint="cs"/>
                <w:sz w:val="22"/>
                <w:szCs w:val="22"/>
                <w:rtl/>
              </w:rPr>
              <w:t xml:space="preserve">(הצעת המחיר </w:t>
            </w:r>
            <w:r>
              <w:rPr>
                <w:rFonts w:hint="cs"/>
                <w:sz w:val="22"/>
                <w:szCs w:val="22"/>
                <w:rtl/>
              </w:rPr>
              <w:t>ה</w:t>
            </w:r>
            <w:r w:rsidRPr="00A728D4">
              <w:rPr>
                <w:rFonts w:hint="cs"/>
                <w:sz w:val="22"/>
                <w:szCs w:val="22"/>
                <w:rtl/>
              </w:rPr>
              <w:t xml:space="preserve">נמוכה </w:t>
            </w:r>
            <w:r w:rsidRPr="00A728D4">
              <w:rPr>
                <w:rFonts w:hint="cs"/>
                <w:sz w:val="22"/>
                <w:szCs w:val="22"/>
                <w:rtl/>
              </w:rPr>
              <w:lastRenderedPageBreak/>
              <w:t>ביותר).</w:t>
            </w:r>
          </w:p>
          <w:p w:rsidR="00B0680E" w:rsidRPr="00EB549B" w:rsidRDefault="00B0680E" w:rsidP="00B0680E">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r w:rsidR="00B0680E" w:rsidRPr="00A728D4" w:rsidTr="005A68E5">
        <w:tc>
          <w:tcPr>
            <w:tcW w:w="410" w:type="dxa"/>
            <w:shd w:val="clear" w:color="auto" w:fill="auto"/>
          </w:tcPr>
          <w:p w:rsidR="00B0680E" w:rsidRPr="00A728D4" w:rsidRDefault="00B0680E" w:rsidP="0094161E">
            <w:pPr>
              <w:spacing w:line="360" w:lineRule="auto"/>
              <w:rPr>
                <w:b/>
                <w:bCs/>
                <w:sz w:val="22"/>
                <w:szCs w:val="22"/>
                <w:rtl/>
              </w:rPr>
            </w:pPr>
          </w:p>
        </w:tc>
        <w:tc>
          <w:tcPr>
            <w:tcW w:w="1304" w:type="dxa"/>
            <w:shd w:val="clear" w:color="auto" w:fill="auto"/>
          </w:tcPr>
          <w:p w:rsidR="00B0680E" w:rsidRPr="00A728D4" w:rsidRDefault="00B0680E" w:rsidP="0094161E">
            <w:pPr>
              <w:spacing w:line="360" w:lineRule="auto"/>
              <w:rPr>
                <w:b/>
                <w:bCs/>
                <w:sz w:val="22"/>
                <w:szCs w:val="22"/>
                <w:rtl/>
              </w:rPr>
            </w:pPr>
          </w:p>
        </w:tc>
        <w:tc>
          <w:tcPr>
            <w:tcW w:w="324"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r>
              <w:rPr>
                <w:rFonts w:hint="cs"/>
                <w:b/>
                <w:bCs/>
                <w:sz w:val="22"/>
                <w:szCs w:val="22"/>
                <w:rtl/>
              </w:rPr>
              <w:t>ג.</w:t>
            </w:r>
          </w:p>
        </w:tc>
        <w:tc>
          <w:tcPr>
            <w:tcW w:w="8008" w:type="dxa"/>
            <w:shd w:val="clear" w:color="auto" w:fill="auto"/>
          </w:tcPr>
          <w:p w:rsidR="00B0680E" w:rsidRDefault="00B0680E" w:rsidP="00B0680E">
            <w:pPr>
              <w:pStyle w:val="20"/>
              <w:rPr>
                <w:rtl/>
              </w:rPr>
            </w:pPr>
            <w:bookmarkStart w:id="129" w:name="_Toc393183466"/>
            <w:r>
              <w:rPr>
                <w:rFonts w:hint="cs"/>
                <w:rtl/>
              </w:rPr>
              <w:t>ציון משוקלל סופי</w:t>
            </w:r>
            <w:bookmarkEnd w:id="129"/>
          </w:p>
          <w:p w:rsidR="00B0680E" w:rsidRDefault="00B0680E" w:rsidP="0073473D">
            <w:pPr>
              <w:spacing w:line="360" w:lineRule="auto"/>
              <w:jc w:val="both"/>
              <w:rPr>
                <w:sz w:val="22"/>
                <w:szCs w:val="22"/>
                <w:rtl/>
              </w:rPr>
            </w:pPr>
            <w:r w:rsidRPr="00B0680E">
              <w:rPr>
                <w:rFonts w:hint="eastAsia"/>
                <w:sz w:val="22"/>
                <w:szCs w:val="22"/>
                <w:rtl/>
              </w:rPr>
              <w:t>בשלב</w:t>
            </w:r>
            <w:r w:rsidRPr="00B0680E">
              <w:rPr>
                <w:sz w:val="22"/>
                <w:szCs w:val="22"/>
                <w:rtl/>
              </w:rPr>
              <w:t xml:space="preserve"> </w:t>
            </w:r>
            <w:r w:rsidRPr="00B0680E">
              <w:rPr>
                <w:rFonts w:hint="eastAsia"/>
                <w:sz w:val="22"/>
                <w:szCs w:val="22"/>
                <w:rtl/>
              </w:rPr>
              <w:t>השלישי</w:t>
            </w:r>
            <w:r w:rsidRPr="00B0680E">
              <w:rPr>
                <w:sz w:val="22"/>
                <w:szCs w:val="22"/>
                <w:rtl/>
              </w:rPr>
              <w:t xml:space="preserve"> </w:t>
            </w:r>
            <w:r w:rsidRPr="00B0680E">
              <w:rPr>
                <w:rFonts w:hint="eastAsia"/>
                <w:sz w:val="22"/>
                <w:szCs w:val="22"/>
                <w:rtl/>
              </w:rPr>
              <w:t>והאחרון</w:t>
            </w:r>
            <w:r w:rsidRPr="00B0680E">
              <w:rPr>
                <w:sz w:val="22"/>
                <w:szCs w:val="22"/>
                <w:rtl/>
              </w:rPr>
              <w:t xml:space="preserve"> </w:t>
            </w:r>
            <w:r w:rsidRPr="00B0680E">
              <w:rPr>
                <w:rFonts w:hint="eastAsia"/>
                <w:sz w:val="22"/>
                <w:szCs w:val="22"/>
                <w:rtl/>
              </w:rPr>
              <w:t>ישוקלל</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עם</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ביחס</w:t>
            </w:r>
            <w:r w:rsidRPr="00B0680E">
              <w:rPr>
                <w:sz w:val="22"/>
                <w:szCs w:val="22"/>
                <w:rtl/>
              </w:rPr>
              <w:t xml:space="preserve"> </w:t>
            </w:r>
            <w:r w:rsidRPr="00B0680E">
              <w:rPr>
                <w:rFonts w:hint="eastAsia"/>
                <w:sz w:val="22"/>
                <w:szCs w:val="22"/>
                <w:rtl/>
              </w:rPr>
              <w:t>של</w:t>
            </w:r>
            <w:r w:rsidRPr="00B0680E">
              <w:rPr>
                <w:sz w:val="22"/>
                <w:szCs w:val="22"/>
                <w:rtl/>
              </w:rPr>
              <w:t xml:space="preserve"> </w:t>
            </w:r>
            <w:r w:rsidR="0073473D">
              <w:rPr>
                <w:rFonts w:hint="cs"/>
                <w:sz w:val="22"/>
                <w:szCs w:val="22"/>
                <w:rtl/>
              </w:rPr>
              <w:t xml:space="preserve">30% </w:t>
            </w:r>
            <w:r w:rsidRPr="00B0680E">
              <w:rPr>
                <w:sz w:val="22"/>
                <w:szCs w:val="22"/>
                <w:rtl/>
              </w:rPr>
              <w:t xml:space="preserve"> </w:t>
            </w:r>
            <w:r w:rsidRPr="00B0680E">
              <w:rPr>
                <w:rFonts w:hint="eastAsia"/>
                <w:sz w:val="22"/>
                <w:szCs w:val="22"/>
                <w:rtl/>
              </w:rPr>
              <w:t>לרכיב</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ו</w:t>
            </w:r>
            <w:r w:rsidRPr="00B0680E">
              <w:rPr>
                <w:sz w:val="22"/>
                <w:szCs w:val="22"/>
                <w:rtl/>
              </w:rPr>
              <w:t>-</w:t>
            </w:r>
            <w:r w:rsidR="0073473D">
              <w:rPr>
                <w:rFonts w:hint="cs"/>
                <w:sz w:val="22"/>
                <w:szCs w:val="22"/>
                <w:rtl/>
              </w:rPr>
              <w:t xml:space="preserve">70 % </w:t>
            </w:r>
            <w:r w:rsidRPr="00B0680E">
              <w:rPr>
                <w:rFonts w:hint="eastAsia"/>
                <w:sz w:val="22"/>
                <w:szCs w:val="22"/>
                <w:rtl/>
              </w:rPr>
              <w:t>לרכיב</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באופן</w:t>
            </w:r>
            <w:r w:rsidRPr="00B0680E">
              <w:rPr>
                <w:sz w:val="22"/>
                <w:szCs w:val="22"/>
                <w:rtl/>
              </w:rPr>
              <w:t xml:space="preserve"> </w:t>
            </w:r>
            <w:r w:rsidRPr="00B0680E">
              <w:rPr>
                <w:rFonts w:hint="eastAsia"/>
                <w:sz w:val="22"/>
                <w:szCs w:val="22"/>
                <w:rtl/>
              </w:rPr>
              <w:t>בו</w:t>
            </w:r>
            <w:r w:rsidRPr="00B0680E">
              <w:rPr>
                <w:sz w:val="22"/>
                <w:szCs w:val="22"/>
                <w:rtl/>
              </w:rPr>
              <w:t xml:space="preserve"> </w:t>
            </w:r>
            <w:r w:rsidRPr="00B0680E">
              <w:rPr>
                <w:rFonts w:hint="eastAsia"/>
                <w:sz w:val="22"/>
                <w:szCs w:val="22"/>
                <w:rtl/>
              </w:rPr>
              <w:t>יתקבל</w:t>
            </w:r>
            <w:r w:rsidRPr="00B0680E">
              <w:rPr>
                <w:sz w:val="22"/>
                <w:szCs w:val="22"/>
                <w:rtl/>
              </w:rPr>
              <w:t xml:space="preserve"> "</w:t>
            </w:r>
            <w:r w:rsidRPr="00B0680E">
              <w:rPr>
                <w:rFonts w:hint="eastAsia"/>
                <w:sz w:val="22"/>
                <w:szCs w:val="22"/>
                <w:u w:val="single"/>
                <w:rtl/>
              </w:rPr>
              <w:t>ציון</w:t>
            </w:r>
            <w:r w:rsidRPr="00B0680E">
              <w:rPr>
                <w:sz w:val="22"/>
                <w:szCs w:val="22"/>
                <w:u w:val="single"/>
                <w:rtl/>
              </w:rPr>
              <w:t xml:space="preserve"> </w:t>
            </w:r>
            <w:r w:rsidRPr="00B0680E">
              <w:rPr>
                <w:rFonts w:hint="eastAsia"/>
                <w:sz w:val="22"/>
                <w:szCs w:val="22"/>
                <w:u w:val="single"/>
                <w:rtl/>
              </w:rPr>
              <w:t>משוקלל</w:t>
            </w:r>
            <w:r w:rsidRPr="00B0680E">
              <w:rPr>
                <w:sz w:val="22"/>
                <w:szCs w:val="22"/>
                <w:u w:val="single"/>
                <w:rtl/>
              </w:rPr>
              <w:t xml:space="preserve"> </w:t>
            </w:r>
            <w:r w:rsidRPr="00B0680E">
              <w:rPr>
                <w:rFonts w:hint="eastAsia"/>
                <w:sz w:val="22"/>
                <w:szCs w:val="22"/>
                <w:u w:val="single"/>
                <w:rtl/>
              </w:rPr>
              <w:t>סופי</w:t>
            </w:r>
            <w:r w:rsidRPr="00B0680E">
              <w:rPr>
                <w:sz w:val="22"/>
                <w:szCs w:val="22"/>
                <w:u w:val="single"/>
                <w:rtl/>
              </w:rPr>
              <w:t>"</w:t>
            </w:r>
            <w:r w:rsidRPr="00B0680E">
              <w:rPr>
                <w:sz w:val="22"/>
                <w:szCs w:val="22"/>
                <w:rtl/>
              </w:rPr>
              <w:t xml:space="preserve">. </w:t>
            </w:r>
          </w:p>
          <w:p w:rsidR="00095D25" w:rsidRDefault="00B0680E" w:rsidP="00095D25">
            <w:pPr>
              <w:spacing w:line="360" w:lineRule="auto"/>
              <w:jc w:val="both"/>
              <w:rPr>
                <w:sz w:val="22"/>
                <w:szCs w:val="22"/>
                <w:rtl/>
              </w:rPr>
            </w:pPr>
            <w:r w:rsidRPr="00A728D4">
              <w:rPr>
                <w:rFonts w:hint="cs"/>
                <w:b/>
                <w:bCs/>
                <w:sz w:val="22"/>
                <w:szCs w:val="22"/>
                <w:rtl/>
              </w:rPr>
              <w:t>הציון הגבוה ביותר ידורג כ"זוכה ראשון" ולאחריו יתר ההצעות בהתאמה.</w:t>
            </w:r>
            <w:r w:rsidR="00095D25">
              <w:rPr>
                <w:rFonts w:hint="cs"/>
                <w:b/>
                <w:bCs/>
                <w:sz w:val="22"/>
                <w:szCs w:val="22"/>
                <w:rtl/>
              </w:rPr>
              <w:t xml:space="preserve"> כמוסבר מעלה, </w:t>
            </w:r>
            <w:r w:rsidR="00095D25">
              <w:rPr>
                <w:rFonts w:hint="cs"/>
                <w:sz w:val="22"/>
                <w:szCs w:val="22"/>
                <w:rtl/>
              </w:rPr>
              <w:t xml:space="preserve">  ההצעות   בכל תחום ייעוץ תדורגנה על בסיס אותו ציון סופי - מן הגבוה לנמוכה ועורך המכרז יהיה זכאי לבחור הצעה אחת עד שלוש לגבי כל תחום ותחום (בהתאם לשיקוליו). </w:t>
            </w:r>
          </w:p>
          <w:p w:rsidR="00B0680E" w:rsidRPr="00EB549B" w:rsidRDefault="00B0680E" w:rsidP="007D4409">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r w:rsidR="00B0680E" w:rsidRPr="00A728D4" w:rsidTr="005A68E5">
        <w:tc>
          <w:tcPr>
            <w:tcW w:w="410" w:type="dxa"/>
            <w:shd w:val="clear" w:color="auto" w:fill="auto"/>
          </w:tcPr>
          <w:p w:rsidR="00B0680E" w:rsidRPr="00A728D4" w:rsidRDefault="00B0680E" w:rsidP="0094161E">
            <w:pPr>
              <w:spacing w:line="360" w:lineRule="auto"/>
              <w:rPr>
                <w:b/>
                <w:bCs/>
                <w:sz w:val="22"/>
                <w:szCs w:val="22"/>
                <w:rtl/>
              </w:rPr>
            </w:pPr>
          </w:p>
        </w:tc>
        <w:tc>
          <w:tcPr>
            <w:tcW w:w="1304" w:type="dxa"/>
            <w:shd w:val="clear" w:color="auto" w:fill="auto"/>
          </w:tcPr>
          <w:p w:rsidR="00B0680E" w:rsidRPr="00A728D4" w:rsidRDefault="00B0680E" w:rsidP="0094161E">
            <w:pPr>
              <w:spacing w:line="360" w:lineRule="auto"/>
              <w:rPr>
                <w:b/>
                <w:bCs/>
                <w:sz w:val="22"/>
                <w:szCs w:val="22"/>
                <w:rtl/>
              </w:rPr>
            </w:pPr>
          </w:p>
        </w:tc>
        <w:tc>
          <w:tcPr>
            <w:tcW w:w="324"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p>
        </w:tc>
        <w:tc>
          <w:tcPr>
            <w:tcW w:w="8008" w:type="dxa"/>
            <w:shd w:val="clear" w:color="auto" w:fill="auto"/>
          </w:tcPr>
          <w:p w:rsidR="00B0680E" w:rsidRPr="00EB549B" w:rsidRDefault="00B0680E" w:rsidP="00B0680E">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bl>
    <w:p w:rsidR="00B0680E" w:rsidRDefault="00B0680E">
      <w:bookmarkStart w:id="130" w:name="_Toc383151244"/>
      <w:bookmarkStart w:id="131" w:name="_Toc383151322"/>
      <w:bookmarkStart w:id="132" w:name="_Toc383151430"/>
      <w:bookmarkStart w:id="133" w:name="_Toc383151503"/>
      <w:bookmarkStart w:id="134" w:name="_Toc383151576"/>
      <w:bookmarkStart w:id="135" w:name="_Toc383153664"/>
      <w:bookmarkStart w:id="136" w:name="_Toc383153734"/>
      <w:bookmarkStart w:id="137" w:name="_Toc383153803"/>
      <w:bookmarkStart w:id="138" w:name="_Toc383153863"/>
      <w:bookmarkStart w:id="139" w:name="_Toc383153922"/>
      <w:bookmarkStart w:id="140" w:name="_Toc383154058"/>
      <w:bookmarkStart w:id="141" w:name="_Toc383154477"/>
      <w:bookmarkStart w:id="142" w:name="_Toc383154941"/>
      <w:bookmarkEnd w:id="130"/>
      <w:bookmarkEnd w:id="131"/>
      <w:bookmarkEnd w:id="132"/>
      <w:bookmarkEnd w:id="133"/>
      <w:bookmarkEnd w:id="134"/>
      <w:bookmarkEnd w:id="135"/>
      <w:bookmarkEnd w:id="136"/>
      <w:bookmarkEnd w:id="137"/>
      <w:bookmarkEnd w:id="138"/>
      <w:bookmarkEnd w:id="139"/>
      <w:bookmarkEnd w:id="140"/>
      <w:bookmarkEnd w:id="141"/>
      <w:bookmarkEnd w:id="142"/>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bookmarkStart w:id="143" w:name="_Toc393183467"/>
            <w:r w:rsidRPr="00A728D4">
              <w:rPr>
                <w:rFonts w:hint="eastAsia"/>
                <w:sz w:val="22"/>
                <w:szCs w:val="22"/>
                <w:rtl/>
              </w:rPr>
              <w:t>התחייבויות</w:t>
            </w:r>
            <w:r w:rsidRPr="00A728D4">
              <w:rPr>
                <w:sz w:val="22"/>
                <w:szCs w:val="22"/>
                <w:rtl/>
              </w:rPr>
              <w:t xml:space="preserve"> </w:t>
            </w:r>
            <w:r w:rsidRPr="00A728D4">
              <w:rPr>
                <w:rFonts w:hint="eastAsia"/>
                <w:sz w:val="22"/>
                <w:szCs w:val="22"/>
                <w:rtl/>
              </w:rPr>
              <w:t>ואישורים</w:t>
            </w:r>
            <w:r w:rsidRPr="00A728D4">
              <w:rPr>
                <w:sz w:val="22"/>
                <w:szCs w:val="22"/>
                <w:rtl/>
              </w:rPr>
              <w:t xml:space="preserve"> </w:t>
            </w:r>
            <w:r w:rsidRPr="00A728D4">
              <w:rPr>
                <w:rFonts w:hint="eastAsia"/>
                <w:sz w:val="22"/>
                <w:szCs w:val="22"/>
                <w:rtl/>
              </w:rPr>
              <w:t>שי</w:t>
            </w:r>
            <w:r w:rsidR="00AC75F1">
              <w:rPr>
                <w:rFonts w:hint="cs"/>
                <w:sz w:val="22"/>
                <w:szCs w:val="22"/>
                <w:rtl/>
              </w:rPr>
              <w:t>י</w:t>
            </w:r>
            <w:r w:rsidRPr="00A728D4">
              <w:rPr>
                <w:rFonts w:hint="eastAsia"/>
                <w:sz w:val="22"/>
                <w:szCs w:val="22"/>
                <w:rtl/>
              </w:rPr>
              <w:t>דרשו</w:t>
            </w:r>
            <w:r w:rsidRPr="00A728D4">
              <w:rPr>
                <w:sz w:val="22"/>
                <w:szCs w:val="22"/>
                <w:rtl/>
              </w:rPr>
              <w:t xml:space="preserve"> </w:t>
            </w:r>
            <w:r w:rsidRPr="00A728D4">
              <w:rPr>
                <w:rFonts w:hint="eastAsia"/>
                <w:sz w:val="22"/>
                <w:szCs w:val="22"/>
                <w:rtl/>
              </w:rPr>
              <w:t>מזוכה</w:t>
            </w:r>
            <w:bookmarkEnd w:id="143"/>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581C00" w:rsidRPr="00A728D4" w:rsidRDefault="00581C00" w:rsidP="00EB549B">
            <w:pPr>
              <w:pStyle w:val="20"/>
              <w:rPr>
                <w:rtl/>
              </w:rPr>
            </w:pPr>
            <w:bookmarkStart w:id="144" w:name="_Toc393183468"/>
            <w:r w:rsidRPr="00EB549B">
              <w:rPr>
                <w:rFonts w:hint="eastAsia"/>
                <w:rtl/>
              </w:rPr>
              <w:t>כללי</w:t>
            </w:r>
            <w:bookmarkEnd w:id="144"/>
          </w:p>
          <w:p w:rsidR="00581C00" w:rsidRPr="00A728D4" w:rsidRDefault="00581C00" w:rsidP="00024E66">
            <w:pPr>
              <w:spacing w:line="360" w:lineRule="auto"/>
              <w:jc w:val="both"/>
              <w:rPr>
                <w:sz w:val="22"/>
                <w:szCs w:val="22"/>
                <w:rtl/>
              </w:rPr>
            </w:pP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רשום</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sz w:val="22"/>
                <w:szCs w:val="22"/>
                <w:rtl/>
              </w:rPr>
              <w:t xml:space="preserve"> </w:t>
            </w:r>
          </w:p>
          <w:p w:rsidR="00581C00" w:rsidRPr="00A728D4" w:rsidRDefault="00581C00" w:rsidP="00024E66">
            <w:pPr>
              <w:spacing w:line="360" w:lineRule="auto"/>
              <w:jc w:val="both"/>
              <w:rPr>
                <w:b/>
                <w:bCs/>
                <w:sz w:val="22"/>
                <w:szCs w:val="22"/>
                <w:rtl/>
              </w:rPr>
            </w:pPr>
            <w:r w:rsidRPr="00A728D4">
              <w:rPr>
                <w:rFonts w:hint="eastAsia"/>
                <w:sz w:val="22"/>
                <w:szCs w:val="22"/>
                <w:rtl/>
              </w:rPr>
              <w:t>נוסח</w:t>
            </w:r>
            <w:r w:rsidRPr="00A728D4">
              <w:rPr>
                <w:sz w:val="22"/>
                <w:szCs w:val="22"/>
                <w:rtl/>
              </w:rPr>
              <w:t xml:space="preserve"> </w:t>
            </w:r>
            <w:r w:rsidRPr="00A728D4">
              <w:rPr>
                <w:rFonts w:hint="eastAsia"/>
                <w:sz w:val="22"/>
                <w:szCs w:val="22"/>
                <w:rtl/>
              </w:rPr>
              <w:t>הצהרת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זכייה</w:t>
            </w:r>
            <w:r w:rsidRPr="00A728D4">
              <w:rPr>
                <w:sz w:val="22"/>
                <w:szCs w:val="22"/>
                <w:rtl/>
              </w:rPr>
              <w:t xml:space="preserve"> </w:t>
            </w:r>
            <w:r w:rsidRPr="00A728D4">
              <w:rPr>
                <w:rFonts w:hint="eastAsia"/>
                <w:sz w:val="22"/>
                <w:szCs w:val="22"/>
                <w:rtl/>
              </w:rPr>
              <w:t>ראה</w:t>
            </w:r>
            <w:r w:rsidRPr="00A728D4">
              <w:rPr>
                <w:sz w:val="22"/>
                <w:szCs w:val="22"/>
                <w:rtl/>
              </w:rPr>
              <w:t xml:space="preserve"> </w:t>
            </w:r>
            <w:r w:rsidRPr="005C4DB2">
              <w:rPr>
                <w:rFonts w:hint="eastAsia"/>
                <w:sz w:val="22"/>
                <w:szCs w:val="22"/>
                <w:rtl/>
              </w:rPr>
              <w:t>נספח</w:t>
            </w:r>
            <w:r w:rsidRPr="005C4DB2">
              <w:rPr>
                <w:rFonts w:hint="cs"/>
                <w:sz w:val="22"/>
                <w:szCs w:val="22"/>
                <w:rtl/>
              </w:rPr>
              <w:t xml:space="preserve"> 10</w:t>
            </w:r>
          </w:p>
          <w:p w:rsidR="00581C00" w:rsidRPr="00A728D4" w:rsidRDefault="00581C00" w:rsidP="00024E66">
            <w:pPr>
              <w:spacing w:line="360" w:lineRule="auto"/>
              <w:jc w:val="both"/>
              <w:rPr>
                <w:b/>
                <w:bCs/>
                <w:sz w:val="22"/>
                <w:szCs w:val="22"/>
                <w:highlight w:val="yellow"/>
                <w:rtl/>
              </w:rPr>
            </w:pPr>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b/>
                <w:bCs/>
                <w:sz w:val="22"/>
                <w:szCs w:val="22"/>
                <w:u w:val="single"/>
                <w:rtl/>
              </w:rPr>
              <w:t>הסכם</w:t>
            </w:r>
            <w:r w:rsidRPr="00A728D4">
              <w:rPr>
                <w:b/>
                <w:bCs/>
                <w:sz w:val="22"/>
                <w:szCs w:val="22"/>
                <w:u w:val="single"/>
                <w:rtl/>
              </w:rPr>
              <w:t xml:space="preserve"> </w:t>
            </w:r>
            <w:r w:rsidRPr="00A728D4">
              <w:rPr>
                <w:rFonts w:hint="eastAsia"/>
                <w:b/>
                <w:bCs/>
                <w:sz w:val="22"/>
                <w:szCs w:val="22"/>
                <w:u w:val="single"/>
                <w:rtl/>
              </w:rPr>
              <w:t>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7D4409">
            <w:pPr>
              <w:spacing w:line="360" w:lineRule="auto"/>
              <w:ind w:left="284" w:hanging="284"/>
              <w:jc w:val="both"/>
              <w:rPr>
                <w:sz w:val="22"/>
                <w:szCs w:val="22"/>
                <w:rtl/>
              </w:rPr>
            </w:pPr>
            <w:r w:rsidRPr="00A728D4">
              <w:rPr>
                <w:rFonts w:hint="eastAsia"/>
                <w:sz w:val="22"/>
                <w:szCs w:val="22"/>
                <w:rtl/>
              </w:rPr>
              <w:t>א</w:t>
            </w:r>
            <w:r w:rsidRPr="00A728D4">
              <w:rPr>
                <w:sz w:val="22"/>
                <w:szCs w:val="22"/>
                <w:rtl/>
              </w:rPr>
              <w:t>.</w:t>
            </w:r>
            <w:r w:rsidR="00CE364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מתחייב</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5C4DB2">
              <w:rPr>
                <w:rFonts w:hint="eastAsia"/>
                <w:sz w:val="22"/>
                <w:szCs w:val="22"/>
                <w:rtl/>
              </w:rPr>
              <w:t>כנספח</w:t>
            </w:r>
            <w:r w:rsidRPr="005C4DB2">
              <w:rPr>
                <w:sz w:val="22"/>
                <w:szCs w:val="22"/>
                <w:rtl/>
              </w:rPr>
              <w:t xml:space="preserve"> 7</w:t>
            </w:r>
            <w:r w:rsidRPr="00A728D4">
              <w:rPr>
                <w:sz w:val="22"/>
                <w:szCs w:val="22"/>
                <w:rtl/>
              </w:rPr>
              <w:t xml:space="preserve"> </w:t>
            </w:r>
            <w:r w:rsidRPr="00A728D4">
              <w:rPr>
                <w:rFonts w:hint="eastAsia"/>
                <w:sz w:val="22"/>
                <w:szCs w:val="22"/>
                <w:rtl/>
              </w:rPr>
              <w:t>להלן</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קבלת</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לחתימה</w:t>
            </w:r>
            <w:r w:rsidRPr="00A728D4">
              <w:rPr>
                <w:sz w:val="22"/>
                <w:szCs w:val="22"/>
                <w:rtl/>
              </w:rPr>
              <w:t xml:space="preserve">. </w:t>
            </w:r>
          </w:p>
          <w:p w:rsidR="00024E66" w:rsidRPr="00A728D4" w:rsidRDefault="00024E66" w:rsidP="007D4409">
            <w:pPr>
              <w:spacing w:line="360" w:lineRule="auto"/>
              <w:ind w:left="284"/>
              <w:jc w:val="both"/>
              <w:rPr>
                <w:sz w:val="22"/>
                <w:szCs w:val="22"/>
                <w:rtl/>
              </w:rPr>
            </w:pPr>
            <w:r w:rsidRPr="00A728D4">
              <w:rPr>
                <w:rFonts w:hint="eastAsia"/>
                <w:sz w:val="22"/>
                <w:szCs w:val="22"/>
                <w:rtl/>
              </w:rPr>
              <w:t>חתימת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במילוי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הנדרשות</w:t>
            </w:r>
            <w:r w:rsidRPr="00A728D4">
              <w:rPr>
                <w:sz w:val="22"/>
                <w:szCs w:val="22"/>
                <w:rtl/>
              </w:rPr>
              <w:t xml:space="preserve"> </w:t>
            </w:r>
            <w:r w:rsidRPr="00A728D4">
              <w:rPr>
                <w:rFonts w:hint="eastAsia"/>
                <w:sz w:val="22"/>
                <w:szCs w:val="22"/>
                <w:rtl/>
              </w:rPr>
              <w:t>מהזוכה</w:t>
            </w:r>
            <w:r w:rsidRPr="00A728D4">
              <w:rPr>
                <w:sz w:val="22"/>
                <w:szCs w:val="22"/>
                <w:rtl/>
              </w:rPr>
              <w:t xml:space="preserve">. </w:t>
            </w:r>
            <w:r w:rsidRPr="00A728D4">
              <w:rPr>
                <w:rFonts w:hint="eastAsia"/>
                <w:sz w:val="22"/>
                <w:szCs w:val="22"/>
                <w:rtl/>
              </w:rPr>
              <w:t>היה</w:t>
            </w:r>
            <w:r w:rsidRPr="00A728D4">
              <w:rPr>
                <w:sz w:val="22"/>
                <w:szCs w:val="22"/>
                <w:rtl/>
              </w:rPr>
              <w:t xml:space="preserve"> </w:t>
            </w:r>
            <w:r w:rsidRPr="00A728D4">
              <w:rPr>
                <w:rFonts w:hint="eastAsia"/>
                <w:sz w:val="22"/>
                <w:szCs w:val="22"/>
                <w:rtl/>
              </w:rPr>
              <w:t>והזוכה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הדרישות</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כנדרש</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לבחור</w:t>
            </w:r>
            <w:r w:rsidRPr="00A728D4">
              <w:rPr>
                <w:sz w:val="22"/>
                <w:szCs w:val="22"/>
                <w:rtl/>
              </w:rPr>
              <w:t xml:space="preserve"> </w:t>
            </w:r>
            <w:r w:rsidRPr="00A728D4">
              <w:rPr>
                <w:rFonts w:hint="eastAsia"/>
                <w:sz w:val="22"/>
                <w:szCs w:val="22"/>
                <w:rtl/>
              </w:rPr>
              <w:t>במציע</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אחריו</w:t>
            </w:r>
            <w:r w:rsidRPr="00A728D4">
              <w:rPr>
                <w:sz w:val="22"/>
                <w:szCs w:val="22"/>
                <w:rtl/>
              </w:rPr>
              <w:t xml:space="preserve"> </w:t>
            </w:r>
            <w:r w:rsidRPr="00A728D4">
              <w:rPr>
                <w:rFonts w:hint="eastAsia"/>
                <w:sz w:val="22"/>
                <w:szCs w:val="22"/>
                <w:rtl/>
              </w:rPr>
              <w:t>המתאים</w:t>
            </w:r>
            <w:r w:rsidRPr="00A728D4">
              <w:rPr>
                <w:sz w:val="22"/>
                <w:szCs w:val="22"/>
                <w:rtl/>
              </w:rPr>
              <w:t>.</w:t>
            </w:r>
          </w:p>
          <w:p w:rsidR="00024E66" w:rsidRPr="00A728D4" w:rsidRDefault="00024E66" w:rsidP="007D4409">
            <w:pPr>
              <w:spacing w:line="360" w:lineRule="auto"/>
              <w:ind w:left="284" w:hanging="284"/>
              <w:jc w:val="both"/>
              <w:rPr>
                <w:sz w:val="22"/>
                <w:szCs w:val="22"/>
                <w:rtl/>
              </w:rPr>
            </w:pPr>
            <w:r w:rsidRPr="00A728D4">
              <w:rPr>
                <w:rFonts w:hint="eastAsia"/>
                <w:sz w:val="22"/>
                <w:szCs w:val="22"/>
                <w:rtl/>
              </w:rPr>
              <w:t>ב</w:t>
            </w:r>
            <w:r w:rsidRPr="00A728D4">
              <w:rPr>
                <w:sz w:val="22"/>
                <w:szCs w:val="22"/>
                <w:rtl/>
              </w:rPr>
              <w:t>.</w:t>
            </w:r>
            <w:r w:rsidR="00CE3644">
              <w:rPr>
                <w:sz w:val="22"/>
                <w:szCs w:val="22"/>
                <w:rtl/>
              </w:rPr>
              <w:t xml:space="preserve"> </w:t>
            </w:r>
            <w:r w:rsidRPr="00A728D4">
              <w:rPr>
                <w:rFonts w:hint="eastAsia"/>
                <w:sz w:val="22"/>
                <w:szCs w:val="22"/>
                <w:rtl/>
              </w:rPr>
              <w:t>לתשומת</w:t>
            </w:r>
            <w:r w:rsidRPr="00A728D4">
              <w:rPr>
                <w:sz w:val="22"/>
                <w:szCs w:val="22"/>
                <w:rtl/>
              </w:rPr>
              <w:t xml:space="preserve"> </w:t>
            </w:r>
            <w:r w:rsidRPr="00A728D4">
              <w:rPr>
                <w:rFonts w:hint="eastAsia"/>
                <w:sz w:val="22"/>
                <w:szCs w:val="22"/>
                <w:rtl/>
              </w:rPr>
              <w:t>לב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דוגמא</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זכותו</w:t>
            </w:r>
            <w:r w:rsidRPr="00A728D4">
              <w:rPr>
                <w:sz w:val="22"/>
                <w:szCs w:val="22"/>
                <w:rtl/>
              </w:rPr>
              <w:t xml:space="preserve"> </w:t>
            </w:r>
            <w:r w:rsidRPr="00A728D4">
              <w:rPr>
                <w:rFonts w:hint="eastAsia"/>
                <w:sz w:val="22"/>
                <w:szCs w:val="22"/>
                <w:rtl/>
              </w:rPr>
              <w:t>לבצע</w:t>
            </w:r>
            <w:r w:rsidRPr="00A728D4">
              <w:rPr>
                <w:sz w:val="22"/>
                <w:szCs w:val="22"/>
                <w:rtl/>
              </w:rPr>
              <w:t xml:space="preserve"> </w:t>
            </w:r>
            <w:r w:rsidRPr="00A728D4">
              <w:rPr>
                <w:rFonts w:hint="eastAsia"/>
                <w:sz w:val="22"/>
                <w:szCs w:val="22"/>
                <w:rtl/>
              </w:rPr>
              <w:t>בהסכם</w:t>
            </w:r>
            <w:r w:rsidRPr="00A728D4">
              <w:rPr>
                <w:sz w:val="22"/>
                <w:szCs w:val="22"/>
                <w:rtl/>
              </w:rPr>
              <w:t xml:space="preserve"> </w:t>
            </w:r>
            <w:r w:rsidRPr="00A728D4">
              <w:rPr>
                <w:rFonts w:hint="eastAsia"/>
                <w:sz w:val="22"/>
                <w:szCs w:val="22"/>
                <w:rtl/>
              </w:rPr>
              <w:t>שינויי</w:t>
            </w:r>
            <w:r w:rsidRPr="00A728D4">
              <w:rPr>
                <w:sz w:val="22"/>
                <w:szCs w:val="22"/>
                <w:rtl/>
              </w:rPr>
              <w:t xml:space="preserve"> </w:t>
            </w:r>
            <w:r w:rsidRPr="00A728D4">
              <w:rPr>
                <w:rFonts w:hint="eastAsia"/>
                <w:sz w:val="22"/>
                <w:szCs w:val="22"/>
                <w:rtl/>
              </w:rPr>
              <w:t>תוכן</w:t>
            </w:r>
            <w:r w:rsidRPr="00A728D4">
              <w:rPr>
                <w:sz w:val="22"/>
                <w:szCs w:val="22"/>
                <w:rtl/>
              </w:rPr>
              <w:t xml:space="preserve"> </w:t>
            </w:r>
            <w:r w:rsidRPr="00A728D4">
              <w:rPr>
                <w:rFonts w:hint="eastAsia"/>
                <w:sz w:val="22"/>
                <w:szCs w:val="22"/>
                <w:rtl/>
              </w:rPr>
              <w:t>ועריכה</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עוד</w:t>
            </w:r>
            <w:r w:rsidRPr="00A728D4">
              <w:rPr>
                <w:sz w:val="22"/>
                <w:szCs w:val="22"/>
                <w:rtl/>
              </w:rPr>
              <w:t xml:space="preserve"> </w:t>
            </w:r>
            <w:r w:rsidRPr="00A728D4">
              <w:rPr>
                <w:rFonts w:hint="eastAsia"/>
                <w:sz w:val="22"/>
                <w:szCs w:val="22"/>
                <w:rtl/>
              </w:rPr>
              <w:t>אינם</w:t>
            </w:r>
            <w:r w:rsidRPr="00A728D4">
              <w:rPr>
                <w:sz w:val="22"/>
                <w:szCs w:val="22"/>
                <w:rtl/>
              </w:rPr>
              <w:t xml:space="preserve"> </w:t>
            </w:r>
            <w:r w:rsidRPr="00A728D4">
              <w:rPr>
                <w:rFonts w:hint="eastAsia"/>
                <w:sz w:val="22"/>
                <w:szCs w:val="22"/>
                <w:rtl/>
              </w:rPr>
              <w:t>סותרים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ע</w:t>
            </w:r>
            <w:r w:rsidRPr="00A728D4">
              <w:rPr>
                <w:sz w:val="22"/>
                <w:szCs w:val="22"/>
                <w:rtl/>
              </w:rPr>
              <w:t>"</w:t>
            </w:r>
            <w:r w:rsidRPr="00A728D4">
              <w:rPr>
                <w:rFonts w:hint="eastAsia"/>
                <w:sz w:val="22"/>
                <w:szCs w:val="22"/>
                <w:rtl/>
              </w:rPr>
              <w:t>פ</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p>
          <w:p w:rsidR="00024E66" w:rsidRPr="00A728D4" w:rsidRDefault="00024E66" w:rsidP="007D4409">
            <w:pPr>
              <w:spacing w:line="360" w:lineRule="auto"/>
              <w:ind w:left="284"/>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7D4409">
            <w:pPr>
              <w:spacing w:line="360" w:lineRule="auto"/>
              <w:jc w:val="both"/>
              <w:rPr>
                <w:sz w:val="22"/>
                <w:szCs w:val="22"/>
                <w:rtl/>
              </w:rPr>
            </w:pP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p>
          <w:p w:rsidR="00024E66" w:rsidRPr="00A728D4" w:rsidRDefault="00024E66" w:rsidP="007D4409">
            <w:pPr>
              <w:spacing w:line="360" w:lineRule="auto"/>
              <w:jc w:val="both"/>
              <w:rPr>
                <w:sz w:val="22"/>
                <w:szCs w:val="22"/>
                <w:rtl/>
              </w:rPr>
            </w:pP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אוטונומית</w:t>
            </w:r>
            <w:r w:rsidRPr="00A728D4">
              <w:rPr>
                <w:b/>
                <w:bCs/>
                <w:sz w:val="22"/>
                <w:szCs w:val="22"/>
                <w:rtl/>
              </w:rPr>
              <w:t xml:space="preserve"> </w:t>
            </w:r>
            <w:r w:rsidRPr="00A728D4">
              <w:rPr>
                <w:rFonts w:hint="eastAsia"/>
                <w:b/>
                <w:bCs/>
                <w:sz w:val="22"/>
                <w:szCs w:val="22"/>
                <w:rtl/>
              </w:rPr>
              <w:t>ובלתי</w:t>
            </w:r>
            <w:r w:rsidRPr="00A728D4">
              <w:rPr>
                <w:b/>
                <w:bCs/>
                <w:sz w:val="22"/>
                <w:szCs w:val="22"/>
                <w:rtl/>
              </w:rPr>
              <w:t xml:space="preserve"> </w:t>
            </w:r>
            <w:r w:rsidRPr="00A728D4">
              <w:rPr>
                <w:rFonts w:hint="eastAsia"/>
                <w:b/>
                <w:bCs/>
                <w:sz w:val="22"/>
                <w:szCs w:val="22"/>
                <w:rtl/>
              </w:rPr>
              <w:t>מותנית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b/>
                <w:bCs/>
                <w:sz w:val="22"/>
                <w:szCs w:val="22"/>
                <w:rtl/>
              </w:rPr>
              <w:t xml:space="preserve"> </w:t>
            </w:r>
            <w:r w:rsidRPr="00A728D4">
              <w:rPr>
                <w:rFonts w:hint="eastAsia"/>
                <w:b/>
                <w:bCs/>
                <w:sz w:val="22"/>
                <w:szCs w:val="22"/>
                <w:rtl/>
              </w:rPr>
              <w:t>במכרז</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sidRPr="00A728D4">
              <w:rPr>
                <w:b/>
                <w:bCs/>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880C65">
            <w:pPr>
              <w:spacing w:line="360" w:lineRule="auto"/>
              <w:jc w:val="both"/>
              <w:rPr>
                <w:sz w:val="22"/>
                <w:szCs w:val="22"/>
                <w:rtl/>
              </w:rPr>
            </w:pPr>
            <w:r w:rsidRPr="00A728D4">
              <w:rPr>
                <w:rFonts w:hint="eastAsia"/>
                <w:sz w:val="22"/>
                <w:szCs w:val="22"/>
                <w:rtl/>
              </w:rPr>
              <w:t>זוכה</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ימציא</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ובלתי</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בגובה</w:t>
            </w:r>
            <w:r w:rsidR="005A1A52">
              <w:rPr>
                <w:sz w:val="22"/>
                <w:szCs w:val="22"/>
                <w:rtl/>
              </w:rPr>
              <w:t xml:space="preserve"> </w:t>
            </w:r>
            <w:r w:rsidR="00880C65">
              <w:rPr>
                <w:rFonts w:hint="cs"/>
                <w:sz w:val="22"/>
                <w:szCs w:val="22"/>
                <w:rtl/>
              </w:rPr>
              <w:t xml:space="preserve">2,500 </w:t>
            </w:r>
            <w:r w:rsidR="00880C65">
              <w:rPr>
                <w:rFonts w:hint="eastAsia"/>
                <w:sz w:val="22"/>
                <w:szCs w:val="22"/>
                <w:rtl/>
              </w:rPr>
              <w:t>₪</w:t>
            </w:r>
            <w:r w:rsidR="00880C65">
              <w:rPr>
                <w:rFonts w:hint="cs"/>
                <w:sz w:val="22"/>
                <w:szCs w:val="22"/>
                <w:rtl/>
              </w:rPr>
              <w:t xml:space="preserve"> כולל מע"מ וזאת ביחס לכל מנהדס בודד. </w:t>
            </w:r>
            <w:r w:rsidR="00880C65">
              <w:rPr>
                <w:rFonts w:hint="cs"/>
                <w:b/>
                <w:bCs/>
                <w:sz w:val="22"/>
                <w:szCs w:val="22"/>
                <w:rtl/>
              </w:rPr>
              <w:t xml:space="preserve">היה ומציע המווה תאגיד או ע.מ. יגיש מספר הצעות למספר תחומים תהא גובה הערבות מכפלת מספר המהנדסים בהם זכה בערך המבוקש, 2500 </w:t>
            </w:r>
            <w:r w:rsidR="00880C65">
              <w:rPr>
                <w:rFonts w:hint="eastAsia"/>
                <w:b/>
                <w:bCs/>
                <w:sz w:val="22"/>
                <w:szCs w:val="22"/>
                <w:rtl/>
              </w:rPr>
              <w:t>₪</w:t>
            </w:r>
            <w:r w:rsidR="00880C65">
              <w:rPr>
                <w:rFonts w:hint="cs"/>
                <w:b/>
                <w:bCs/>
                <w:sz w:val="22"/>
                <w:szCs w:val="22"/>
                <w:rtl/>
              </w:rPr>
              <w:t xml:space="preserve">. הערבות תינתן </w:t>
            </w:r>
            <w:r w:rsidRPr="00A728D4">
              <w:rPr>
                <w:rFonts w:hint="eastAsia"/>
                <w:b/>
                <w:bCs/>
                <w:sz w:val="22"/>
                <w:szCs w:val="22"/>
                <w:rtl/>
              </w:rPr>
              <w:t>לפקודת</w:t>
            </w:r>
            <w:r w:rsidRPr="00A728D4">
              <w:rPr>
                <w:b/>
                <w:bCs/>
                <w:sz w:val="22"/>
                <w:szCs w:val="22"/>
                <w:rtl/>
              </w:rPr>
              <w:t xml:space="preserve"> </w:t>
            </w: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r w:rsidR="00880C65">
              <w:rPr>
                <w:rFonts w:hint="cs"/>
                <w:b/>
                <w:bCs/>
                <w:sz w:val="22"/>
                <w:szCs w:val="22"/>
                <w:rtl/>
              </w:rPr>
              <w:t xml:space="preserve"> ותהא </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למשך</w:t>
            </w:r>
            <w:r w:rsidRPr="00A728D4">
              <w:rPr>
                <w:sz w:val="22"/>
                <w:szCs w:val="22"/>
                <w:rtl/>
              </w:rPr>
              <w:t xml:space="preserve"> 14 </w:t>
            </w:r>
            <w:r w:rsidRPr="00A728D4">
              <w:rPr>
                <w:rFonts w:hint="eastAsia"/>
                <w:sz w:val="22"/>
                <w:szCs w:val="22"/>
                <w:rtl/>
              </w:rPr>
              <w:t>חודשים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החתימה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w:t>
            </w:r>
          </w:p>
          <w:p w:rsidR="00024E66" w:rsidRPr="00A728D4" w:rsidRDefault="00024E66" w:rsidP="007D4409">
            <w:pPr>
              <w:spacing w:line="360" w:lineRule="auto"/>
              <w:jc w:val="both"/>
              <w:rPr>
                <w:sz w:val="22"/>
                <w:szCs w:val="22"/>
                <w:rtl/>
              </w:rPr>
            </w:pPr>
            <w:r w:rsidRPr="00A728D4">
              <w:rPr>
                <w:rFonts w:hint="eastAsia"/>
                <w:sz w:val="22"/>
                <w:szCs w:val="22"/>
                <w:rtl/>
              </w:rPr>
              <w:t>למען</w:t>
            </w:r>
            <w:r w:rsidRPr="00A728D4">
              <w:rPr>
                <w:sz w:val="22"/>
                <w:szCs w:val="22"/>
                <w:rtl/>
              </w:rPr>
              <w:t xml:space="preserve"> </w:t>
            </w:r>
            <w:r w:rsidRPr="00A728D4">
              <w:rPr>
                <w:rFonts w:hint="eastAsia"/>
                <w:sz w:val="22"/>
                <w:szCs w:val="22"/>
                <w:rtl/>
              </w:rPr>
              <w:t>הסר</w:t>
            </w:r>
            <w:r w:rsidRPr="00A728D4">
              <w:rPr>
                <w:sz w:val="22"/>
                <w:szCs w:val="22"/>
                <w:rtl/>
              </w:rPr>
              <w:t xml:space="preserve"> </w:t>
            </w:r>
            <w:r w:rsidRPr="00A728D4">
              <w:rPr>
                <w:rFonts w:hint="eastAsia"/>
                <w:sz w:val="22"/>
                <w:szCs w:val="22"/>
                <w:rtl/>
              </w:rPr>
              <w:t>ספק</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שיחליט</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יוארך</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w:t>
            </w:r>
            <w:r w:rsidRPr="00A728D4">
              <w:rPr>
                <w:sz w:val="22"/>
                <w:szCs w:val="22"/>
                <w:rtl/>
              </w:rPr>
              <w:t xml:space="preserve">-60 </w:t>
            </w:r>
            <w:r w:rsidRPr="00A728D4">
              <w:rPr>
                <w:rFonts w:hint="eastAsia"/>
                <w:sz w:val="22"/>
                <w:szCs w:val="22"/>
                <w:rtl/>
              </w:rPr>
              <w:t>יום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הנוספת</w:t>
            </w:r>
            <w:r w:rsidRPr="00A728D4">
              <w:rPr>
                <w:sz w:val="22"/>
                <w:szCs w:val="22"/>
                <w:rtl/>
              </w:rPr>
              <w:t>.</w:t>
            </w:r>
          </w:p>
          <w:p w:rsidR="00024E66" w:rsidRPr="00A728D4" w:rsidRDefault="00024E66" w:rsidP="007D4409">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לחלט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יעמוד</w:t>
            </w:r>
            <w:r w:rsidRPr="00A728D4">
              <w:rPr>
                <w:sz w:val="22"/>
                <w:szCs w:val="22"/>
                <w:rtl/>
              </w:rPr>
              <w:t xml:space="preserve"> </w:t>
            </w:r>
            <w:r w:rsidRPr="00A728D4">
              <w:rPr>
                <w:rFonts w:hint="eastAsia"/>
                <w:sz w:val="22"/>
                <w:szCs w:val="22"/>
                <w:rtl/>
              </w:rPr>
              <w:t>בהתחייבויותיו</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להצעתו</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ולהסכם</w:t>
            </w:r>
            <w:r w:rsidRPr="00A728D4">
              <w:rPr>
                <w:sz w:val="22"/>
                <w:szCs w:val="22"/>
                <w:rtl/>
              </w:rPr>
              <w:t xml:space="preserve"> </w:t>
            </w:r>
            <w:r w:rsidRPr="00A728D4">
              <w:rPr>
                <w:rFonts w:hint="eastAsia"/>
                <w:sz w:val="22"/>
                <w:szCs w:val="22"/>
                <w:rtl/>
              </w:rPr>
              <w:t>ההתקשרות</w:t>
            </w:r>
            <w:r w:rsidRPr="00A728D4">
              <w:rPr>
                <w:sz w:val="22"/>
                <w:szCs w:val="22"/>
                <w:rtl/>
              </w:rPr>
              <w:t>.</w:t>
            </w:r>
            <w:r w:rsidR="005A1A52">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בנקאית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ישראלית</w:t>
            </w:r>
            <w:r w:rsidRPr="00A728D4">
              <w:rPr>
                <w:sz w:val="22"/>
                <w:szCs w:val="22"/>
                <w:rtl/>
              </w:rPr>
              <w:t xml:space="preserve"> </w:t>
            </w:r>
            <w:r w:rsidRPr="00A728D4">
              <w:rPr>
                <w:rFonts w:hint="eastAsia"/>
                <w:sz w:val="22"/>
                <w:szCs w:val="22"/>
                <w:rtl/>
              </w:rPr>
              <w:t>שברשותה</w:t>
            </w:r>
            <w:r w:rsidRPr="00A728D4">
              <w:rPr>
                <w:sz w:val="22"/>
                <w:szCs w:val="22"/>
                <w:rtl/>
              </w:rPr>
              <w:t xml:space="preserve"> </w:t>
            </w:r>
            <w:r w:rsidRPr="00A728D4">
              <w:rPr>
                <w:rFonts w:hint="eastAsia"/>
                <w:sz w:val="22"/>
                <w:szCs w:val="22"/>
                <w:rtl/>
              </w:rPr>
              <w:t>רישיון</w:t>
            </w:r>
            <w:r w:rsidRPr="00A728D4">
              <w:rPr>
                <w:sz w:val="22"/>
                <w:szCs w:val="22"/>
                <w:rtl/>
              </w:rPr>
              <w:t xml:space="preserve"> </w:t>
            </w:r>
            <w:r w:rsidRPr="00A728D4">
              <w:rPr>
                <w:rFonts w:hint="eastAsia"/>
                <w:sz w:val="22"/>
                <w:szCs w:val="22"/>
                <w:rtl/>
              </w:rPr>
              <w:t>לעסוק</w:t>
            </w:r>
            <w:r w:rsidRPr="00A728D4">
              <w:rPr>
                <w:sz w:val="22"/>
                <w:szCs w:val="22"/>
                <w:rtl/>
              </w:rPr>
              <w:t xml:space="preserve"> </w:t>
            </w:r>
            <w:r w:rsidRPr="00A728D4">
              <w:rPr>
                <w:rFonts w:hint="eastAsia"/>
                <w:sz w:val="22"/>
                <w:szCs w:val="22"/>
                <w:rtl/>
              </w:rPr>
              <w:t>בביטוח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חוק</w:t>
            </w:r>
            <w:r w:rsidRPr="00A728D4">
              <w:rPr>
                <w:sz w:val="22"/>
                <w:szCs w:val="22"/>
                <w:rtl/>
              </w:rPr>
              <w:t xml:space="preserve"> </w:t>
            </w:r>
            <w:r w:rsidRPr="00A728D4">
              <w:rPr>
                <w:rFonts w:hint="eastAsia"/>
                <w:sz w:val="22"/>
                <w:szCs w:val="22"/>
                <w:rtl/>
              </w:rPr>
              <w:t>הפיקוח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פיננסיים</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התשמ</w:t>
            </w:r>
            <w:r w:rsidRPr="00A728D4">
              <w:rPr>
                <w:sz w:val="22"/>
                <w:szCs w:val="22"/>
                <w:rtl/>
              </w:rPr>
              <w:t>"</w:t>
            </w:r>
            <w:r w:rsidRPr="00A728D4">
              <w:rPr>
                <w:rFonts w:hint="eastAsia"/>
                <w:sz w:val="22"/>
                <w:szCs w:val="22"/>
                <w:rtl/>
              </w:rPr>
              <w:t>א</w:t>
            </w:r>
            <w:r w:rsidRPr="00A728D4">
              <w:rPr>
                <w:sz w:val="22"/>
                <w:szCs w:val="22"/>
                <w:rtl/>
              </w:rPr>
              <w:t xml:space="preserve"> – 1981.</w:t>
            </w:r>
            <w:r w:rsidRPr="00A728D4">
              <w:rPr>
                <w:sz w:val="22"/>
                <w:szCs w:val="22"/>
                <w:rtl/>
              </w:rPr>
              <w:tab/>
            </w:r>
          </w:p>
          <w:p w:rsidR="00024E66" w:rsidRPr="00A728D4" w:rsidRDefault="00024E66" w:rsidP="007D4409">
            <w:pPr>
              <w:spacing w:line="360" w:lineRule="auto"/>
              <w:jc w:val="both"/>
              <w:rPr>
                <w:b/>
                <w:bCs/>
                <w:sz w:val="22"/>
                <w:szCs w:val="22"/>
                <w:u w:val="single"/>
                <w:rtl/>
              </w:rPr>
            </w:pPr>
            <w:r w:rsidRPr="00A728D4">
              <w:rPr>
                <w:rFonts w:hint="eastAsia"/>
                <w:b/>
                <w:bCs/>
                <w:sz w:val="22"/>
                <w:szCs w:val="22"/>
                <w:u w:val="single"/>
                <w:rtl/>
              </w:rPr>
              <w:t>נוסח</w:t>
            </w:r>
            <w:r w:rsidRPr="00A728D4">
              <w:rPr>
                <w:b/>
                <w:bCs/>
                <w:sz w:val="22"/>
                <w:szCs w:val="22"/>
                <w:u w:val="single"/>
                <w:rtl/>
              </w:rPr>
              <w:t xml:space="preserve"> </w:t>
            </w:r>
            <w:r w:rsidRPr="00A728D4">
              <w:rPr>
                <w:rFonts w:hint="eastAsia"/>
                <w:b/>
                <w:bCs/>
                <w:sz w:val="22"/>
                <w:szCs w:val="22"/>
                <w:u w:val="single"/>
                <w:rtl/>
              </w:rPr>
              <w:t>מחייב</w:t>
            </w:r>
            <w:r w:rsidRPr="00A728D4">
              <w:rPr>
                <w:b/>
                <w:bCs/>
                <w:sz w:val="22"/>
                <w:szCs w:val="22"/>
                <w:u w:val="single"/>
                <w:rtl/>
              </w:rPr>
              <w:t xml:space="preserve"> </w:t>
            </w:r>
            <w:r w:rsidRPr="00A728D4">
              <w:rPr>
                <w:rFonts w:hint="eastAsia"/>
                <w:b/>
                <w:bCs/>
                <w:sz w:val="22"/>
                <w:szCs w:val="22"/>
                <w:u w:val="single"/>
                <w:rtl/>
              </w:rPr>
              <w:t>של</w:t>
            </w:r>
            <w:r w:rsidRPr="00A728D4">
              <w:rPr>
                <w:b/>
                <w:bCs/>
                <w:sz w:val="22"/>
                <w:szCs w:val="22"/>
                <w:u w:val="single"/>
                <w:rtl/>
              </w:rPr>
              <w:t xml:space="preserve"> </w:t>
            </w:r>
            <w:r w:rsidRPr="00A728D4">
              <w:rPr>
                <w:rFonts w:hint="eastAsia"/>
                <w:b/>
                <w:bCs/>
                <w:sz w:val="22"/>
                <w:szCs w:val="22"/>
                <w:u w:val="single"/>
                <w:rtl/>
              </w:rPr>
              <w:t>הערבות</w:t>
            </w:r>
            <w:r w:rsidRPr="00A728D4">
              <w:rPr>
                <w:b/>
                <w:bCs/>
                <w:sz w:val="22"/>
                <w:szCs w:val="22"/>
                <w:u w:val="single"/>
                <w:rtl/>
              </w:rPr>
              <w:t xml:space="preserve"> – </w:t>
            </w:r>
            <w:r w:rsidRPr="00A728D4">
              <w:rPr>
                <w:rFonts w:hint="eastAsia"/>
                <w:b/>
                <w:bCs/>
                <w:sz w:val="22"/>
                <w:szCs w:val="22"/>
                <w:u w:val="single"/>
                <w:rtl/>
              </w:rPr>
              <w:t>ראה</w:t>
            </w:r>
            <w:r w:rsidRPr="00A728D4">
              <w:rPr>
                <w:b/>
                <w:bCs/>
                <w:sz w:val="22"/>
                <w:szCs w:val="22"/>
                <w:u w:val="single"/>
                <w:rtl/>
              </w:rPr>
              <w:t xml:space="preserve"> </w:t>
            </w:r>
            <w:r w:rsidRPr="005C4DB2">
              <w:rPr>
                <w:rFonts w:hint="eastAsia"/>
                <w:b/>
                <w:bCs/>
                <w:sz w:val="22"/>
                <w:szCs w:val="22"/>
                <w:u w:val="single"/>
                <w:rtl/>
              </w:rPr>
              <w:t>נספח</w:t>
            </w:r>
            <w:r w:rsidRPr="005C4DB2">
              <w:rPr>
                <w:b/>
                <w:bCs/>
                <w:sz w:val="22"/>
                <w:szCs w:val="22"/>
                <w:u w:val="single"/>
                <w:rtl/>
              </w:rPr>
              <w:t xml:space="preserve"> </w:t>
            </w:r>
            <w:r w:rsidRPr="005C4DB2">
              <w:rPr>
                <w:rFonts w:hint="cs"/>
                <w:b/>
                <w:bCs/>
                <w:sz w:val="22"/>
                <w:szCs w:val="22"/>
                <w:u w:val="single"/>
                <w:rtl/>
              </w:rPr>
              <w:t>11</w:t>
            </w:r>
          </w:p>
        </w:tc>
        <w:tc>
          <w:tcPr>
            <w:tcW w:w="720" w:type="dxa"/>
            <w:shd w:val="clear" w:color="auto" w:fill="auto"/>
          </w:tcPr>
          <w:p w:rsidR="00024E66" w:rsidRPr="00A728D4" w:rsidRDefault="00024E66" w:rsidP="00024E66">
            <w:pPr>
              <w:spacing w:line="360" w:lineRule="auto"/>
              <w:jc w:val="both"/>
              <w:rPr>
                <w:sz w:val="22"/>
                <w:szCs w:val="22"/>
                <w:rtl/>
              </w:rPr>
            </w:pPr>
          </w:p>
        </w:tc>
      </w:tr>
      <w:tr w:rsidR="00CB6C77" w:rsidRPr="00A728D4" w:rsidTr="00581C00">
        <w:tc>
          <w:tcPr>
            <w:tcW w:w="1743" w:type="dxa"/>
            <w:gridSpan w:val="2"/>
            <w:shd w:val="clear" w:color="auto" w:fill="auto"/>
          </w:tcPr>
          <w:p w:rsidR="00CB6C77" w:rsidRPr="00581C00" w:rsidDel="00581C00" w:rsidRDefault="00CB6C77" w:rsidP="00EB549B">
            <w:pPr>
              <w:pStyle w:val="1"/>
              <w:numPr>
                <w:ilvl w:val="0"/>
                <w:numId w:val="0"/>
              </w:numPr>
              <w:spacing w:before="0" w:after="0"/>
              <w:rPr>
                <w:b w:val="0"/>
                <w:bCs w:val="0"/>
                <w:sz w:val="22"/>
                <w:szCs w:val="22"/>
                <w:rtl/>
              </w:rPr>
            </w:pPr>
          </w:p>
        </w:tc>
        <w:tc>
          <w:tcPr>
            <w:tcW w:w="426" w:type="dxa"/>
            <w:shd w:val="clear" w:color="auto" w:fill="auto"/>
          </w:tcPr>
          <w:p w:rsidR="00CB6C77" w:rsidRPr="00A728D4" w:rsidRDefault="00CB6C77" w:rsidP="00EB549B">
            <w:pPr>
              <w:spacing w:line="360" w:lineRule="auto"/>
              <w:jc w:val="both"/>
              <w:rPr>
                <w:b/>
                <w:bCs/>
                <w:sz w:val="22"/>
                <w:szCs w:val="22"/>
                <w:rtl/>
              </w:rPr>
            </w:pPr>
          </w:p>
        </w:tc>
        <w:tc>
          <w:tcPr>
            <w:tcW w:w="425" w:type="dxa"/>
            <w:shd w:val="clear" w:color="auto" w:fill="auto"/>
          </w:tcPr>
          <w:p w:rsidR="00CB6C77" w:rsidRPr="00A728D4" w:rsidRDefault="00CB6C77" w:rsidP="00EB549B">
            <w:pPr>
              <w:spacing w:line="360" w:lineRule="auto"/>
              <w:jc w:val="both"/>
              <w:rPr>
                <w:b/>
                <w:bCs/>
                <w:sz w:val="22"/>
                <w:szCs w:val="22"/>
                <w:rtl/>
              </w:rPr>
            </w:pPr>
          </w:p>
        </w:tc>
        <w:tc>
          <w:tcPr>
            <w:tcW w:w="7846" w:type="dxa"/>
            <w:shd w:val="clear" w:color="auto" w:fill="auto"/>
          </w:tcPr>
          <w:p w:rsidR="00CB6C77" w:rsidRPr="00CA4265" w:rsidRDefault="00CB6C77" w:rsidP="00EB549B">
            <w:pPr>
              <w:pStyle w:val="20"/>
              <w:rPr>
                <w:rtl/>
              </w:rPr>
            </w:pPr>
          </w:p>
        </w:tc>
        <w:tc>
          <w:tcPr>
            <w:tcW w:w="720" w:type="dxa"/>
            <w:shd w:val="clear" w:color="auto" w:fill="auto"/>
          </w:tcPr>
          <w:p w:rsidR="00CB6C77" w:rsidRPr="00A728D4" w:rsidRDefault="00CB6C77" w:rsidP="00EB549B">
            <w:pPr>
              <w:spacing w:line="360" w:lineRule="auto"/>
              <w:jc w:val="both"/>
              <w:rPr>
                <w:sz w:val="22"/>
                <w:szCs w:val="22"/>
                <w:rtl/>
              </w:rPr>
            </w:pPr>
          </w:p>
        </w:tc>
      </w:tr>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bookmarkStart w:id="145" w:name="_Toc383151246"/>
            <w:bookmarkStart w:id="146" w:name="_Toc383151324"/>
            <w:bookmarkStart w:id="147" w:name="_Toc383151432"/>
            <w:bookmarkStart w:id="148" w:name="_Toc383151505"/>
            <w:bookmarkStart w:id="149" w:name="_Toc383151578"/>
            <w:bookmarkStart w:id="150" w:name="_Toc383153666"/>
            <w:bookmarkStart w:id="151" w:name="_Toc383153736"/>
            <w:bookmarkStart w:id="152" w:name="_Toc383153805"/>
            <w:bookmarkStart w:id="153" w:name="_Toc383153865"/>
            <w:bookmarkStart w:id="154" w:name="_Toc383153924"/>
            <w:bookmarkStart w:id="155" w:name="_Toc383154060"/>
            <w:bookmarkStart w:id="156" w:name="_Toc383154481"/>
            <w:bookmarkStart w:id="157" w:name="_Toc383154945"/>
            <w:bookmarkStart w:id="158" w:name="_Toc393183469"/>
            <w:bookmarkEnd w:id="145"/>
            <w:bookmarkEnd w:id="146"/>
            <w:bookmarkEnd w:id="147"/>
            <w:bookmarkEnd w:id="148"/>
            <w:bookmarkEnd w:id="149"/>
            <w:bookmarkEnd w:id="150"/>
            <w:bookmarkEnd w:id="151"/>
            <w:bookmarkEnd w:id="152"/>
            <w:bookmarkEnd w:id="153"/>
            <w:bookmarkEnd w:id="154"/>
            <w:bookmarkEnd w:id="155"/>
            <w:bookmarkEnd w:id="156"/>
            <w:bookmarkEnd w:id="157"/>
            <w:r w:rsidRPr="00EB549B">
              <w:rPr>
                <w:rFonts w:hint="eastAsia"/>
                <w:sz w:val="22"/>
                <w:szCs w:val="22"/>
                <w:rtl/>
              </w:rPr>
              <w:t>זכויות</w:t>
            </w:r>
            <w:r w:rsidRPr="00EB549B">
              <w:rPr>
                <w:sz w:val="22"/>
                <w:szCs w:val="22"/>
                <w:rtl/>
              </w:rPr>
              <w:t xml:space="preserve"> </w:t>
            </w:r>
            <w:r w:rsidRPr="00EB549B">
              <w:rPr>
                <w:rFonts w:hint="eastAsia"/>
                <w:sz w:val="22"/>
                <w:szCs w:val="22"/>
                <w:rtl/>
              </w:rPr>
              <w:t>עורך</w:t>
            </w:r>
            <w:r w:rsidRPr="00EB549B">
              <w:rPr>
                <w:sz w:val="22"/>
                <w:szCs w:val="22"/>
                <w:rtl/>
              </w:rPr>
              <w:t xml:space="preserve"> </w:t>
            </w:r>
            <w:r w:rsidRPr="00EB549B">
              <w:rPr>
                <w:rFonts w:hint="eastAsia"/>
                <w:sz w:val="22"/>
                <w:szCs w:val="22"/>
                <w:rtl/>
              </w:rPr>
              <w:t>המכרז</w:t>
            </w:r>
            <w:bookmarkEnd w:id="158"/>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tc>
        <w:tc>
          <w:tcPr>
            <w:tcW w:w="7846" w:type="dxa"/>
            <w:shd w:val="clear" w:color="auto" w:fill="auto"/>
          </w:tcPr>
          <w:p w:rsidR="00581C00" w:rsidRPr="00A728D4" w:rsidRDefault="00581C00" w:rsidP="00EB549B">
            <w:pPr>
              <w:pStyle w:val="20"/>
              <w:rPr>
                <w:highlight w:val="yellow"/>
                <w:rtl/>
              </w:rPr>
            </w:pPr>
            <w:bookmarkStart w:id="159" w:name="_Toc393183470"/>
            <w:r w:rsidRPr="00EB549B">
              <w:rPr>
                <w:rFonts w:hint="eastAsia"/>
                <w:rtl/>
              </w:rPr>
              <w:t>בקשת</w:t>
            </w:r>
            <w:r w:rsidRPr="00EB549B">
              <w:rPr>
                <w:rtl/>
              </w:rPr>
              <w:t xml:space="preserve"> </w:t>
            </w:r>
            <w:r w:rsidRPr="00EB549B">
              <w:rPr>
                <w:rFonts w:hint="eastAsia"/>
                <w:rtl/>
              </w:rPr>
              <w:t>הבהרה</w:t>
            </w:r>
            <w:bookmarkEnd w:id="159"/>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5C4DB2" w:rsidRDefault="00024E66" w:rsidP="00024E66">
            <w:pPr>
              <w:spacing w:line="360" w:lineRule="auto"/>
              <w:jc w:val="both"/>
              <w:rPr>
                <w:b/>
                <w:bCs/>
                <w:sz w:val="22"/>
                <w:szCs w:val="22"/>
                <w:rtl/>
              </w:rPr>
            </w:pPr>
          </w:p>
        </w:tc>
        <w:tc>
          <w:tcPr>
            <w:tcW w:w="7846" w:type="dxa"/>
            <w:shd w:val="clear" w:color="auto" w:fill="auto"/>
          </w:tcPr>
          <w:p w:rsidR="00024E66" w:rsidRPr="005C4DB2" w:rsidRDefault="00024E66" w:rsidP="00024E66">
            <w:pPr>
              <w:spacing w:line="360" w:lineRule="auto"/>
              <w:jc w:val="both"/>
              <w:rPr>
                <w:sz w:val="22"/>
                <w:szCs w:val="22"/>
                <w:u w:val="single"/>
                <w:rtl/>
              </w:rPr>
            </w:pPr>
            <w:r w:rsidRPr="005C4DB2">
              <w:rPr>
                <w:rFonts w:hint="eastAsia"/>
                <w:sz w:val="22"/>
                <w:szCs w:val="22"/>
                <w:rtl/>
              </w:rPr>
              <w:t>עורך</w:t>
            </w:r>
            <w:r w:rsidRPr="005C4DB2">
              <w:rPr>
                <w:sz w:val="22"/>
                <w:szCs w:val="22"/>
                <w:rtl/>
              </w:rPr>
              <w:t xml:space="preserve"> </w:t>
            </w:r>
            <w:r w:rsidRPr="005C4DB2">
              <w:rPr>
                <w:rFonts w:hint="eastAsia"/>
                <w:sz w:val="22"/>
                <w:szCs w:val="22"/>
                <w:rtl/>
              </w:rPr>
              <w:t>המכרז</w:t>
            </w:r>
            <w:r w:rsidRPr="005C4DB2">
              <w:rPr>
                <w:sz w:val="22"/>
                <w:szCs w:val="22"/>
                <w:rtl/>
              </w:rPr>
              <w:t xml:space="preserve"> </w:t>
            </w:r>
            <w:r w:rsidRPr="005C4DB2">
              <w:rPr>
                <w:rFonts w:hint="eastAsia"/>
                <w:sz w:val="22"/>
                <w:szCs w:val="22"/>
                <w:rtl/>
              </w:rPr>
              <w:t>שומר</w:t>
            </w:r>
            <w:r w:rsidRPr="005C4DB2">
              <w:rPr>
                <w:sz w:val="22"/>
                <w:szCs w:val="22"/>
                <w:rtl/>
              </w:rPr>
              <w:t xml:space="preserve"> </w:t>
            </w:r>
            <w:r w:rsidRPr="005C4DB2">
              <w:rPr>
                <w:rFonts w:hint="eastAsia"/>
                <w:sz w:val="22"/>
                <w:szCs w:val="22"/>
                <w:rtl/>
              </w:rPr>
              <w:t>לעצמו</w:t>
            </w:r>
            <w:r w:rsidRPr="005C4DB2">
              <w:rPr>
                <w:sz w:val="22"/>
                <w:szCs w:val="22"/>
                <w:rtl/>
              </w:rPr>
              <w:t xml:space="preserve"> </w:t>
            </w:r>
            <w:r w:rsidRPr="005C4DB2">
              <w:rPr>
                <w:rFonts w:hint="eastAsia"/>
                <w:sz w:val="22"/>
                <w:szCs w:val="22"/>
                <w:rtl/>
              </w:rPr>
              <w:t>את</w:t>
            </w:r>
            <w:r w:rsidRPr="005C4DB2">
              <w:rPr>
                <w:sz w:val="22"/>
                <w:szCs w:val="22"/>
                <w:rtl/>
              </w:rPr>
              <w:t xml:space="preserve"> </w:t>
            </w:r>
            <w:r w:rsidRPr="005C4DB2">
              <w:rPr>
                <w:rFonts w:hint="eastAsia"/>
                <w:sz w:val="22"/>
                <w:szCs w:val="22"/>
                <w:rtl/>
              </w:rPr>
              <w:t>הזכות</w:t>
            </w:r>
            <w:r w:rsidRPr="005C4DB2">
              <w:rPr>
                <w:sz w:val="22"/>
                <w:szCs w:val="22"/>
                <w:rtl/>
              </w:rPr>
              <w:t xml:space="preserve"> </w:t>
            </w:r>
            <w:r w:rsidRPr="005C4DB2">
              <w:rPr>
                <w:rFonts w:hint="eastAsia"/>
                <w:sz w:val="22"/>
                <w:szCs w:val="22"/>
                <w:rtl/>
              </w:rPr>
              <w:t>לפנות</w:t>
            </w:r>
            <w:r w:rsidRPr="005C4DB2">
              <w:rPr>
                <w:sz w:val="22"/>
                <w:szCs w:val="22"/>
                <w:rtl/>
              </w:rPr>
              <w:t xml:space="preserve"> </w:t>
            </w:r>
            <w:r w:rsidRPr="005C4DB2">
              <w:rPr>
                <w:rFonts w:hint="eastAsia"/>
                <w:sz w:val="22"/>
                <w:szCs w:val="22"/>
                <w:rtl/>
              </w:rPr>
              <w:t>למציעים</w:t>
            </w:r>
            <w:r w:rsidRPr="005C4DB2">
              <w:rPr>
                <w:sz w:val="22"/>
                <w:szCs w:val="22"/>
                <w:rtl/>
              </w:rPr>
              <w:t xml:space="preserve"> </w:t>
            </w:r>
            <w:r w:rsidRPr="005C4DB2">
              <w:rPr>
                <w:rFonts w:hint="eastAsia"/>
                <w:sz w:val="22"/>
                <w:szCs w:val="22"/>
                <w:rtl/>
              </w:rPr>
              <w:t>לצורך</w:t>
            </w:r>
            <w:r w:rsidRPr="005C4DB2">
              <w:rPr>
                <w:sz w:val="22"/>
                <w:szCs w:val="22"/>
                <w:rtl/>
              </w:rPr>
              <w:t xml:space="preserve"> </w:t>
            </w:r>
            <w:r w:rsidRPr="005C4DB2">
              <w:rPr>
                <w:rFonts w:hint="eastAsia"/>
                <w:sz w:val="22"/>
                <w:szCs w:val="22"/>
                <w:rtl/>
              </w:rPr>
              <w:t>קבלת</w:t>
            </w:r>
            <w:r w:rsidRPr="005C4DB2">
              <w:rPr>
                <w:sz w:val="22"/>
                <w:szCs w:val="22"/>
                <w:rtl/>
              </w:rPr>
              <w:t xml:space="preserve"> </w:t>
            </w:r>
            <w:r w:rsidRPr="005C4DB2">
              <w:rPr>
                <w:rFonts w:hint="eastAsia"/>
                <w:sz w:val="22"/>
                <w:szCs w:val="22"/>
                <w:rtl/>
              </w:rPr>
              <w:t>הבהרות</w:t>
            </w:r>
            <w:r w:rsidRPr="005C4DB2">
              <w:rPr>
                <w:sz w:val="22"/>
                <w:szCs w:val="22"/>
                <w:rtl/>
              </w:rPr>
              <w:t xml:space="preserve"> </w:t>
            </w:r>
            <w:r w:rsidRPr="005C4DB2">
              <w:rPr>
                <w:rFonts w:hint="eastAsia"/>
                <w:sz w:val="22"/>
                <w:szCs w:val="22"/>
                <w:rtl/>
              </w:rPr>
              <w:t>או</w:t>
            </w:r>
            <w:r w:rsidRPr="005C4DB2">
              <w:rPr>
                <w:sz w:val="22"/>
                <w:szCs w:val="22"/>
                <w:rtl/>
              </w:rPr>
              <w:t xml:space="preserve"> </w:t>
            </w:r>
            <w:r w:rsidRPr="005C4DB2">
              <w:rPr>
                <w:rFonts w:hint="eastAsia"/>
                <w:sz w:val="22"/>
                <w:szCs w:val="22"/>
                <w:rtl/>
              </w:rPr>
              <w:t>להסיר</w:t>
            </w:r>
            <w:r w:rsidRPr="005C4DB2">
              <w:rPr>
                <w:sz w:val="22"/>
                <w:szCs w:val="22"/>
                <w:rtl/>
              </w:rPr>
              <w:t xml:space="preserve"> </w:t>
            </w:r>
            <w:r w:rsidRPr="005C4DB2">
              <w:rPr>
                <w:rFonts w:hint="eastAsia"/>
                <w:sz w:val="22"/>
                <w:szCs w:val="22"/>
                <w:rtl/>
              </w:rPr>
              <w:t>אי</w:t>
            </w:r>
            <w:r w:rsidRPr="005C4DB2">
              <w:rPr>
                <w:sz w:val="22"/>
                <w:szCs w:val="22"/>
                <w:rtl/>
              </w:rPr>
              <w:t xml:space="preserve"> </w:t>
            </w:r>
            <w:r w:rsidRPr="005C4DB2">
              <w:rPr>
                <w:rFonts w:hint="eastAsia"/>
                <w:sz w:val="22"/>
                <w:szCs w:val="22"/>
                <w:rtl/>
              </w:rPr>
              <w:t>בהירות</w:t>
            </w:r>
            <w:r w:rsidR="005A1A52" w:rsidRPr="005C4DB2">
              <w:rPr>
                <w:sz w:val="22"/>
                <w:szCs w:val="22"/>
                <w:rtl/>
              </w:rPr>
              <w:t xml:space="preserve"> </w:t>
            </w:r>
            <w:r w:rsidRPr="005C4DB2">
              <w:rPr>
                <w:rFonts w:hint="eastAsia"/>
                <w:sz w:val="22"/>
                <w:szCs w:val="22"/>
                <w:rtl/>
              </w:rPr>
              <w:t>על</w:t>
            </w:r>
            <w:r w:rsidRPr="005C4DB2">
              <w:rPr>
                <w:sz w:val="22"/>
                <w:szCs w:val="22"/>
                <w:rtl/>
              </w:rPr>
              <w:t xml:space="preserve"> </w:t>
            </w:r>
            <w:r w:rsidRPr="005C4DB2">
              <w:rPr>
                <w:rFonts w:hint="eastAsia"/>
                <w:sz w:val="22"/>
                <w:szCs w:val="22"/>
                <w:rtl/>
              </w:rPr>
              <w:t>הצעתם</w:t>
            </w:r>
            <w:r w:rsidRPr="005C4DB2">
              <w:rPr>
                <w:sz w:val="22"/>
                <w:szCs w:val="22"/>
                <w:rtl/>
              </w:rPr>
              <w:t xml:space="preserve">. </w:t>
            </w:r>
            <w:r w:rsidRPr="005C4DB2">
              <w:rPr>
                <w:rFonts w:hint="eastAsia"/>
                <w:sz w:val="22"/>
                <w:szCs w:val="22"/>
                <w:rtl/>
              </w:rPr>
              <w:t>כל</w:t>
            </w:r>
            <w:r w:rsidRPr="005C4DB2">
              <w:rPr>
                <w:sz w:val="22"/>
                <w:szCs w:val="22"/>
                <w:rtl/>
              </w:rPr>
              <w:t xml:space="preserve"> </w:t>
            </w:r>
            <w:r w:rsidRPr="005C4DB2">
              <w:rPr>
                <w:rFonts w:hint="eastAsia"/>
                <w:sz w:val="22"/>
                <w:szCs w:val="22"/>
                <w:rtl/>
              </w:rPr>
              <w:t>זאת</w:t>
            </w:r>
            <w:r w:rsidRPr="005C4DB2">
              <w:rPr>
                <w:sz w:val="22"/>
                <w:szCs w:val="22"/>
                <w:rtl/>
              </w:rPr>
              <w:t xml:space="preserve"> </w:t>
            </w:r>
            <w:r w:rsidRPr="005C4DB2">
              <w:rPr>
                <w:rFonts w:hint="eastAsia"/>
                <w:sz w:val="22"/>
                <w:szCs w:val="22"/>
                <w:rtl/>
              </w:rPr>
              <w:t>בכפוף</w:t>
            </w:r>
            <w:r w:rsidRPr="005C4DB2">
              <w:rPr>
                <w:sz w:val="22"/>
                <w:szCs w:val="22"/>
                <w:rtl/>
              </w:rPr>
              <w:t xml:space="preserve"> </w:t>
            </w:r>
            <w:r w:rsidRPr="005C4DB2">
              <w:rPr>
                <w:rFonts w:hint="eastAsia"/>
                <w:sz w:val="22"/>
                <w:szCs w:val="22"/>
                <w:rtl/>
              </w:rPr>
              <w:t>לחוק</w:t>
            </w:r>
            <w:r w:rsidRPr="005C4DB2">
              <w:rPr>
                <w:sz w:val="22"/>
                <w:szCs w:val="22"/>
                <w:rtl/>
              </w:rPr>
              <w:t xml:space="preserve"> </w:t>
            </w:r>
            <w:r w:rsidRPr="005C4DB2">
              <w:rPr>
                <w:rFonts w:hint="eastAsia"/>
                <w:sz w:val="22"/>
                <w:szCs w:val="22"/>
                <w:rtl/>
              </w:rPr>
              <w:t>חובת</w:t>
            </w:r>
            <w:r w:rsidRPr="005C4DB2">
              <w:rPr>
                <w:sz w:val="22"/>
                <w:szCs w:val="22"/>
                <w:rtl/>
              </w:rPr>
              <w:t xml:space="preserve"> </w:t>
            </w:r>
            <w:r w:rsidRPr="005C4DB2">
              <w:rPr>
                <w:rFonts w:hint="eastAsia"/>
                <w:sz w:val="22"/>
                <w:szCs w:val="22"/>
                <w:rtl/>
              </w:rPr>
              <w:t>המכרזים</w:t>
            </w:r>
            <w:r w:rsidRPr="005C4DB2">
              <w:rPr>
                <w:sz w:val="22"/>
                <w:szCs w:val="22"/>
                <w:rtl/>
              </w:rPr>
              <w:t xml:space="preserve"> </w:t>
            </w:r>
            <w:r w:rsidRPr="005C4DB2">
              <w:rPr>
                <w:rFonts w:hint="eastAsia"/>
                <w:sz w:val="22"/>
                <w:szCs w:val="22"/>
                <w:rtl/>
              </w:rPr>
              <w:t>התשנ</w:t>
            </w:r>
            <w:r w:rsidRPr="005C4DB2">
              <w:rPr>
                <w:sz w:val="22"/>
                <w:szCs w:val="22"/>
                <w:rtl/>
              </w:rPr>
              <w:t>"</w:t>
            </w:r>
            <w:r w:rsidRPr="005C4DB2">
              <w:rPr>
                <w:rFonts w:hint="eastAsia"/>
                <w:sz w:val="22"/>
                <w:szCs w:val="22"/>
                <w:rtl/>
              </w:rPr>
              <w:t>ב</w:t>
            </w:r>
            <w:r w:rsidRPr="005C4DB2">
              <w:rPr>
                <w:sz w:val="22"/>
                <w:szCs w:val="22"/>
                <w:rtl/>
              </w:rPr>
              <w:t xml:space="preserve"> 1992 </w:t>
            </w:r>
            <w:r w:rsidRPr="005C4DB2">
              <w:rPr>
                <w:rFonts w:hint="eastAsia"/>
                <w:sz w:val="22"/>
                <w:szCs w:val="22"/>
                <w:rtl/>
              </w:rPr>
              <w:t>ולתקנות</w:t>
            </w:r>
            <w:r w:rsidRPr="005C4DB2">
              <w:rPr>
                <w:sz w:val="22"/>
                <w:szCs w:val="22"/>
                <w:rtl/>
              </w:rPr>
              <w:t xml:space="preserve"> </w:t>
            </w:r>
            <w:r w:rsidRPr="005C4DB2">
              <w:rPr>
                <w:rFonts w:hint="eastAsia"/>
                <w:sz w:val="22"/>
                <w:szCs w:val="22"/>
                <w:rtl/>
              </w:rPr>
              <w:t>מכוחו</w:t>
            </w:r>
            <w:r w:rsidRPr="005C4DB2">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0" w:name="_Toc393183471"/>
            <w:r w:rsidRPr="00EB549B">
              <w:rPr>
                <w:rFonts w:hint="eastAsia"/>
                <w:rtl/>
              </w:rPr>
              <w:t>ביטול</w:t>
            </w:r>
            <w:r w:rsidRPr="00EB549B">
              <w:rPr>
                <w:rtl/>
              </w:rPr>
              <w:t xml:space="preserve"> / </w:t>
            </w:r>
            <w:r w:rsidRPr="00EB549B">
              <w:rPr>
                <w:rFonts w:hint="eastAsia"/>
                <w:rtl/>
              </w:rPr>
              <w:t>דחייה</w:t>
            </w:r>
            <w:r w:rsidRPr="00EB549B">
              <w:rPr>
                <w:rtl/>
              </w:rPr>
              <w:t xml:space="preserve"> </w:t>
            </w:r>
            <w:r w:rsidRPr="00EB549B">
              <w:rPr>
                <w:rFonts w:hint="eastAsia"/>
                <w:rtl/>
              </w:rPr>
              <w:t>של</w:t>
            </w:r>
            <w:r w:rsidRPr="00EB549B">
              <w:rPr>
                <w:rtl/>
              </w:rPr>
              <w:t xml:space="preserve"> </w:t>
            </w:r>
            <w:r w:rsidRPr="00EB549B">
              <w:rPr>
                <w:rFonts w:hint="eastAsia"/>
                <w:rtl/>
              </w:rPr>
              <w:t>המכרז</w:t>
            </w:r>
            <w:bookmarkEnd w:id="160"/>
          </w:p>
          <w:p w:rsidR="00024E66" w:rsidRPr="00A728D4" w:rsidRDefault="00024E66" w:rsidP="00024E66">
            <w:pPr>
              <w:spacing w:line="360" w:lineRule="auto"/>
              <w:jc w:val="both"/>
              <w:rPr>
                <w:b/>
                <w:bCs/>
                <w:sz w:val="22"/>
                <w:szCs w:val="22"/>
                <w:highlight w:val="yellow"/>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לפרסם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באם</w:t>
            </w:r>
            <w:r w:rsidRPr="00A728D4">
              <w:rPr>
                <w:sz w:val="22"/>
                <w:szCs w:val="22"/>
                <w:rtl/>
              </w:rPr>
              <w:t xml:space="preserve"> </w:t>
            </w:r>
            <w:r w:rsidRPr="00A728D4">
              <w:rPr>
                <w:rFonts w:hint="eastAsia"/>
                <w:sz w:val="22"/>
                <w:szCs w:val="22"/>
                <w:rtl/>
              </w:rPr>
              <w:t>יבוטל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בחירת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תישלח</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הגישו</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למכרז</w:t>
            </w:r>
            <w:r w:rsidRPr="00A728D4">
              <w:rPr>
                <w:sz w:val="22"/>
                <w:szCs w:val="22"/>
                <w:rtl/>
              </w:rPr>
              <w:t>.</w:t>
            </w:r>
            <w:r w:rsidR="005A1A52">
              <w:rPr>
                <w:b/>
                <w:bCs/>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פומבי</w:t>
            </w:r>
            <w:r w:rsidRPr="00A728D4">
              <w:rPr>
                <w:sz w:val="22"/>
                <w:szCs w:val="22"/>
                <w:rtl/>
              </w:rPr>
              <w:t>.</w:t>
            </w:r>
          </w:p>
          <w:p w:rsidR="00024E66" w:rsidRDefault="00024E66" w:rsidP="00024E66">
            <w:pPr>
              <w:spacing w:line="360" w:lineRule="auto"/>
              <w:jc w:val="both"/>
              <w:rPr>
                <w:b/>
                <w:bCs/>
                <w:sz w:val="22"/>
                <w:szCs w:val="22"/>
                <w:highlight w:val="yellow"/>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חייב</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לפצות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משתתף</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צורה</w:t>
            </w:r>
            <w:r w:rsidRPr="00A728D4">
              <w:rPr>
                <w:sz w:val="22"/>
                <w:szCs w:val="22"/>
                <w:rtl/>
              </w:rPr>
              <w:t xml:space="preserve"> </w:t>
            </w:r>
            <w:r w:rsidRPr="00A728D4">
              <w:rPr>
                <w:rFonts w:hint="eastAsia"/>
                <w:sz w:val="22"/>
                <w:szCs w:val="22"/>
                <w:rtl/>
              </w:rPr>
              <w:t>שהיא</w:t>
            </w:r>
            <w:r w:rsidRPr="00A728D4">
              <w:rPr>
                <w:sz w:val="22"/>
                <w:szCs w:val="22"/>
                <w:rtl/>
              </w:rPr>
              <w:t>.</w:t>
            </w:r>
          </w:p>
          <w:p w:rsidR="007D4409" w:rsidRPr="00A728D4" w:rsidRDefault="007D4409"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61" w:name="_Toc393183472"/>
            <w:r w:rsidRPr="00EB549B">
              <w:rPr>
                <w:rFonts w:hint="eastAsia"/>
                <w:rtl/>
              </w:rPr>
              <w:t>פסילה</w:t>
            </w:r>
            <w:r w:rsidRPr="00EB549B">
              <w:rPr>
                <w:rtl/>
              </w:rPr>
              <w:t xml:space="preserve"> </w:t>
            </w:r>
            <w:r w:rsidRPr="00EB549B">
              <w:rPr>
                <w:rFonts w:hint="eastAsia"/>
                <w:rtl/>
              </w:rPr>
              <w:t>בעקבות</w:t>
            </w:r>
            <w:r w:rsidRPr="00EB549B">
              <w:rPr>
                <w:rtl/>
              </w:rPr>
              <w:t xml:space="preserve"> </w:t>
            </w:r>
            <w:r w:rsidRPr="00EB549B">
              <w:rPr>
                <w:rFonts w:hint="eastAsia"/>
                <w:rtl/>
              </w:rPr>
              <w:t>חוות</w:t>
            </w:r>
            <w:r w:rsidRPr="00EB549B">
              <w:rPr>
                <w:rtl/>
              </w:rPr>
              <w:t xml:space="preserve"> </w:t>
            </w:r>
            <w:r w:rsidRPr="00EB549B">
              <w:rPr>
                <w:rFonts w:hint="eastAsia"/>
                <w:rtl/>
              </w:rPr>
              <w:t>דעת</w:t>
            </w:r>
            <w:r w:rsidRPr="00EB549B">
              <w:rPr>
                <w:rtl/>
              </w:rPr>
              <w:t xml:space="preserve"> </w:t>
            </w:r>
            <w:r w:rsidRPr="00EB549B">
              <w:rPr>
                <w:rFonts w:hint="eastAsia"/>
                <w:rtl/>
              </w:rPr>
              <w:t>שלילית</w:t>
            </w:r>
            <w:r w:rsidRPr="00EB549B">
              <w:rPr>
                <w:rtl/>
              </w:rPr>
              <w:t xml:space="preserve"> </w:t>
            </w:r>
            <w:r w:rsidRPr="00EB549B">
              <w:rPr>
                <w:rFonts w:hint="eastAsia"/>
                <w:rtl/>
              </w:rPr>
              <w:t>בכתב</w:t>
            </w:r>
            <w:bookmarkEnd w:id="161"/>
          </w:p>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עבד</w:t>
            </w:r>
            <w:r w:rsidRPr="00A728D4">
              <w:rPr>
                <w:sz w:val="22"/>
                <w:szCs w:val="22"/>
                <w:rtl/>
              </w:rPr>
              <w:t xml:space="preserve"> </w:t>
            </w:r>
            <w:r w:rsidRPr="00A728D4">
              <w:rPr>
                <w:rFonts w:hint="eastAsia"/>
                <w:sz w:val="22"/>
                <w:szCs w:val="22"/>
                <w:rtl/>
              </w:rPr>
              <w:t>בעבר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מינהל</w:t>
            </w:r>
            <w:r w:rsidRPr="00A728D4">
              <w:rPr>
                <w:sz w:val="22"/>
                <w:szCs w:val="22"/>
                <w:rtl/>
              </w:rPr>
              <w:t xml:space="preserve"> </w:t>
            </w:r>
            <w:r w:rsidRPr="00A728D4">
              <w:rPr>
                <w:rFonts w:hint="eastAsia"/>
                <w:sz w:val="22"/>
                <w:szCs w:val="22"/>
                <w:rtl/>
              </w:rPr>
              <w:t>המחקר</w:t>
            </w:r>
            <w:r w:rsidRPr="00A728D4">
              <w:rPr>
                <w:sz w:val="22"/>
                <w:szCs w:val="22"/>
                <w:rtl/>
              </w:rPr>
              <w:t xml:space="preserve"> </w:t>
            </w:r>
            <w:r w:rsidRPr="00A728D4">
              <w:rPr>
                <w:rFonts w:hint="eastAsia"/>
                <w:sz w:val="22"/>
                <w:szCs w:val="22"/>
                <w:rtl/>
              </w:rPr>
              <w:t>החקלאי</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גורם</w:t>
            </w:r>
            <w:r w:rsidRPr="00A728D4">
              <w:rPr>
                <w:sz w:val="22"/>
                <w:szCs w:val="22"/>
                <w:rtl/>
              </w:rPr>
              <w:t xml:space="preserve"> </w:t>
            </w:r>
            <w:r w:rsidRPr="00A728D4">
              <w:rPr>
                <w:rFonts w:hint="eastAsia"/>
                <w:sz w:val="22"/>
                <w:szCs w:val="22"/>
                <w:rtl/>
              </w:rPr>
              <w:t>ממשלתי</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כספק</w:t>
            </w:r>
            <w:r w:rsidR="005A1A52">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ולא</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בסטנדרטים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הטובין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השרות</w:t>
            </w:r>
            <w:r w:rsidRPr="00A728D4">
              <w:rPr>
                <w:sz w:val="22"/>
                <w:szCs w:val="22"/>
                <w:rtl/>
              </w:rPr>
              <w:t xml:space="preserve"> </w:t>
            </w:r>
            <w:r w:rsidRPr="00A728D4">
              <w:rPr>
                <w:rFonts w:hint="eastAsia"/>
                <w:sz w:val="22"/>
                <w:szCs w:val="22"/>
                <w:rtl/>
              </w:rPr>
              <w:t>הנדרש</w:t>
            </w:r>
            <w:r w:rsidR="00AC75F1">
              <w:rPr>
                <w:rFonts w:hint="cs"/>
                <w:sz w:val="22"/>
                <w:szCs w:val="22"/>
                <w:rtl/>
              </w:rPr>
              <w:t>,</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שקיימת</w:t>
            </w:r>
            <w:r w:rsidRPr="00A728D4">
              <w:rPr>
                <w:sz w:val="22"/>
                <w:szCs w:val="22"/>
                <w:rtl/>
              </w:rPr>
              <w:t xml:space="preserve"> </w:t>
            </w:r>
            <w:r w:rsidRPr="00A728D4">
              <w:rPr>
                <w:rFonts w:hint="eastAsia"/>
                <w:sz w:val="22"/>
                <w:szCs w:val="22"/>
                <w:rtl/>
              </w:rPr>
              <w:t>לגביו</w:t>
            </w:r>
            <w:r w:rsidRPr="00A728D4">
              <w:rPr>
                <w:sz w:val="22"/>
                <w:szCs w:val="22"/>
                <w:rtl/>
              </w:rPr>
              <w:t xml:space="preserve"> </w:t>
            </w:r>
            <w:r w:rsidRPr="00A728D4">
              <w:rPr>
                <w:rFonts w:hint="eastAsia"/>
                <w:sz w:val="22"/>
                <w:szCs w:val="22"/>
                <w:rtl/>
              </w:rPr>
              <w:t>חוות</w:t>
            </w:r>
            <w:r w:rsidRPr="00A728D4">
              <w:rPr>
                <w:sz w:val="22"/>
                <w:szCs w:val="22"/>
                <w:rtl/>
              </w:rPr>
              <w:t xml:space="preserve"> </w:t>
            </w:r>
            <w:r w:rsidRPr="00A728D4">
              <w:rPr>
                <w:rFonts w:hint="eastAsia"/>
                <w:sz w:val="22"/>
                <w:szCs w:val="22"/>
                <w:rtl/>
              </w:rPr>
              <w:t>דעת</w:t>
            </w:r>
            <w:r w:rsidRPr="00A728D4">
              <w:rPr>
                <w:sz w:val="22"/>
                <w:szCs w:val="22"/>
                <w:rtl/>
              </w:rPr>
              <w:t xml:space="preserve"> </w:t>
            </w:r>
            <w:r w:rsidRPr="00A728D4">
              <w:rPr>
                <w:rFonts w:hint="eastAsia"/>
                <w:sz w:val="22"/>
                <w:szCs w:val="22"/>
                <w:rtl/>
              </w:rPr>
              <w:t>שלילית</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טיב</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תינתן</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u w:val="single"/>
                <w:rtl/>
              </w:rPr>
              <w:t>זכות</w:t>
            </w:r>
            <w:r w:rsidRPr="00A728D4">
              <w:rPr>
                <w:sz w:val="22"/>
                <w:szCs w:val="22"/>
                <w:u w:val="single"/>
                <w:rtl/>
              </w:rPr>
              <w:t xml:space="preserve"> </w:t>
            </w:r>
            <w:r w:rsidRPr="00A728D4">
              <w:rPr>
                <w:rFonts w:hint="eastAsia"/>
                <w:sz w:val="22"/>
                <w:szCs w:val="22"/>
                <w:u w:val="single"/>
                <w:rtl/>
              </w:rPr>
              <w:t>טיעון</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בעל</w:t>
            </w:r>
            <w:r w:rsidRPr="00A728D4">
              <w:rPr>
                <w:sz w:val="22"/>
                <w:szCs w:val="22"/>
                <w:rtl/>
              </w:rPr>
              <w:t>-</w:t>
            </w:r>
            <w:r w:rsidRPr="00A728D4">
              <w:rPr>
                <w:rFonts w:hint="eastAsia"/>
                <w:sz w:val="22"/>
                <w:szCs w:val="22"/>
                <w:rtl/>
              </w:rPr>
              <w:t>פה</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החלטתו</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בעניין</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רואה</w:t>
            </w:r>
            <w:r w:rsidRPr="00A728D4">
              <w:rPr>
                <w:sz w:val="22"/>
                <w:szCs w:val="22"/>
                <w:rtl/>
              </w:rPr>
              <w:t xml:space="preserve"> </w:t>
            </w:r>
            <w:r w:rsidRPr="00A728D4">
              <w:rPr>
                <w:rFonts w:hint="eastAsia"/>
                <w:sz w:val="22"/>
                <w:szCs w:val="22"/>
                <w:rtl/>
              </w:rPr>
              <w:t>בהגשת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זה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62" w:name="_Toc393183473"/>
            <w:r w:rsidRPr="00EB549B">
              <w:rPr>
                <w:rFonts w:hint="eastAsia"/>
                <w:rtl/>
              </w:rPr>
              <w:t>שלמות</w:t>
            </w:r>
            <w:r w:rsidRPr="00EB549B">
              <w:rPr>
                <w:rtl/>
              </w:rPr>
              <w:t xml:space="preserve"> </w:t>
            </w:r>
            <w:r w:rsidRPr="00EB549B">
              <w:rPr>
                <w:rFonts w:hint="eastAsia"/>
                <w:rtl/>
              </w:rPr>
              <w:t>ההצעה</w:t>
            </w:r>
            <w:bookmarkEnd w:id="162"/>
          </w:p>
          <w:p w:rsidR="00024E66" w:rsidRPr="00A728D4" w:rsidRDefault="00024E66" w:rsidP="00024E66">
            <w:pPr>
              <w:spacing w:line="360" w:lineRule="auto"/>
              <w:jc w:val="both"/>
              <w:rPr>
                <w:b/>
                <w:bCs/>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חוסר</w:t>
            </w:r>
            <w:r w:rsidRPr="00A728D4">
              <w:rPr>
                <w:sz w:val="22"/>
                <w:szCs w:val="22"/>
                <w:rtl/>
              </w:rPr>
              <w:t xml:space="preserve"> </w:t>
            </w:r>
            <w:r w:rsidRPr="00A728D4">
              <w:rPr>
                <w:rFonts w:hint="eastAsia"/>
                <w:sz w:val="22"/>
                <w:szCs w:val="22"/>
                <w:rtl/>
              </w:rPr>
              <w:t>התייחסות</w:t>
            </w:r>
            <w:r w:rsidRPr="00A728D4">
              <w:rPr>
                <w:sz w:val="22"/>
                <w:szCs w:val="22"/>
                <w:rtl/>
              </w:rPr>
              <w:t xml:space="preserve"> </w:t>
            </w:r>
            <w:r w:rsidRPr="00A728D4">
              <w:rPr>
                <w:rFonts w:hint="eastAsia"/>
                <w:sz w:val="22"/>
                <w:szCs w:val="22"/>
                <w:rtl/>
              </w:rPr>
              <w:t>מפורטת</w:t>
            </w:r>
            <w:r w:rsidRPr="00A728D4">
              <w:rPr>
                <w:sz w:val="22"/>
                <w:szCs w:val="22"/>
                <w:rtl/>
              </w:rPr>
              <w:t xml:space="preserve"> </w:t>
            </w:r>
            <w:r w:rsidRPr="00A728D4">
              <w:rPr>
                <w:rFonts w:hint="eastAsia"/>
                <w:sz w:val="22"/>
                <w:szCs w:val="22"/>
                <w:rtl/>
              </w:rPr>
              <w:t>לסעיף</w:t>
            </w:r>
            <w:r w:rsidRPr="00A728D4">
              <w:rPr>
                <w:sz w:val="22"/>
                <w:szCs w:val="22"/>
                <w:rtl/>
              </w:rPr>
              <w:t xml:space="preserve"> </w:t>
            </w:r>
            <w:r w:rsidRPr="00A728D4">
              <w:rPr>
                <w:rFonts w:hint="eastAsia"/>
                <w:sz w:val="22"/>
                <w:szCs w:val="22"/>
                <w:rtl/>
              </w:rPr>
              <w:t>מסעיפי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מונע</w:t>
            </w:r>
            <w:r w:rsidRPr="00A728D4">
              <w:rPr>
                <w:sz w:val="22"/>
                <w:szCs w:val="22"/>
                <w:rtl/>
              </w:rPr>
              <w:t xml:space="preserve"> </w:t>
            </w:r>
            <w:r w:rsidRPr="00A728D4">
              <w:rPr>
                <w:rFonts w:hint="eastAsia"/>
                <w:sz w:val="22"/>
                <w:szCs w:val="22"/>
                <w:rtl/>
              </w:rPr>
              <w:t>הערכת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כראוי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היותו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b/>
                <w:bCs/>
                <w:sz w:val="22"/>
                <w:szCs w:val="22"/>
                <w:rtl/>
              </w:rPr>
              <w:t>.</w:t>
            </w:r>
          </w:p>
          <w:p w:rsidR="00024E66" w:rsidRPr="00A728D4" w:rsidRDefault="00024E66" w:rsidP="00024E66">
            <w:pPr>
              <w:spacing w:line="360" w:lineRule="auto"/>
              <w:ind w:left="26"/>
              <w:jc w:val="both"/>
              <w:rPr>
                <w:b/>
                <w:bCs/>
                <w:sz w:val="22"/>
                <w:szCs w:val="22"/>
                <w:u w:val="single"/>
                <w:rtl/>
              </w:rPr>
            </w:pP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צורפו</w:t>
            </w:r>
            <w:r w:rsidRPr="00A728D4">
              <w:rPr>
                <w:sz w:val="22"/>
                <w:szCs w:val="22"/>
                <w:rtl/>
              </w:rPr>
              <w:t xml:space="preserve"> </w:t>
            </w:r>
            <w:r w:rsidRPr="00A728D4">
              <w:rPr>
                <w:rFonts w:hint="eastAsia"/>
                <w:sz w:val="22"/>
                <w:szCs w:val="22"/>
                <w:rtl/>
              </w:rPr>
              <w:t>להן</w:t>
            </w:r>
            <w:r w:rsidR="005A1A52">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האישורים</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פרטים</w:t>
            </w:r>
            <w:r w:rsidRPr="00A728D4">
              <w:rPr>
                <w:sz w:val="22"/>
                <w:szCs w:val="22"/>
                <w:rtl/>
              </w:rPr>
              <w:t xml:space="preserve"> </w:t>
            </w:r>
            <w:r w:rsidRPr="00A728D4">
              <w:rPr>
                <w:rFonts w:hint="eastAsia"/>
                <w:sz w:val="22"/>
                <w:szCs w:val="22"/>
                <w:rtl/>
              </w:rPr>
              <w:t>ככל</w:t>
            </w:r>
            <w:r w:rsidRPr="00A728D4">
              <w:rPr>
                <w:sz w:val="22"/>
                <w:szCs w:val="22"/>
                <w:rtl/>
              </w:rPr>
              <w:t xml:space="preserve"> </w:t>
            </w:r>
            <w:r w:rsidRPr="00A728D4">
              <w:rPr>
                <w:rFonts w:hint="eastAsia"/>
                <w:sz w:val="22"/>
                <w:szCs w:val="22"/>
                <w:rtl/>
              </w:rPr>
              <w:t>שהם</w:t>
            </w:r>
            <w:r w:rsidRPr="00A728D4">
              <w:rPr>
                <w:sz w:val="22"/>
                <w:szCs w:val="22"/>
                <w:rtl/>
              </w:rPr>
              <w:t xml:space="preserve"> </w:t>
            </w:r>
            <w:r w:rsidRPr="00A728D4">
              <w:rPr>
                <w:rFonts w:hint="eastAsia"/>
                <w:sz w:val="22"/>
                <w:szCs w:val="22"/>
                <w:rtl/>
              </w:rPr>
              <w:t>ברי</w:t>
            </w:r>
            <w:r w:rsidRPr="00A728D4">
              <w:rPr>
                <w:sz w:val="22"/>
                <w:szCs w:val="22"/>
                <w:rtl/>
              </w:rPr>
              <w:t xml:space="preserve"> </w:t>
            </w:r>
            <w:r w:rsidRPr="00A728D4">
              <w:rPr>
                <w:rFonts w:hint="eastAsia"/>
                <w:sz w:val="22"/>
                <w:szCs w:val="22"/>
                <w:rtl/>
              </w:rPr>
              <w:t>השלמה</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3" w:name="_Toc393183474"/>
            <w:r w:rsidRPr="00EB549B">
              <w:rPr>
                <w:rFonts w:hint="eastAsia"/>
                <w:rtl/>
              </w:rPr>
              <w:t>בחינת</w:t>
            </w:r>
            <w:r w:rsidRPr="00EB549B">
              <w:rPr>
                <w:rtl/>
              </w:rPr>
              <w:t xml:space="preserve"> </w:t>
            </w:r>
            <w:r w:rsidRPr="00EB549B">
              <w:rPr>
                <w:rFonts w:hint="eastAsia"/>
                <w:rtl/>
              </w:rPr>
              <w:t>הגינות</w:t>
            </w:r>
            <w:bookmarkEnd w:id="163"/>
          </w:p>
          <w:p w:rsidR="00024E66" w:rsidRPr="00A728D4" w:rsidRDefault="00024E66" w:rsidP="00024E66">
            <w:pPr>
              <w:spacing w:line="360" w:lineRule="auto"/>
              <w:jc w:val="both"/>
              <w:rPr>
                <w:sz w:val="22"/>
                <w:szCs w:val="22"/>
                <w:rtl/>
              </w:rPr>
            </w:pPr>
            <w:r w:rsidRPr="00A728D4">
              <w:rPr>
                <w:rFonts w:hint="eastAsia"/>
                <w:sz w:val="22"/>
                <w:szCs w:val="22"/>
                <w:rtl/>
              </w:rPr>
              <w:t>היה</w:t>
            </w:r>
            <w:r w:rsidRPr="00A728D4">
              <w:rPr>
                <w:sz w:val="22"/>
                <w:szCs w:val="22"/>
                <w:rtl/>
              </w:rPr>
              <w:t xml:space="preserve"> </w:t>
            </w:r>
            <w:r w:rsidRPr="00A728D4">
              <w:rPr>
                <w:rFonts w:hint="eastAsia"/>
                <w:sz w:val="22"/>
                <w:szCs w:val="22"/>
                <w:rtl/>
              </w:rPr>
              <w:t>ותתרשם</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בהצעתו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גלומים</w:t>
            </w:r>
            <w:r w:rsidRPr="00A728D4">
              <w:rPr>
                <w:sz w:val="22"/>
                <w:szCs w:val="22"/>
                <w:rtl/>
              </w:rPr>
              <w:t xml:space="preserve"> </w:t>
            </w:r>
            <w:r w:rsidRPr="00A728D4">
              <w:rPr>
                <w:rFonts w:hint="eastAsia"/>
                <w:sz w:val="22"/>
                <w:szCs w:val="22"/>
                <w:rtl/>
              </w:rPr>
              <w:t>תכסיסנות</w:t>
            </w:r>
            <w:r w:rsidRPr="00A728D4">
              <w:rPr>
                <w:sz w:val="22"/>
                <w:szCs w:val="22"/>
                <w:rtl/>
              </w:rPr>
              <w:t xml:space="preserve">/ </w:t>
            </w:r>
            <w:r w:rsidRPr="00A728D4">
              <w:rPr>
                <w:rFonts w:hint="eastAsia"/>
                <w:sz w:val="22"/>
                <w:szCs w:val="22"/>
                <w:rtl/>
              </w:rPr>
              <w:t>תחבולה</w:t>
            </w:r>
            <w:r w:rsidRPr="00A728D4">
              <w:rPr>
                <w:sz w:val="22"/>
                <w:szCs w:val="22"/>
                <w:rtl/>
              </w:rPr>
              <w:t xml:space="preserve"> (</w:t>
            </w:r>
            <w:r w:rsidRPr="00A728D4">
              <w:rPr>
                <w:rFonts w:hint="eastAsia"/>
                <w:sz w:val="22"/>
                <w:szCs w:val="22"/>
                <w:rtl/>
              </w:rPr>
              <w:t>לדוגמא</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בה</w:t>
            </w:r>
            <w:r w:rsidRPr="00A728D4">
              <w:rPr>
                <w:sz w:val="22"/>
                <w:szCs w:val="22"/>
                <w:rtl/>
              </w:rPr>
              <w:t xml:space="preserve"> </w:t>
            </w:r>
            <w:r w:rsidRPr="00A728D4">
              <w:rPr>
                <w:rFonts w:hint="eastAsia"/>
                <w:sz w:val="22"/>
                <w:szCs w:val="22"/>
                <w:rtl/>
              </w:rPr>
              <w:t>נקב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הייתה</w:t>
            </w:r>
            <w:r w:rsidRPr="00A728D4">
              <w:rPr>
                <w:sz w:val="22"/>
                <w:szCs w:val="22"/>
                <w:rtl/>
              </w:rPr>
              <w:t xml:space="preserve"> </w:t>
            </w:r>
            <w:r w:rsidRPr="00A728D4">
              <w:rPr>
                <w:rFonts w:hint="eastAsia"/>
                <w:sz w:val="22"/>
                <w:szCs w:val="22"/>
                <w:rtl/>
              </w:rPr>
              <w:t>נמוכה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משמעותי</w:t>
            </w:r>
            <w:r w:rsidRPr="00A728D4">
              <w:rPr>
                <w:sz w:val="22"/>
                <w:szCs w:val="22"/>
                <w:rtl/>
              </w:rPr>
              <w:t xml:space="preserve"> </w:t>
            </w:r>
            <w:r w:rsidRPr="00A728D4">
              <w:rPr>
                <w:rFonts w:hint="eastAsia"/>
                <w:sz w:val="22"/>
                <w:szCs w:val="22"/>
                <w:rtl/>
              </w:rPr>
              <w:t>ממחיר</w:t>
            </w:r>
            <w:r w:rsidRPr="00A728D4">
              <w:rPr>
                <w:sz w:val="22"/>
                <w:szCs w:val="22"/>
                <w:rtl/>
              </w:rPr>
              <w:t xml:space="preserve"> </w:t>
            </w:r>
            <w:r w:rsidRPr="00A728D4">
              <w:rPr>
                <w:rFonts w:hint="eastAsia"/>
                <w:sz w:val="22"/>
                <w:szCs w:val="22"/>
                <w:rtl/>
              </w:rPr>
              <w:t>השוק</w:t>
            </w:r>
            <w:r w:rsidRPr="00A728D4">
              <w:rPr>
                <w:sz w:val="22"/>
                <w:szCs w:val="22"/>
                <w:rtl/>
              </w:rPr>
              <w:t xml:space="preserve"> </w:t>
            </w:r>
            <w:r w:rsidRPr="00A728D4">
              <w:rPr>
                <w:rFonts w:hint="eastAsia"/>
                <w:sz w:val="22"/>
                <w:szCs w:val="22"/>
                <w:rtl/>
              </w:rPr>
              <w:t>המקובל</w:t>
            </w:r>
            <w:r w:rsidRPr="00A728D4">
              <w:rPr>
                <w:sz w:val="22"/>
                <w:szCs w:val="22"/>
                <w:rtl/>
              </w:rPr>
              <w:t>),</w:t>
            </w:r>
            <w:r w:rsidR="00AC75F1">
              <w:rPr>
                <w:rFonts w:hint="cs"/>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w:t>
            </w:r>
            <w:r w:rsidR="00AC75F1">
              <w:rPr>
                <w:rFonts w:hint="cs"/>
                <w:sz w:val="22"/>
                <w:szCs w:val="22"/>
                <w:rtl/>
              </w:rPr>
              <w:t>ו</w:t>
            </w:r>
            <w:r w:rsidRPr="00A728D4">
              <w:rPr>
                <w:rFonts w:hint="eastAsia"/>
                <w:sz w:val="22"/>
                <w:szCs w:val="22"/>
                <w:rtl/>
              </w:rPr>
              <w:t>ועדה</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u w:val="single"/>
                <w:rtl/>
              </w:rPr>
              <w:t>על</w:t>
            </w:r>
            <w:r w:rsidRPr="00A728D4">
              <w:rPr>
                <w:sz w:val="22"/>
                <w:szCs w:val="22"/>
                <w:u w:val="single"/>
                <w:rtl/>
              </w:rPr>
              <w:t xml:space="preserve"> </w:t>
            </w:r>
            <w:r w:rsidRPr="00A728D4">
              <w:rPr>
                <w:rFonts w:hint="eastAsia"/>
                <w:sz w:val="22"/>
                <w:szCs w:val="22"/>
                <w:u w:val="single"/>
                <w:rtl/>
              </w:rPr>
              <w:t>הסף</w:t>
            </w:r>
            <w:r w:rsidRPr="00A728D4">
              <w:rPr>
                <w:sz w:val="22"/>
                <w:szCs w:val="22"/>
                <w:u w:val="single"/>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מבלי</w:t>
            </w:r>
            <w:r w:rsidRPr="00A728D4">
              <w:rPr>
                <w:sz w:val="22"/>
                <w:szCs w:val="22"/>
                <w:rtl/>
              </w:rPr>
              <w:t xml:space="preserve"> </w:t>
            </w:r>
            <w:r w:rsidRPr="00A728D4">
              <w:rPr>
                <w:rFonts w:hint="eastAsia"/>
                <w:sz w:val="22"/>
                <w:szCs w:val="22"/>
                <w:rtl/>
              </w:rPr>
              <w:t>לגרוע</w:t>
            </w:r>
            <w:r w:rsidRPr="00A728D4">
              <w:rPr>
                <w:sz w:val="22"/>
                <w:szCs w:val="22"/>
                <w:rtl/>
              </w:rPr>
              <w:t xml:space="preserve"> </w:t>
            </w:r>
            <w:r w:rsidRPr="00A728D4">
              <w:rPr>
                <w:rFonts w:hint="eastAsia"/>
                <w:sz w:val="22"/>
                <w:szCs w:val="22"/>
                <w:rtl/>
              </w:rPr>
              <w:t>מהאמור</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הועדה</w:t>
            </w:r>
            <w:r w:rsidRPr="00A728D4">
              <w:rPr>
                <w:sz w:val="22"/>
                <w:szCs w:val="22"/>
                <w:rtl/>
              </w:rPr>
              <w:t xml:space="preserve"> </w:t>
            </w:r>
            <w:r w:rsidRPr="00A728D4">
              <w:rPr>
                <w:rFonts w:hint="eastAsia"/>
                <w:sz w:val="22"/>
                <w:szCs w:val="22"/>
                <w:rtl/>
              </w:rPr>
              <w:t>לזמן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הסבר</w:t>
            </w:r>
            <w:r w:rsidRPr="00A728D4">
              <w:rPr>
                <w:sz w:val="22"/>
                <w:szCs w:val="22"/>
                <w:rtl/>
              </w:rPr>
              <w:t xml:space="preserve"> </w:t>
            </w:r>
            <w:r w:rsidRPr="00A728D4">
              <w:rPr>
                <w:rFonts w:hint="eastAsia"/>
                <w:sz w:val="22"/>
                <w:szCs w:val="22"/>
                <w:rtl/>
              </w:rPr>
              <w:t>הנמקה</w:t>
            </w:r>
            <w:r w:rsidRPr="00A728D4">
              <w:rPr>
                <w:sz w:val="22"/>
                <w:szCs w:val="22"/>
                <w:rtl/>
              </w:rPr>
              <w:t xml:space="preserve"> </w:t>
            </w:r>
            <w:r w:rsidRPr="00A728D4">
              <w:rPr>
                <w:rFonts w:hint="eastAsia"/>
                <w:sz w:val="22"/>
                <w:szCs w:val="22"/>
                <w:rtl/>
              </w:rPr>
              <w:t>להצעה</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כאמור</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ו</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4" w:name="_Toc393183475"/>
            <w:r w:rsidRPr="00EB549B">
              <w:rPr>
                <w:rFonts w:hint="eastAsia"/>
                <w:rtl/>
              </w:rPr>
              <w:t>פיצול</w:t>
            </w:r>
            <w:bookmarkEnd w:id="164"/>
          </w:p>
          <w:p w:rsidR="00024E66" w:rsidRPr="00A728D4" w:rsidRDefault="00024E66" w:rsidP="00024E66">
            <w:pPr>
              <w:spacing w:line="360" w:lineRule="auto"/>
              <w:ind w:left="26"/>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לפצל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הזכייה</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מציעים</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פיצול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הנוגעת</w:t>
            </w:r>
            <w:r w:rsidRPr="00A728D4">
              <w:rPr>
                <w:sz w:val="22"/>
                <w:szCs w:val="22"/>
                <w:rtl/>
              </w:rPr>
              <w:t xml:space="preserve"> </w:t>
            </w:r>
            <w:r w:rsidRPr="00A728D4">
              <w:rPr>
                <w:rFonts w:hint="eastAsia"/>
                <w:sz w:val="22"/>
                <w:szCs w:val="22"/>
                <w:rtl/>
              </w:rPr>
              <w:t>לחלק</w:t>
            </w:r>
            <w:r w:rsidRPr="00A728D4">
              <w:rPr>
                <w:sz w:val="22"/>
                <w:szCs w:val="22"/>
                <w:rtl/>
              </w:rPr>
              <w:t xml:space="preserve"> </w:t>
            </w:r>
            <w:r w:rsidRPr="00A728D4">
              <w:rPr>
                <w:rFonts w:hint="eastAsia"/>
                <w:sz w:val="22"/>
                <w:szCs w:val="22"/>
                <w:rtl/>
              </w:rPr>
              <w:t>מההתקשרות</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והצעה</w:t>
            </w:r>
            <w:r w:rsidRPr="00A728D4">
              <w:rPr>
                <w:sz w:val="22"/>
                <w:szCs w:val="22"/>
                <w:rtl/>
              </w:rPr>
              <w:t xml:space="preserve"> </w:t>
            </w:r>
            <w:r w:rsidRPr="00A728D4">
              <w:rPr>
                <w:rFonts w:hint="eastAsia"/>
                <w:sz w:val="22"/>
                <w:szCs w:val="22"/>
                <w:rtl/>
              </w:rPr>
              <w:t>שונה</w:t>
            </w:r>
            <w:r w:rsidR="005A1A52">
              <w:rPr>
                <w:sz w:val="22"/>
                <w:szCs w:val="22"/>
                <w:rtl/>
              </w:rPr>
              <w:t xml:space="preserve"> </w:t>
            </w:r>
            <w:r w:rsidRPr="00A728D4">
              <w:rPr>
                <w:rFonts w:hint="eastAsia"/>
                <w:sz w:val="22"/>
                <w:szCs w:val="22"/>
                <w:rtl/>
              </w:rPr>
              <w:t>למלוא</w:t>
            </w:r>
            <w:r w:rsidRPr="00A728D4">
              <w:rPr>
                <w:sz w:val="22"/>
                <w:szCs w:val="22"/>
                <w:rtl/>
              </w:rPr>
              <w:t xml:space="preserve"> </w:t>
            </w:r>
            <w:r w:rsidRPr="00A728D4">
              <w:rPr>
                <w:rFonts w:hint="eastAsia"/>
                <w:sz w:val="22"/>
                <w:szCs w:val="22"/>
                <w:rtl/>
              </w:rPr>
              <w:t>ההתקשרות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ז</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5" w:name="_Toc393183476"/>
            <w:r w:rsidRPr="00EB549B">
              <w:rPr>
                <w:rFonts w:hint="eastAsia"/>
                <w:rtl/>
              </w:rPr>
              <w:t>אומדן</w:t>
            </w:r>
            <w:bookmarkEnd w:id="165"/>
          </w:p>
          <w:p w:rsidR="00024E66" w:rsidRPr="00A728D4" w:rsidRDefault="00024E66" w:rsidP="004118C5">
            <w:pPr>
              <w:spacing w:line="360" w:lineRule="auto"/>
              <w:ind w:left="26"/>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להימנע</w:t>
            </w:r>
            <w:r w:rsidRPr="00A728D4">
              <w:rPr>
                <w:sz w:val="22"/>
                <w:szCs w:val="22"/>
                <w:rtl/>
              </w:rPr>
              <w:t xml:space="preserve"> </w:t>
            </w:r>
            <w:r w:rsidRPr="00A728D4">
              <w:rPr>
                <w:rFonts w:hint="eastAsia"/>
                <w:sz w:val="22"/>
                <w:szCs w:val="22"/>
                <w:rtl/>
              </w:rPr>
              <w:t>מלדון</w:t>
            </w:r>
            <w:r w:rsidRPr="00A728D4">
              <w:rPr>
                <w:sz w:val="22"/>
                <w:szCs w:val="22"/>
                <w:rtl/>
              </w:rPr>
              <w:t xml:space="preserve"> </w:t>
            </w:r>
            <w:r w:rsidRPr="00A728D4">
              <w:rPr>
                <w:rFonts w:hint="eastAsia"/>
                <w:sz w:val="22"/>
                <w:szCs w:val="22"/>
                <w:rtl/>
              </w:rPr>
              <w:t>בהצעה</w:t>
            </w:r>
            <w:r w:rsidRPr="00A728D4">
              <w:rPr>
                <w:sz w:val="22"/>
                <w:szCs w:val="22"/>
                <w:rtl/>
              </w:rPr>
              <w:t xml:space="preserve"> </w:t>
            </w:r>
            <w:r w:rsidRPr="00A728D4">
              <w:rPr>
                <w:rFonts w:hint="eastAsia"/>
                <w:sz w:val="22"/>
                <w:szCs w:val="22"/>
                <w:rtl/>
              </w:rPr>
              <w:t>הסוטה</w:t>
            </w:r>
            <w:r w:rsidRPr="00A728D4">
              <w:rPr>
                <w:sz w:val="22"/>
                <w:szCs w:val="22"/>
                <w:rtl/>
              </w:rPr>
              <w:t xml:space="preserve"> </w:t>
            </w:r>
            <w:r w:rsidRPr="00A728D4">
              <w:rPr>
                <w:rFonts w:hint="eastAsia"/>
                <w:sz w:val="22"/>
                <w:szCs w:val="22"/>
                <w:rtl/>
              </w:rPr>
              <w:t>מהגבול</w:t>
            </w:r>
            <w:r w:rsidRPr="00A728D4">
              <w:rPr>
                <w:sz w:val="22"/>
                <w:szCs w:val="22"/>
                <w:rtl/>
              </w:rPr>
              <w:t xml:space="preserve"> </w:t>
            </w:r>
            <w:r w:rsidRPr="00A728D4">
              <w:rPr>
                <w:rFonts w:hint="eastAsia"/>
                <w:sz w:val="22"/>
                <w:szCs w:val="22"/>
                <w:rtl/>
              </w:rPr>
              <w:t>העליון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האומדן</w:t>
            </w:r>
            <w:r w:rsidRPr="00A728D4">
              <w:rPr>
                <w:sz w:val="22"/>
                <w:szCs w:val="22"/>
                <w:rtl/>
              </w:rPr>
              <w:t xml:space="preserve"> </w:t>
            </w:r>
            <w:r w:rsidRPr="00A728D4">
              <w:rPr>
                <w:rFonts w:hint="eastAsia"/>
                <w:sz w:val="22"/>
                <w:szCs w:val="22"/>
                <w:rtl/>
              </w:rPr>
              <w:t>הכספי</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w:t>
            </w:r>
            <w:r w:rsidR="004118C5">
              <w:rPr>
                <w:rFonts w:hint="cs"/>
                <w:sz w:val="22"/>
                <w:szCs w:val="22"/>
                <w:rtl/>
              </w:rPr>
              <w:t xml:space="preserve"> מובהר בזאת בהקשר זה כי גם האמור נכון גם אם האומדן לא הופקד בתיבת המכרזים באופן המפורט בסעיף 16 לתקנות.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ח</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6" w:name="_Toc393183477"/>
            <w:r w:rsidRPr="00EB549B">
              <w:rPr>
                <w:rFonts w:hint="eastAsia"/>
                <w:rtl/>
              </w:rPr>
              <w:t>כללי</w:t>
            </w:r>
            <w:bookmarkEnd w:id="166"/>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לקבל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הזולה</w:t>
            </w:r>
            <w:r w:rsidRPr="00A728D4">
              <w:rPr>
                <w:sz w:val="22"/>
                <w:szCs w:val="22"/>
                <w:rtl/>
              </w:rPr>
              <w:t xml:space="preserve"> </w:t>
            </w:r>
            <w:r w:rsidRPr="00A728D4">
              <w:rPr>
                <w:rFonts w:hint="eastAsia"/>
                <w:sz w:val="22"/>
                <w:szCs w:val="22"/>
                <w:rtl/>
              </w:rPr>
              <w:t>ביותר</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אחרת</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sidR="00AC75F1">
              <w:rPr>
                <w:rFonts w:hint="cs"/>
                <w:sz w:val="22"/>
                <w:szCs w:val="22"/>
                <w:rtl/>
              </w:rPr>
              <w:t>י</w:t>
            </w:r>
            <w:r w:rsidRPr="00A728D4">
              <w:rPr>
                <w:rFonts w:hint="eastAsia"/>
                <w:sz w:val="22"/>
                <w:szCs w:val="22"/>
                <w:rtl/>
              </w:rPr>
              <w:t>שא</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הוצאה</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נזק</w:t>
            </w:r>
            <w:r w:rsidRPr="00A728D4">
              <w:rPr>
                <w:sz w:val="22"/>
                <w:szCs w:val="22"/>
                <w:rtl/>
              </w:rPr>
              <w:t xml:space="preserve"> </w:t>
            </w:r>
            <w:r w:rsidRPr="00A728D4">
              <w:rPr>
                <w:rFonts w:hint="eastAsia"/>
                <w:sz w:val="22"/>
                <w:szCs w:val="22"/>
                <w:rtl/>
              </w:rPr>
              <w:t>שיגרמו</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הכנת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אי</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ביטולו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המזמין</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היעדר</w:t>
            </w:r>
            <w:r w:rsidRPr="00A728D4">
              <w:rPr>
                <w:sz w:val="22"/>
                <w:szCs w:val="22"/>
                <w:rtl/>
              </w:rPr>
              <w:t xml:space="preserve"> </w:t>
            </w:r>
            <w:r w:rsidRPr="00A728D4">
              <w:rPr>
                <w:rFonts w:hint="eastAsia"/>
                <w:sz w:val="22"/>
                <w:szCs w:val="22"/>
                <w:rtl/>
              </w:rPr>
              <w:t>תקציב</w:t>
            </w:r>
            <w:r w:rsidRPr="00A728D4">
              <w:rPr>
                <w:sz w:val="22"/>
                <w:szCs w:val="22"/>
                <w:rtl/>
              </w:rPr>
              <w:t xml:space="preserve"> </w:t>
            </w:r>
            <w:r w:rsidRPr="00A728D4">
              <w:rPr>
                <w:rFonts w:hint="eastAsia"/>
                <w:sz w:val="22"/>
                <w:szCs w:val="22"/>
                <w:rtl/>
              </w:rPr>
              <w:t>להקטין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תכולת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לבטלה</w:t>
            </w:r>
            <w:r w:rsidRPr="00A728D4">
              <w:rPr>
                <w:sz w:val="22"/>
                <w:szCs w:val="22"/>
                <w:rtl/>
              </w:rPr>
              <w:t xml:space="preserve"> </w:t>
            </w:r>
            <w:r w:rsidRPr="00A728D4">
              <w:rPr>
                <w:rFonts w:hint="eastAsia"/>
                <w:sz w:val="22"/>
                <w:szCs w:val="22"/>
                <w:rtl/>
              </w:rPr>
              <w:t>כלל</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כזה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למציעים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הזוכים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כלפי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זכאים</w:t>
            </w:r>
            <w:r w:rsidRPr="00A728D4">
              <w:rPr>
                <w:sz w:val="22"/>
                <w:szCs w:val="22"/>
                <w:rtl/>
              </w:rPr>
              <w:t xml:space="preserve"> </w:t>
            </w:r>
            <w:r w:rsidRPr="00A728D4">
              <w:rPr>
                <w:rFonts w:hint="eastAsia"/>
                <w:sz w:val="22"/>
                <w:szCs w:val="22"/>
                <w:rtl/>
              </w:rPr>
              <w:t>לפיצוי</w:t>
            </w:r>
            <w:r w:rsidRPr="00A728D4">
              <w:rPr>
                <w:sz w:val="22"/>
                <w:szCs w:val="22"/>
                <w:rtl/>
              </w:rPr>
              <w:t xml:space="preserve"> </w:t>
            </w:r>
            <w:r w:rsidRPr="00A728D4">
              <w:rPr>
                <w:rFonts w:hint="eastAsia"/>
                <w:sz w:val="22"/>
                <w:szCs w:val="22"/>
                <w:rtl/>
              </w:rPr>
              <w:t>כלשהוא</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צמצום</w:t>
            </w:r>
            <w:r w:rsidRPr="00A728D4">
              <w:rPr>
                <w:sz w:val="22"/>
                <w:szCs w:val="22"/>
                <w:rtl/>
              </w:rPr>
              <w:t xml:space="preserve"> </w:t>
            </w:r>
            <w:r w:rsidRPr="00A728D4">
              <w:rPr>
                <w:rFonts w:hint="eastAsia"/>
                <w:sz w:val="22"/>
                <w:szCs w:val="22"/>
                <w:rtl/>
              </w:rPr>
              <w:t>הקפה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9109CA" w:rsidP="009109CA">
            <w:pPr>
              <w:spacing w:line="360" w:lineRule="auto"/>
              <w:jc w:val="both"/>
              <w:rPr>
                <w:sz w:val="22"/>
                <w:szCs w:val="22"/>
                <w:rtl/>
              </w:rPr>
            </w:pPr>
            <w:r>
              <w:rPr>
                <w:rFonts w:hint="cs"/>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67" w:name="_Toc383151248"/>
            <w:bookmarkStart w:id="168" w:name="_Toc383151326"/>
            <w:bookmarkStart w:id="169" w:name="_Toc383151434"/>
            <w:bookmarkStart w:id="170" w:name="_Toc383151507"/>
            <w:bookmarkStart w:id="171" w:name="_Toc383151580"/>
            <w:bookmarkStart w:id="172" w:name="_Toc383153668"/>
            <w:bookmarkStart w:id="173" w:name="_Toc383153738"/>
            <w:bookmarkStart w:id="174" w:name="_Toc383153807"/>
            <w:bookmarkStart w:id="175" w:name="_Toc383153867"/>
            <w:bookmarkStart w:id="176" w:name="_Toc383153926"/>
            <w:bookmarkStart w:id="177" w:name="_Toc383154062"/>
            <w:bookmarkStart w:id="178" w:name="_Toc383154492"/>
            <w:bookmarkStart w:id="179" w:name="_Toc383154956"/>
            <w:bookmarkStart w:id="180" w:name="_Toc393183478"/>
            <w:bookmarkEnd w:id="167"/>
            <w:bookmarkEnd w:id="168"/>
            <w:bookmarkEnd w:id="169"/>
            <w:bookmarkEnd w:id="170"/>
            <w:bookmarkEnd w:id="171"/>
            <w:bookmarkEnd w:id="172"/>
            <w:bookmarkEnd w:id="173"/>
            <w:bookmarkEnd w:id="174"/>
            <w:bookmarkEnd w:id="175"/>
            <w:bookmarkEnd w:id="176"/>
            <w:bookmarkEnd w:id="177"/>
            <w:bookmarkEnd w:id="178"/>
            <w:bookmarkEnd w:id="179"/>
            <w:r w:rsidRPr="00EB549B">
              <w:rPr>
                <w:rFonts w:hint="eastAsia"/>
                <w:sz w:val="22"/>
                <w:szCs w:val="22"/>
                <w:rtl/>
              </w:rPr>
              <w:t>הגשת</w:t>
            </w:r>
            <w:r w:rsidRPr="00EB549B">
              <w:rPr>
                <w:sz w:val="22"/>
                <w:szCs w:val="22"/>
                <w:rtl/>
              </w:rPr>
              <w:t xml:space="preserve"> </w:t>
            </w:r>
            <w:r w:rsidRPr="00EB549B">
              <w:rPr>
                <w:rFonts w:hint="eastAsia"/>
                <w:sz w:val="22"/>
                <w:szCs w:val="22"/>
                <w:rtl/>
              </w:rPr>
              <w:t>הצעה</w:t>
            </w:r>
            <w:bookmarkEnd w:id="180"/>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u w:val="single"/>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פירושה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מצהיר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הוא</w:t>
            </w:r>
            <w:r w:rsidRPr="00A728D4">
              <w:rPr>
                <w:sz w:val="22"/>
                <w:szCs w:val="22"/>
                <w:rtl/>
              </w:rPr>
              <w:t xml:space="preserve"> </w:t>
            </w:r>
            <w:r w:rsidRPr="00A728D4">
              <w:rPr>
                <w:rFonts w:hint="eastAsia"/>
                <w:sz w:val="22"/>
                <w:szCs w:val="22"/>
                <w:rtl/>
              </w:rPr>
              <w:t>עומד</w:t>
            </w:r>
            <w:r w:rsidRPr="00A728D4">
              <w:rPr>
                <w:sz w:val="22"/>
                <w:szCs w:val="22"/>
                <w:rtl/>
              </w:rPr>
              <w:t xml:space="preserve"> </w:t>
            </w:r>
            <w:r w:rsidRPr="00A728D4">
              <w:rPr>
                <w:rFonts w:hint="eastAsia"/>
                <w:sz w:val="22"/>
                <w:szCs w:val="22"/>
                <w:rtl/>
              </w:rPr>
              <w:t>בתנאי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מהותו</w:t>
            </w:r>
            <w:r w:rsidRPr="00A728D4">
              <w:rPr>
                <w:sz w:val="22"/>
                <w:szCs w:val="22"/>
                <w:rtl/>
              </w:rPr>
              <w:t xml:space="preserve">, </w:t>
            </w:r>
            <w:r w:rsidRPr="00A728D4">
              <w:rPr>
                <w:rFonts w:hint="eastAsia"/>
                <w:sz w:val="22"/>
                <w:szCs w:val="22"/>
                <w:rtl/>
              </w:rPr>
              <w:t>הסכים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תנאיו</w:t>
            </w:r>
            <w:r w:rsidRPr="00A728D4">
              <w:rPr>
                <w:sz w:val="22"/>
                <w:szCs w:val="22"/>
                <w:rtl/>
              </w:rPr>
              <w:t xml:space="preserve"> </w:t>
            </w:r>
            <w:r w:rsidRPr="00A728D4">
              <w:rPr>
                <w:rFonts w:hint="eastAsia"/>
                <w:sz w:val="22"/>
                <w:szCs w:val="22"/>
                <w:rtl/>
              </w:rPr>
              <w:t>בטרם</w:t>
            </w:r>
            <w:r w:rsidRPr="00A728D4">
              <w:rPr>
                <w:sz w:val="22"/>
                <w:szCs w:val="22"/>
                <w:rtl/>
              </w:rPr>
              <w:t xml:space="preserve"> </w:t>
            </w:r>
            <w:r w:rsidRPr="00A728D4">
              <w:rPr>
                <w:rFonts w:hint="eastAsia"/>
                <w:sz w:val="22"/>
                <w:szCs w:val="22"/>
                <w:rtl/>
              </w:rPr>
              <w:t>הגיש</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קיבל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מלוא</w:t>
            </w:r>
            <w:r w:rsidRPr="00A728D4">
              <w:rPr>
                <w:sz w:val="22"/>
                <w:szCs w:val="22"/>
                <w:rtl/>
              </w:rPr>
              <w:t xml:space="preserve"> </w:t>
            </w:r>
            <w:r w:rsidRPr="00A728D4">
              <w:rPr>
                <w:rFonts w:hint="eastAsia"/>
                <w:sz w:val="22"/>
                <w:szCs w:val="22"/>
                <w:rtl/>
              </w:rPr>
              <w:t>המידע</w:t>
            </w:r>
            <w:r w:rsidRPr="00A728D4">
              <w:rPr>
                <w:sz w:val="22"/>
                <w:szCs w:val="22"/>
                <w:rtl/>
              </w:rPr>
              <w:t xml:space="preserve"> </w:t>
            </w:r>
            <w:r w:rsidRPr="00A728D4">
              <w:rPr>
                <w:rFonts w:hint="eastAsia"/>
                <w:sz w:val="22"/>
                <w:szCs w:val="22"/>
                <w:rtl/>
              </w:rPr>
              <w:t>האפשרי</w:t>
            </w:r>
            <w:r w:rsidRPr="00A728D4">
              <w:rPr>
                <w:sz w:val="22"/>
                <w:szCs w:val="22"/>
                <w:rtl/>
              </w:rPr>
              <w:t xml:space="preserve">, </w:t>
            </w:r>
            <w:r w:rsidRPr="00A728D4">
              <w:rPr>
                <w:rFonts w:hint="eastAsia"/>
                <w:sz w:val="22"/>
                <w:szCs w:val="22"/>
                <w:rtl/>
              </w:rPr>
              <w:t>בדק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הנתונים</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והעובדות</w:t>
            </w:r>
            <w:r w:rsidRPr="00A728D4">
              <w:rPr>
                <w:sz w:val="22"/>
                <w:szCs w:val="22"/>
                <w:rtl/>
              </w:rPr>
              <w:t xml:space="preserve"> </w:t>
            </w:r>
            <w:r w:rsidRPr="00A728D4">
              <w:rPr>
                <w:rFonts w:hint="eastAsia"/>
                <w:sz w:val="22"/>
                <w:szCs w:val="22"/>
                <w:rtl/>
              </w:rPr>
              <w:t>ולפיכך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מנוע</w:t>
            </w:r>
            <w:r w:rsidRPr="00A728D4">
              <w:rPr>
                <w:sz w:val="22"/>
                <w:szCs w:val="22"/>
                <w:rtl/>
              </w:rPr>
              <w:t xml:space="preserve"> </w:t>
            </w:r>
            <w:r w:rsidRPr="00A728D4">
              <w:rPr>
                <w:rFonts w:hint="eastAsia"/>
                <w:sz w:val="22"/>
                <w:szCs w:val="22"/>
                <w:rtl/>
              </w:rPr>
              <w:t>מלהעלות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ידע</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פרט</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כלשהו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פרטיו</w:t>
            </w:r>
            <w:r w:rsidRPr="00A728D4">
              <w:rPr>
                <w:sz w:val="22"/>
                <w:szCs w:val="22"/>
                <w:rtl/>
              </w:rPr>
              <w:t xml:space="preserve"> </w:t>
            </w:r>
            <w:r w:rsidRPr="00A728D4">
              <w:rPr>
                <w:rFonts w:hint="eastAsia"/>
                <w:sz w:val="22"/>
                <w:szCs w:val="22"/>
                <w:rtl/>
              </w:rPr>
              <w:t>וחלקיו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הסתייגות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תוספת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81" w:name="_Toc383151250"/>
            <w:bookmarkStart w:id="182" w:name="_Toc383151328"/>
            <w:bookmarkStart w:id="183" w:name="_Toc383151436"/>
            <w:bookmarkStart w:id="184" w:name="_Toc383151509"/>
            <w:bookmarkStart w:id="185" w:name="_Toc383151582"/>
            <w:bookmarkStart w:id="186" w:name="_Toc383153670"/>
            <w:bookmarkStart w:id="187" w:name="_Toc383153740"/>
            <w:bookmarkStart w:id="188" w:name="_Toc383153809"/>
            <w:bookmarkStart w:id="189" w:name="_Toc383153869"/>
            <w:bookmarkStart w:id="190" w:name="_Toc383153928"/>
            <w:bookmarkStart w:id="191" w:name="_Toc383154064"/>
            <w:bookmarkStart w:id="192" w:name="_Toc383154494"/>
            <w:bookmarkStart w:id="193" w:name="_Toc383154958"/>
            <w:bookmarkStart w:id="194" w:name="_Toc393183479"/>
            <w:bookmarkEnd w:id="181"/>
            <w:bookmarkEnd w:id="182"/>
            <w:bookmarkEnd w:id="183"/>
            <w:bookmarkEnd w:id="184"/>
            <w:bookmarkEnd w:id="185"/>
            <w:bookmarkEnd w:id="186"/>
            <w:bookmarkEnd w:id="187"/>
            <w:bookmarkEnd w:id="188"/>
            <w:bookmarkEnd w:id="189"/>
            <w:bookmarkEnd w:id="190"/>
            <w:bookmarkEnd w:id="191"/>
            <w:bookmarkEnd w:id="192"/>
            <w:bookmarkEnd w:id="193"/>
            <w:r w:rsidRPr="00EB549B">
              <w:rPr>
                <w:rFonts w:hint="eastAsia"/>
                <w:sz w:val="22"/>
                <w:szCs w:val="22"/>
                <w:rtl/>
              </w:rPr>
              <w:t>בעלות</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המכרז</w:t>
            </w:r>
            <w:r w:rsidRPr="00EB549B">
              <w:rPr>
                <w:sz w:val="22"/>
                <w:szCs w:val="22"/>
                <w:rtl/>
              </w:rPr>
              <w:t xml:space="preserve"> </w:t>
            </w:r>
            <w:r w:rsidRPr="00EB549B">
              <w:rPr>
                <w:rFonts w:hint="eastAsia"/>
                <w:sz w:val="22"/>
                <w:szCs w:val="22"/>
                <w:rtl/>
              </w:rPr>
              <w:t>ועל</w:t>
            </w:r>
            <w:r w:rsidRPr="00EB549B">
              <w:rPr>
                <w:sz w:val="22"/>
                <w:szCs w:val="22"/>
                <w:rtl/>
              </w:rPr>
              <w:t xml:space="preserve"> </w:t>
            </w:r>
            <w:r w:rsidRPr="00EB549B">
              <w:rPr>
                <w:rFonts w:hint="eastAsia"/>
                <w:sz w:val="22"/>
                <w:szCs w:val="22"/>
                <w:rtl/>
              </w:rPr>
              <w:t>ההצעה</w:t>
            </w:r>
            <w:bookmarkEnd w:id="194"/>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בו</w:t>
            </w:r>
          </w:p>
          <w:p w:rsidR="00096845" w:rsidRPr="00A728D4" w:rsidRDefault="00096845" w:rsidP="00024E66">
            <w:pPr>
              <w:spacing w:line="360" w:lineRule="auto"/>
              <w:jc w:val="both"/>
              <w:rPr>
                <w:sz w:val="22"/>
                <w:szCs w:val="22"/>
                <w:rtl/>
              </w:rPr>
            </w:pPr>
            <w:r w:rsidRPr="00A728D4">
              <w:rPr>
                <w:rFonts w:hint="eastAsia"/>
                <w:sz w:val="22"/>
                <w:szCs w:val="22"/>
                <w:rtl/>
              </w:rPr>
              <w:t>המכרז</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קניינו</w:t>
            </w:r>
            <w:r w:rsidRPr="00A728D4">
              <w:rPr>
                <w:sz w:val="22"/>
                <w:szCs w:val="22"/>
                <w:rtl/>
              </w:rPr>
              <w:t xml:space="preserve"> </w:t>
            </w:r>
            <w:r w:rsidRPr="00A728D4">
              <w:rPr>
                <w:rFonts w:hint="eastAsia"/>
                <w:sz w:val="22"/>
                <w:szCs w:val="22"/>
                <w:rtl/>
              </w:rPr>
              <w:t>הרוחני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מועבר</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אין</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שאינו</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ההצעה</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בה</w:t>
            </w:r>
          </w:p>
          <w:p w:rsidR="00024E66" w:rsidRPr="00A728D4" w:rsidRDefault="00024E66" w:rsidP="00024E66">
            <w:pPr>
              <w:spacing w:line="360" w:lineRule="auto"/>
              <w:rPr>
                <w:b/>
                <w:bCs/>
                <w:sz w:val="22"/>
                <w:szCs w:val="22"/>
                <w:rtl/>
              </w:rPr>
            </w:pPr>
            <w:r w:rsidRPr="00A728D4">
              <w:rPr>
                <w:rFonts w:hint="eastAsia"/>
                <w:sz w:val="22"/>
                <w:szCs w:val="22"/>
                <w:rtl/>
              </w:rPr>
              <w:t>מסמך</w:t>
            </w:r>
            <w:r w:rsidRPr="00A728D4">
              <w:rPr>
                <w:sz w:val="22"/>
                <w:szCs w:val="22"/>
                <w:rtl/>
              </w:rPr>
              <w:t xml:space="preserve"> </w:t>
            </w:r>
            <w:r w:rsidRPr="00A728D4">
              <w:rPr>
                <w:rFonts w:hint="eastAsia"/>
                <w:sz w:val="22"/>
                <w:szCs w:val="22"/>
                <w:rtl/>
              </w:rPr>
              <w:t>התשובה</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רכושו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להשתמש</w:t>
            </w:r>
            <w:r w:rsidRPr="00A728D4">
              <w:rPr>
                <w:sz w:val="22"/>
                <w:szCs w:val="22"/>
                <w:rtl/>
              </w:rPr>
              <w:t xml:space="preserve"> </w:t>
            </w:r>
            <w:r w:rsidRPr="00A728D4">
              <w:rPr>
                <w:rFonts w:hint="eastAsia"/>
                <w:sz w:val="22"/>
                <w:szCs w:val="22"/>
                <w:rtl/>
              </w:rPr>
              <w:t>בהצעה</w:t>
            </w:r>
            <w:r w:rsidR="005A1A52">
              <w:rPr>
                <w:sz w:val="22"/>
                <w:szCs w:val="22"/>
                <w:rtl/>
              </w:rPr>
              <w:t xml:space="preserve"> </w:t>
            </w:r>
            <w:r w:rsidRPr="00A728D4">
              <w:rPr>
                <w:rFonts w:hint="eastAsia"/>
                <w:sz w:val="22"/>
                <w:szCs w:val="22"/>
                <w:rtl/>
              </w:rPr>
              <w:t>ובמידע</w:t>
            </w:r>
            <w:r w:rsidRPr="00A728D4">
              <w:rPr>
                <w:sz w:val="22"/>
                <w:szCs w:val="22"/>
                <w:rtl/>
              </w:rPr>
              <w:t xml:space="preserve"> </w:t>
            </w:r>
            <w:r w:rsidRPr="00A728D4">
              <w:rPr>
                <w:rFonts w:hint="eastAsia"/>
                <w:sz w:val="22"/>
                <w:szCs w:val="22"/>
                <w:rtl/>
              </w:rPr>
              <w:t>שבה</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צורך</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בפעילותו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Default="00024E66" w:rsidP="00024E66">
            <w:pPr>
              <w:spacing w:line="360" w:lineRule="auto"/>
              <w:rPr>
                <w:b/>
                <w:bCs/>
                <w:sz w:val="22"/>
                <w:szCs w:val="22"/>
                <w:rtl/>
              </w:rPr>
            </w:pPr>
          </w:p>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rPr>
            </w:pPr>
            <w:r w:rsidRPr="00A728D4">
              <w:rPr>
                <w:rFonts w:hint="eastAsia"/>
                <w:b/>
                <w:bCs/>
                <w:sz w:val="22"/>
                <w:szCs w:val="22"/>
                <w:rtl/>
              </w:rPr>
              <w:t>צד</w:t>
            </w:r>
            <w:r w:rsidRPr="00A728D4">
              <w:rPr>
                <w:b/>
                <w:bCs/>
                <w:sz w:val="22"/>
                <w:szCs w:val="22"/>
                <w:rtl/>
              </w:rPr>
              <w:t xml:space="preserve"> </w:t>
            </w:r>
            <w:r w:rsidRPr="00A728D4">
              <w:rPr>
                <w:rFonts w:hint="eastAsia"/>
                <w:b/>
                <w:bCs/>
                <w:sz w:val="22"/>
                <w:szCs w:val="22"/>
                <w:rtl/>
              </w:rPr>
              <w:t>שלישי</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עורך</w:t>
            </w:r>
            <w:r w:rsidRPr="00A728D4">
              <w:rPr>
                <w:rFonts w:cs="David"/>
                <w:color w:val="auto"/>
                <w:sz w:val="22"/>
                <w:szCs w:val="22"/>
                <w:rtl/>
              </w:rPr>
              <w:t xml:space="preserve"> </w:t>
            </w:r>
            <w:r w:rsidRPr="00A728D4">
              <w:rPr>
                <w:rFonts w:cs="David" w:hint="eastAsia"/>
                <w:color w:val="auto"/>
                <w:sz w:val="22"/>
                <w:szCs w:val="22"/>
                <w:rtl/>
              </w:rPr>
              <w:t>המכרז</w:t>
            </w:r>
            <w:r w:rsidRPr="00A728D4">
              <w:rPr>
                <w:rFonts w:cs="David"/>
                <w:color w:val="auto"/>
                <w:sz w:val="22"/>
                <w:szCs w:val="22"/>
                <w:rtl/>
              </w:rPr>
              <w:t xml:space="preserve"> </w:t>
            </w:r>
            <w:r w:rsidRPr="00A728D4">
              <w:rPr>
                <w:rFonts w:cs="David" w:hint="eastAsia"/>
                <w:color w:val="auto"/>
                <w:sz w:val="22"/>
                <w:szCs w:val="22"/>
                <w:rtl/>
              </w:rPr>
              <w:t>מתחייב</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לגלות</w:t>
            </w:r>
            <w:r w:rsidRPr="00A728D4">
              <w:rPr>
                <w:rFonts w:cs="David"/>
                <w:color w:val="auto"/>
                <w:sz w:val="22"/>
                <w:szCs w:val="22"/>
                <w:rtl/>
              </w:rPr>
              <w:t xml:space="preserve"> </w:t>
            </w:r>
            <w:r w:rsidRPr="00A728D4">
              <w:rPr>
                <w:rFonts w:cs="David" w:hint="eastAsia"/>
                <w:color w:val="auto"/>
                <w:sz w:val="22"/>
                <w:szCs w:val="22"/>
                <w:rtl/>
              </w:rPr>
              <w:t>את</w:t>
            </w:r>
            <w:r w:rsidRPr="00A728D4">
              <w:rPr>
                <w:rFonts w:cs="David"/>
                <w:color w:val="auto"/>
                <w:sz w:val="22"/>
                <w:szCs w:val="22"/>
                <w:rtl/>
              </w:rPr>
              <w:t xml:space="preserve"> </w:t>
            </w:r>
            <w:r w:rsidRPr="00A728D4">
              <w:rPr>
                <w:rFonts w:cs="David" w:hint="eastAsia"/>
                <w:color w:val="auto"/>
                <w:sz w:val="22"/>
                <w:szCs w:val="22"/>
                <w:rtl/>
              </w:rPr>
              <w:t>תוכן</w:t>
            </w:r>
            <w:r w:rsidRPr="00A728D4">
              <w:rPr>
                <w:rFonts w:cs="David"/>
                <w:color w:val="auto"/>
                <w:sz w:val="22"/>
                <w:szCs w:val="22"/>
                <w:rtl/>
              </w:rPr>
              <w:t xml:space="preserve"> </w:t>
            </w:r>
            <w:r w:rsidRPr="00A728D4">
              <w:rPr>
                <w:rFonts w:cs="David" w:hint="eastAsia"/>
                <w:color w:val="auto"/>
                <w:sz w:val="22"/>
                <w:szCs w:val="22"/>
                <w:rtl/>
              </w:rPr>
              <w:t>ההצעה</w:t>
            </w:r>
            <w:r w:rsidRPr="00A728D4">
              <w:rPr>
                <w:rFonts w:cs="David"/>
                <w:color w:val="auto"/>
                <w:sz w:val="22"/>
                <w:szCs w:val="22"/>
                <w:rtl/>
              </w:rPr>
              <w:t xml:space="preserve"> </w:t>
            </w:r>
            <w:r w:rsidRPr="00A728D4">
              <w:rPr>
                <w:rFonts w:cs="David" w:hint="eastAsia"/>
                <w:color w:val="auto"/>
                <w:sz w:val="22"/>
                <w:szCs w:val="22"/>
                <w:rtl/>
              </w:rPr>
              <w:t>לצד</w:t>
            </w:r>
            <w:r w:rsidRPr="00A728D4">
              <w:rPr>
                <w:rFonts w:cs="David"/>
                <w:color w:val="auto"/>
                <w:sz w:val="22"/>
                <w:szCs w:val="22"/>
                <w:rtl/>
              </w:rPr>
              <w:t xml:space="preserve"> </w:t>
            </w:r>
            <w:r w:rsidRPr="00A728D4">
              <w:rPr>
                <w:rFonts w:cs="David" w:hint="eastAsia"/>
                <w:color w:val="auto"/>
                <w:sz w:val="22"/>
                <w:szCs w:val="22"/>
                <w:rtl/>
              </w:rPr>
              <w:t>שלישי</w:t>
            </w:r>
            <w:r w:rsidRPr="00A728D4">
              <w:rPr>
                <w:rFonts w:cs="David"/>
                <w:color w:val="auto"/>
                <w:sz w:val="22"/>
                <w:szCs w:val="22"/>
                <w:rtl/>
              </w:rPr>
              <w:t xml:space="preserve">, </w:t>
            </w:r>
            <w:r w:rsidRPr="00A728D4">
              <w:rPr>
                <w:rFonts w:cs="David" w:hint="eastAsia"/>
                <w:color w:val="auto"/>
                <w:sz w:val="22"/>
                <w:szCs w:val="22"/>
                <w:rtl/>
              </w:rPr>
              <w:t>זולת</w:t>
            </w:r>
            <w:r w:rsidRPr="00A728D4">
              <w:rPr>
                <w:rFonts w:cs="David"/>
                <w:color w:val="auto"/>
                <w:sz w:val="22"/>
                <w:szCs w:val="22"/>
                <w:rtl/>
              </w:rPr>
              <w:t xml:space="preserve"> </w:t>
            </w:r>
            <w:r w:rsidRPr="00A728D4">
              <w:rPr>
                <w:rFonts w:cs="David" w:hint="eastAsia"/>
                <w:color w:val="auto"/>
                <w:sz w:val="22"/>
                <w:szCs w:val="22"/>
                <w:rtl/>
              </w:rPr>
              <w:t>היועצים</w:t>
            </w:r>
            <w:r w:rsidRPr="00A728D4">
              <w:rPr>
                <w:rFonts w:cs="David"/>
                <w:color w:val="auto"/>
                <w:sz w:val="22"/>
                <w:szCs w:val="22"/>
                <w:rtl/>
              </w:rPr>
              <w:t xml:space="preserve"> </w:t>
            </w:r>
            <w:r w:rsidRPr="00A728D4">
              <w:rPr>
                <w:rFonts w:cs="David" w:hint="eastAsia"/>
                <w:color w:val="auto"/>
                <w:sz w:val="22"/>
                <w:szCs w:val="22"/>
                <w:rtl/>
              </w:rPr>
              <w:t>המועסקים</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ידו</w:t>
            </w:r>
            <w:r w:rsidRPr="00A728D4">
              <w:rPr>
                <w:rFonts w:cs="David"/>
                <w:color w:val="auto"/>
                <w:sz w:val="22"/>
                <w:szCs w:val="22"/>
                <w:rtl/>
              </w:rPr>
              <w:t xml:space="preserve">, </w:t>
            </w:r>
            <w:r w:rsidRPr="00A728D4">
              <w:rPr>
                <w:rFonts w:cs="David" w:hint="eastAsia"/>
                <w:color w:val="auto"/>
                <w:sz w:val="22"/>
                <w:szCs w:val="22"/>
                <w:rtl/>
              </w:rPr>
              <w:t>אשר</w:t>
            </w:r>
            <w:r w:rsidRPr="00A728D4">
              <w:rPr>
                <w:rFonts w:cs="David"/>
                <w:color w:val="auto"/>
                <w:sz w:val="22"/>
                <w:szCs w:val="22"/>
                <w:rtl/>
              </w:rPr>
              <w:t xml:space="preserve"> </w:t>
            </w:r>
            <w:r w:rsidRPr="00A728D4">
              <w:rPr>
                <w:rFonts w:cs="David" w:hint="eastAsia"/>
                <w:color w:val="auto"/>
                <w:sz w:val="22"/>
                <w:szCs w:val="22"/>
                <w:rtl/>
              </w:rPr>
              <w:t>גם</w:t>
            </w:r>
            <w:r w:rsidRPr="00A728D4">
              <w:rPr>
                <w:rFonts w:cs="David"/>
                <w:color w:val="auto"/>
                <w:sz w:val="22"/>
                <w:szCs w:val="22"/>
                <w:rtl/>
              </w:rPr>
              <w:t xml:space="preserve"> </w:t>
            </w:r>
            <w:r w:rsidRPr="00A728D4">
              <w:rPr>
                <w:rFonts w:cs="David" w:hint="eastAsia"/>
                <w:color w:val="auto"/>
                <w:sz w:val="22"/>
                <w:szCs w:val="22"/>
                <w:rtl/>
              </w:rPr>
              <w:t>עליהם</w:t>
            </w:r>
            <w:r w:rsidRPr="00A728D4">
              <w:rPr>
                <w:rFonts w:cs="David"/>
                <w:color w:val="auto"/>
                <w:sz w:val="22"/>
                <w:szCs w:val="22"/>
                <w:rtl/>
              </w:rPr>
              <w:t xml:space="preserve"> </w:t>
            </w:r>
            <w:r w:rsidRPr="00A728D4">
              <w:rPr>
                <w:rFonts w:cs="David" w:hint="eastAsia"/>
                <w:color w:val="auto"/>
                <w:sz w:val="22"/>
                <w:szCs w:val="22"/>
                <w:rtl/>
              </w:rPr>
              <w:t>תחול</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הסודיות</w:t>
            </w:r>
            <w:r w:rsidRPr="00A728D4">
              <w:rPr>
                <w:rFonts w:cs="David"/>
                <w:color w:val="auto"/>
                <w:sz w:val="22"/>
                <w:szCs w:val="22"/>
                <w:rtl/>
              </w:rPr>
              <w:t xml:space="preserve"> </w:t>
            </w:r>
            <w:r w:rsidRPr="00A728D4">
              <w:rPr>
                <w:rFonts w:cs="David" w:hint="eastAsia"/>
                <w:color w:val="auto"/>
                <w:sz w:val="22"/>
                <w:szCs w:val="22"/>
                <w:rtl/>
              </w:rPr>
              <w:t>ואי</w:t>
            </w:r>
            <w:r w:rsidRPr="00A728D4">
              <w:rPr>
                <w:rFonts w:cs="David"/>
                <w:color w:val="auto"/>
                <w:sz w:val="22"/>
                <w:szCs w:val="22"/>
                <w:rtl/>
              </w:rPr>
              <w:t xml:space="preserve"> </w:t>
            </w:r>
            <w:r w:rsidRPr="00A728D4">
              <w:rPr>
                <w:rFonts w:cs="David" w:hint="eastAsia"/>
                <w:color w:val="auto"/>
                <w:sz w:val="22"/>
                <w:szCs w:val="22"/>
                <w:rtl/>
              </w:rPr>
              <w:t>שימוש</w:t>
            </w:r>
            <w:r w:rsidRPr="00A728D4">
              <w:rPr>
                <w:rFonts w:cs="David"/>
                <w:color w:val="auto"/>
                <w:sz w:val="22"/>
                <w:szCs w:val="22"/>
                <w:rtl/>
              </w:rPr>
              <w:t xml:space="preserve"> </w:t>
            </w:r>
            <w:r w:rsidRPr="00A728D4">
              <w:rPr>
                <w:rFonts w:cs="David" w:hint="eastAsia"/>
                <w:color w:val="auto"/>
                <w:sz w:val="22"/>
                <w:szCs w:val="22"/>
                <w:rtl/>
              </w:rPr>
              <w:t>בהצעת</w:t>
            </w:r>
            <w:r w:rsidRPr="00A728D4">
              <w:rPr>
                <w:rFonts w:cs="David"/>
                <w:color w:val="auto"/>
                <w:sz w:val="22"/>
                <w:szCs w:val="22"/>
                <w:rtl/>
              </w:rPr>
              <w:t xml:space="preserve"> </w:t>
            </w: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אלא</w:t>
            </w:r>
            <w:r w:rsidRPr="00A728D4">
              <w:rPr>
                <w:rFonts w:cs="David"/>
                <w:color w:val="auto"/>
                <w:sz w:val="22"/>
                <w:szCs w:val="22"/>
                <w:rtl/>
              </w:rPr>
              <w:t xml:space="preserve"> </w:t>
            </w:r>
            <w:r w:rsidRPr="00A728D4">
              <w:rPr>
                <w:rFonts w:cs="David" w:hint="eastAsia"/>
                <w:color w:val="auto"/>
                <w:sz w:val="22"/>
                <w:szCs w:val="22"/>
                <w:rtl/>
              </w:rPr>
              <w:t>לצרכי</w:t>
            </w:r>
            <w:r w:rsidRPr="00A728D4">
              <w:rPr>
                <w:rFonts w:cs="David"/>
                <w:color w:val="auto"/>
                <w:sz w:val="22"/>
                <w:szCs w:val="22"/>
                <w:rtl/>
              </w:rPr>
              <w:t xml:space="preserve"> </w:t>
            </w:r>
            <w:r w:rsidRPr="00A728D4">
              <w:rPr>
                <w:rFonts w:cs="David" w:hint="eastAsia"/>
                <w:color w:val="auto"/>
                <w:sz w:val="22"/>
                <w:szCs w:val="22"/>
                <w:rtl/>
              </w:rPr>
              <w:t>מכרז</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בהתאם</w:t>
            </w:r>
            <w:r w:rsidRPr="00A728D4">
              <w:rPr>
                <w:rFonts w:cs="David"/>
                <w:color w:val="auto"/>
                <w:sz w:val="22"/>
                <w:szCs w:val="22"/>
                <w:rtl/>
              </w:rPr>
              <w:t xml:space="preserve"> </w:t>
            </w:r>
            <w:r w:rsidRPr="00A728D4">
              <w:rPr>
                <w:rFonts w:cs="David" w:hint="eastAsia"/>
                <w:color w:val="auto"/>
                <w:sz w:val="22"/>
                <w:szCs w:val="22"/>
                <w:rtl/>
              </w:rPr>
              <w:t>לתקנות</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התשנ</w:t>
            </w:r>
            <w:r w:rsidRPr="00A728D4">
              <w:rPr>
                <w:rFonts w:cs="David"/>
                <w:color w:val="auto"/>
                <w:sz w:val="22"/>
                <w:szCs w:val="22"/>
                <w:rtl/>
              </w:rPr>
              <w:t>"</w:t>
            </w:r>
            <w:r w:rsidRPr="00A728D4">
              <w:rPr>
                <w:rFonts w:cs="David" w:hint="eastAsia"/>
                <w:color w:val="auto"/>
                <w:sz w:val="22"/>
                <w:szCs w:val="22"/>
                <w:rtl/>
              </w:rPr>
              <w:t>ג</w:t>
            </w:r>
            <w:r w:rsidRPr="00A728D4">
              <w:rPr>
                <w:rFonts w:cs="David"/>
                <w:color w:val="auto"/>
                <w:sz w:val="22"/>
                <w:szCs w:val="22"/>
                <w:rtl/>
              </w:rPr>
              <w:t xml:space="preserve"> – 1993,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שלא</w:t>
            </w:r>
            <w:r w:rsidRPr="00A728D4">
              <w:rPr>
                <w:rFonts w:cs="David"/>
                <w:color w:val="auto"/>
                <w:sz w:val="22"/>
                <w:szCs w:val="22"/>
                <w:rtl/>
              </w:rPr>
              <w:t xml:space="preserve"> </w:t>
            </w:r>
            <w:r w:rsidRPr="00A728D4">
              <w:rPr>
                <w:rFonts w:cs="David" w:hint="eastAsia"/>
                <w:color w:val="auto"/>
                <w:sz w:val="22"/>
                <w:szCs w:val="22"/>
                <w:rtl/>
              </w:rPr>
              <w:t>זכו</w:t>
            </w:r>
            <w:r w:rsidRPr="00A728D4">
              <w:rPr>
                <w:rFonts w:cs="David"/>
                <w:color w:val="auto"/>
                <w:sz w:val="22"/>
                <w:szCs w:val="22"/>
                <w:rtl/>
              </w:rPr>
              <w:t xml:space="preserve"> </w:t>
            </w:r>
            <w:r w:rsidRPr="00A728D4">
              <w:rPr>
                <w:rFonts w:cs="David" w:hint="eastAsia"/>
                <w:color w:val="auto"/>
                <w:sz w:val="22"/>
                <w:szCs w:val="22"/>
                <w:rtl/>
              </w:rPr>
              <w:t>במכרז</w:t>
            </w:r>
            <w:r w:rsidRPr="00A728D4">
              <w:rPr>
                <w:rFonts w:cs="David"/>
                <w:color w:val="auto"/>
                <w:sz w:val="22"/>
                <w:szCs w:val="22"/>
                <w:rtl/>
              </w:rPr>
              <w:t xml:space="preserve"> </w:t>
            </w:r>
            <w:r w:rsidRPr="00A728D4">
              <w:rPr>
                <w:rFonts w:cs="David" w:hint="eastAsia"/>
                <w:color w:val="auto"/>
                <w:sz w:val="22"/>
                <w:szCs w:val="22"/>
                <w:rtl/>
              </w:rPr>
              <w:t>רשאים</w:t>
            </w:r>
            <w:r w:rsidRPr="00A728D4">
              <w:rPr>
                <w:rFonts w:cs="David"/>
                <w:color w:val="auto"/>
                <w:sz w:val="22"/>
                <w:szCs w:val="22"/>
                <w:rtl/>
              </w:rPr>
              <w:t xml:space="preserve"> </w:t>
            </w:r>
            <w:r w:rsidRPr="00A728D4">
              <w:rPr>
                <w:rFonts w:cs="David" w:hint="eastAsia"/>
                <w:color w:val="auto"/>
                <w:sz w:val="22"/>
                <w:szCs w:val="22"/>
                <w:rtl/>
              </w:rPr>
              <w:t>לבקש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בהצעה</w:t>
            </w:r>
            <w:r w:rsidRPr="00A728D4">
              <w:rPr>
                <w:rFonts w:cs="David"/>
                <w:color w:val="auto"/>
                <w:sz w:val="22"/>
                <w:szCs w:val="22"/>
                <w:rtl/>
              </w:rPr>
              <w:t xml:space="preserve"> </w:t>
            </w:r>
            <w:r w:rsidRPr="00A728D4">
              <w:rPr>
                <w:rFonts w:cs="David" w:hint="eastAsia"/>
                <w:color w:val="auto"/>
                <w:sz w:val="22"/>
                <w:szCs w:val="22"/>
                <w:rtl/>
              </w:rPr>
              <w:t>הזוכה</w:t>
            </w:r>
            <w:r w:rsidRPr="00A728D4">
              <w:rPr>
                <w:rFonts w:cs="David"/>
                <w:color w:val="auto"/>
                <w:sz w:val="22"/>
                <w:szCs w:val="22"/>
                <w:rtl/>
              </w:rPr>
              <w:t xml:space="preserve">. </w:t>
            </w:r>
          </w:p>
          <w:p w:rsidR="00024E66" w:rsidRPr="00A728D4" w:rsidRDefault="00024E66" w:rsidP="00024E66">
            <w:pPr>
              <w:spacing w:line="360" w:lineRule="auto"/>
              <w:jc w:val="both"/>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בעצם</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מודע</w:t>
            </w:r>
            <w:r w:rsidRPr="00A728D4">
              <w:rPr>
                <w:sz w:val="22"/>
                <w:szCs w:val="22"/>
                <w:rtl/>
              </w:rPr>
              <w:t xml:space="preserve"> </w:t>
            </w:r>
            <w:r w:rsidRPr="00A728D4">
              <w:rPr>
                <w:rFonts w:hint="eastAsia"/>
                <w:sz w:val="22"/>
                <w:szCs w:val="22"/>
                <w:rtl/>
              </w:rPr>
              <w:t>לכך</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עלולה</w:t>
            </w:r>
            <w:r w:rsidRPr="00A728D4">
              <w:rPr>
                <w:sz w:val="22"/>
                <w:szCs w:val="22"/>
                <w:rtl/>
              </w:rPr>
              <w:t xml:space="preserve"> </w:t>
            </w:r>
            <w:r w:rsidRPr="00A728D4">
              <w:rPr>
                <w:rFonts w:hint="eastAsia"/>
                <w:sz w:val="22"/>
                <w:szCs w:val="22"/>
                <w:rtl/>
              </w:rPr>
              <w:t>להיות</w:t>
            </w:r>
            <w:r w:rsidRPr="00A728D4">
              <w:rPr>
                <w:sz w:val="22"/>
                <w:szCs w:val="22"/>
                <w:rtl/>
              </w:rPr>
              <w:t xml:space="preserve"> </w:t>
            </w:r>
            <w:r w:rsidRPr="00A728D4">
              <w:rPr>
                <w:rFonts w:hint="eastAsia"/>
                <w:sz w:val="22"/>
                <w:szCs w:val="22"/>
                <w:rtl/>
              </w:rPr>
              <w:t>פתוחה</w:t>
            </w:r>
            <w:r w:rsidRPr="00A728D4">
              <w:rPr>
                <w:sz w:val="22"/>
                <w:szCs w:val="22"/>
                <w:rtl/>
              </w:rPr>
              <w:t xml:space="preserve"> </w:t>
            </w:r>
            <w:r w:rsidRPr="00A728D4">
              <w:rPr>
                <w:rFonts w:hint="eastAsia"/>
                <w:sz w:val="22"/>
                <w:szCs w:val="22"/>
                <w:rtl/>
              </w:rPr>
              <w:t>לעיונם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בעלי</w:t>
            </w:r>
            <w:r w:rsidRPr="00A728D4">
              <w:rPr>
                <w:sz w:val="22"/>
                <w:szCs w:val="22"/>
                <w:rtl/>
              </w:rPr>
              <w:t xml:space="preserve"> </w:t>
            </w:r>
            <w:r w:rsidRPr="00A728D4">
              <w:rPr>
                <w:rFonts w:hint="eastAsia"/>
                <w:sz w:val="22"/>
                <w:szCs w:val="22"/>
                <w:rtl/>
              </w:rPr>
              <w:t>עניין</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הליך</w:t>
            </w:r>
            <w:r w:rsidRPr="00A728D4">
              <w:rPr>
                <w:sz w:val="22"/>
                <w:szCs w:val="22"/>
                <w:rtl/>
              </w:rPr>
              <w:t xml:space="preserve"> </w:t>
            </w:r>
            <w:r w:rsidRPr="00A728D4">
              <w:rPr>
                <w:rFonts w:hint="eastAsia"/>
                <w:sz w:val="22"/>
                <w:szCs w:val="22"/>
                <w:rtl/>
              </w:rPr>
              <w:t>המכרז</w:t>
            </w:r>
            <w:r w:rsidRPr="00A728D4">
              <w:rPr>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רשאי</w:t>
            </w:r>
            <w:r w:rsidRPr="00A728D4">
              <w:rPr>
                <w:rFonts w:cs="David"/>
                <w:color w:val="auto"/>
                <w:sz w:val="22"/>
                <w:szCs w:val="22"/>
                <w:rtl/>
              </w:rPr>
              <w:t xml:space="preserve"> </w:t>
            </w:r>
            <w:r w:rsidRPr="00A728D4">
              <w:rPr>
                <w:rFonts w:cs="David" w:hint="eastAsia"/>
                <w:color w:val="auto"/>
                <w:sz w:val="22"/>
                <w:szCs w:val="22"/>
                <w:rtl/>
              </w:rPr>
              <w:t>לציין</w:t>
            </w:r>
            <w:r w:rsidRPr="00A728D4">
              <w:rPr>
                <w:rFonts w:cs="David"/>
                <w:color w:val="auto"/>
                <w:sz w:val="22"/>
                <w:szCs w:val="22"/>
                <w:rtl/>
              </w:rPr>
              <w:t xml:space="preserve"> </w:t>
            </w:r>
            <w:r w:rsidRPr="00A728D4">
              <w:rPr>
                <w:rFonts w:cs="David" w:hint="eastAsia"/>
                <w:color w:val="auto"/>
                <w:sz w:val="22"/>
                <w:szCs w:val="22"/>
                <w:rtl/>
              </w:rPr>
              <w:t>מראש</w:t>
            </w:r>
            <w:r w:rsidRPr="00A728D4">
              <w:rPr>
                <w:rFonts w:cs="David"/>
                <w:color w:val="auto"/>
                <w:sz w:val="22"/>
                <w:szCs w:val="22"/>
                <w:rtl/>
              </w:rPr>
              <w:t xml:space="preserve"> (</w:t>
            </w:r>
            <w:r w:rsidRPr="00A728D4">
              <w:rPr>
                <w:rFonts w:cs="David" w:hint="eastAsia"/>
                <w:color w:val="auto"/>
                <w:sz w:val="22"/>
                <w:szCs w:val="22"/>
                <w:rtl/>
              </w:rPr>
              <w:t>בתשובתו</w:t>
            </w:r>
            <w:r w:rsidRPr="00A728D4">
              <w:rPr>
                <w:rFonts w:cs="David"/>
                <w:color w:val="auto"/>
                <w:sz w:val="22"/>
                <w:szCs w:val="22"/>
                <w:rtl/>
              </w:rPr>
              <w:t xml:space="preserve"> </w:t>
            </w:r>
            <w:r w:rsidRPr="00A728D4">
              <w:rPr>
                <w:rFonts w:cs="David" w:hint="eastAsia"/>
                <w:color w:val="auto"/>
                <w:sz w:val="22"/>
                <w:szCs w:val="22"/>
                <w:rtl/>
              </w:rPr>
              <w:t>לסעיף</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 xml:space="preserve">) </w:t>
            </w:r>
            <w:r w:rsidRPr="00A728D4">
              <w:rPr>
                <w:rFonts w:cs="David" w:hint="eastAsia"/>
                <w:color w:val="auto"/>
                <w:sz w:val="22"/>
                <w:szCs w:val="22"/>
                <w:rtl/>
              </w:rPr>
              <w:t>אילו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מציע</w:t>
            </w:r>
            <w:r w:rsidRPr="00A728D4">
              <w:rPr>
                <w:rFonts w:cs="David"/>
                <w:color w:val="auto"/>
                <w:sz w:val="22"/>
                <w:szCs w:val="22"/>
                <w:rtl/>
              </w:rPr>
              <w:t xml:space="preserve"> </w:t>
            </w:r>
            <w:r w:rsidRPr="00A728D4">
              <w:rPr>
                <w:rFonts w:cs="David" w:hint="eastAsia"/>
                <w:color w:val="auto"/>
                <w:sz w:val="22"/>
                <w:szCs w:val="22"/>
                <w:rtl/>
              </w:rPr>
              <w:t>שציין</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העלולים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מסכים</w:t>
            </w:r>
            <w:r w:rsidRPr="00A728D4">
              <w:rPr>
                <w:rFonts w:cs="David"/>
                <w:color w:val="auto"/>
                <w:sz w:val="22"/>
                <w:szCs w:val="22"/>
                <w:rtl/>
              </w:rPr>
              <w:t xml:space="preserve"> </w:t>
            </w:r>
            <w:r w:rsidRPr="00A728D4">
              <w:rPr>
                <w:rFonts w:cs="David" w:hint="eastAsia"/>
                <w:color w:val="auto"/>
                <w:sz w:val="22"/>
                <w:szCs w:val="22"/>
                <w:rtl/>
              </w:rPr>
              <w:t>לכך</w:t>
            </w:r>
            <w:r w:rsidRPr="00A728D4">
              <w:rPr>
                <w:rFonts w:cs="David"/>
                <w:color w:val="auto"/>
                <w:sz w:val="22"/>
                <w:szCs w:val="22"/>
                <w:rtl/>
              </w:rPr>
              <w:t xml:space="preserve"> </w:t>
            </w:r>
            <w:r w:rsidRPr="00A728D4">
              <w:rPr>
                <w:rFonts w:cs="David" w:hint="eastAsia"/>
                <w:color w:val="auto"/>
                <w:sz w:val="22"/>
                <w:szCs w:val="22"/>
                <w:rtl/>
              </w:rPr>
              <w:t>שחלקים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של</w:t>
            </w:r>
            <w:r w:rsidRPr="00A728D4">
              <w:rPr>
                <w:rFonts w:cs="David"/>
                <w:color w:val="auto"/>
                <w:sz w:val="22"/>
                <w:szCs w:val="22"/>
                <w:rtl/>
              </w:rPr>
              <w:t xml:space="preserve">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אחרים</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שלהם</w:t>
            </w:r>
            <w:r w:rsidR="001B3DC0">
              <w:rPr>
                <w:rFonts w:cs="David" w:hint="cs"/>
                <w:color w:val="auto"/>
                <w:sz w:val="22"/>
                <w:szCs w:val="22"/>
                <w:rtl/>
              </w:rPr>
              <w:t>,</w:t>
            </w:r>
            <w:r w:rsidRPr="00A728D4">
              <w:rPr>
                <w:rFonts w:cs="David"/>
                <w:color w:val="auto"/>
                <w:sz w:val="22"/>
                <w:szCs w:val="22"/>
                <w:rtl/>
              </w:rPr>
              <w:t xml:space="preserve"> </w:t>
            </w:r>
            <w:r w:rsidRPr="00A728D4">
              <w:rPr>
                <w:rFonts w:cs="David" w:hint="eastAsia"/>
                <w:color w:val="auto"/>
                <w:sz w:val="22"/>
                <w:szCs w:val="22"/>
                <w:rtl/>
              </w:rPr>
              <w:t>ובמקרה</w:t>
            </w:r>
            <w:r w:rsidRPr="00A728D4">
              <w:rPr>
                <w:rFonts w:cs="David"/>
                <w:color w:val="auto"/>
                <w:sz w:val="22"/>
                <w:szCs w:val="22"/>
                <w:rtl/>
              </w:rPr>
              <w:t xml:space="preserve"> </w:t>
            </w:r>
            <w:r w:rsidRPr="00A728D4">
              <w:rPr>
                <w:rFonts w:cs="David" w:hint="eastAsia"/>
                <w:color w:val="auto"/>
                <w:sz w:val="22"/>
                <w:szCs w:val="22"/>
                <w:rtl/>
              </w:rPr>
              <w:t>שיבקש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הוא</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יורשה</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w:t>
            </w:r>
            <w:r w:rsidR="005A1A52">
              <w:rPr>
                <w:rFonts w:cs="David"/>
                <w:color w:val="auto"/>
                <w:sz w:val="22"/>
                <w:szCs w:val="22"/>
                <w:rtl/>
              </w:rPr>
              <w:t xml:space="preserve"> </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מובהר</w:t>
            </w:r>
            <w:r w:rsidRPr="00A728D4">
              <w:rPr>
                <w:rFonts w:cs="David"/>
                <w:color w:val="auto"/>
                <w:sz w:val="22"/>
                <w:szCs w:val="22"/>
                <w:rtl/>
              </w:rPr>
              <w:t xml:space="preserve"> </w:t>
            </w:r>
            <w:r w:rsidRPr="00A728D4">
              <w:rPr>
                <w:rFonts w:cs="David" w:hint="eastAsia"/>
                <w:color w:val="auto"/>
                <w:sz w:val="22"/>
                <w:szCs w:val="22"/>
                <w:rtl/>
              </w:rPr>
              <w:t>בזאת</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האמור</w:t>
            </w:r>
            <w:r w:rsidRPr="00A728D4">
              <w:rPr>
                <w:rFonts w:cs="David"/>
                <w:color w:val="auto"/>
                <w:sz w:val="22"/>
                <w:szCs w:val="22"/>
                <w:rtl/>
              </w:rPr>
              <w:t xml:space="preserve"> </w:t>
            </w:r>
            <w:r w:rsidRPr="00A728D4">
              <w:rPr>
                <w:rFonts w:cs="David" w:hint="eastAsia"/>
                <w:color w:val="auto"/>
                <w:sz w:val="22"/>
                <w:szCs w:val="22"/>
                <w:rtl/>
              </w:rPr>
              <w:t>לעיל</w:t>
            </w:r>
            <w:r w:rsidRPr="00A728D4">
              <w:rPr>
                <w:rFonts w:cs="David"/>
                <w:color w:val="auto"/>
                <w:sz w:val="22"/>
                <w:szCs w:val="22"/>
                <w:rtl/>
              </w:rPr>
              <w:t xml:space="preserve">, </w:t>
            </w:r>
            <w:r w:rsidRPr="00A728D4">
              <w:rPr>
                <w:rFonts w:cs="David" w:hint="eastAsia"/>
                <w:color w:val="auto"/>
                <w:sz w:val="22"/>
                <w:szCs w:val="22"/>
                <w:rtl/>
              </w:rPr>
              <w:t>כי</w:t>
            </w:r>
            <w:r w:rsidRPr="00A728D4">
              <w:rPr>
                <w:rFonts w:cs="David"/>
                <w:color w:val="auto"/>
                <w:sz w:val="22"/>
                <w:szCs w:val="22"/>
                <w:rtl/>
              </w:rPr>
              <w:t xml:space="preserve"> </w:t>
            </w:r>
            <w:r w:rsidRPr="00A728D4">
              <w:rPr>
                <w:rFonts w:cs="David" w:hint="eastAsia"/>
                <w:color w:val="auto"/>
                <w:sz w:val="22"/>
                <w:szCs w:val="22"/>
                <w:rtl/>
              </w:rPr>
              <w:t>ל</w:t>
            </w:r>
            <w:r w:rsidR="001B3DC0">
              <w:rPr>
                <w:rFonts w:cs="David" w:hint="cs"/>
                <w:color w:val="auto"/>
                <w:sz w:val="22"/>
                <w:szCs w:val="22"/>
                <w:rtl/>
              </w:rPr>
              <w:t>ו</w:t>
            </w:r>
            <w:r w:rsidRPr="00A728D4">
              <w:rPr>
                <w:rFonts w:cs="David" w:hint="eastAsia"/>
                <w:color w:val="auto"/>
                <w:sz w:val="22"/>
                <w:szCs w:val="22"/>
                <w:rtl/>
              </w:rPr>
              <w:t>ועדת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נתונה</w:t>
            </w:r>
            <w:r w:rsidRPr="00A728D4">
              <w:rPr>
                <w:rFonts w:cs="David"/>
                <w:color w:val="auto"/>
                <w:sz w:val="22"/>
                <w:szCs w:val="22"/>
                <w:rtl/>
              </w:rPr>
              <w:t xml:space="preserve"> </w:t>
            </w:r>
            <w:r w:rsidRPr="00A728D4">
              <w:rPr>
                <w:rFonts w:cs="David" w:hint="eastAsia"/>
                <w:color w:val="auto"/>
                <w:sz w:val="22"/>
                <w:szCs w:val="22"/>
                <w:rtl/>
              </w:rPr>
              <w:t>ההחלטה</w:t>
            </w:r>
            <w:r w:rsidRPr="00A728D4">
              <w:rPr>
                <w:rFonts w:cs="David"/>
                <w:color w:val="auto"/>
                <w:sz w:val="22"/>
                <w:szCs w:val="22"/>
                <w:rtl/>
              </w:rPr>
              <w:t xml:space="preserve"> </w:t>
            </w:r>
            <w:r w:rsidRPr="00A728D4">
              <w:rPr>
                <w:rFonts w:cs="David" w:hint="eastAsia"/>
                <w:color w:val="auto"/>
                <w:sz w:val="22"/>
                <w:szCs w:val="22"/>
                <w:rtl/>
              </w:rPr>
              <w:t>הסופית</w:t>
            </w:r>
            <w:r w:rsidRPr="00A728D4">
              <w:rPr>
                <w:rFonts w:cs="David"/>
                <w:color w:val="auto"/>
                <w:sz w:val="22"/>
                <w:szCs w:val="22"/>
                <w:rtl/>
              </w:rPr>
              <w:t xml:space="preserve"> </w:t>
            </w:r>
            <w:r w:rsidRPr="00A728D4">
              <w:rPr>
                <w:rFonts w:cs="David" w:hint="eastAsia"/>
                <w:color w:val="auto"/>
                <w:sz w:val="22"/>
                <w:szCs w:val="22"/>
                <w:rtl/>
              </w:rPr>
              <w:t>בדבר</w:t>
            </w:r>
            <w:r w:rsidRPr="00A728D4">
              <w:rPr>
                <w:rFonts w:cs="David"/>
                <w:color w:val="auto"/>
                <w:sz w:val="22"/>
                <w:szCs w:val="22"/>
                <w:rtl/>
              </w:rPr>
              <w:t xml:space="preserve"> </w:t>
            </w:r>
            <w:r w:rsidRPr="00A728D4">
              <w:rPr>
                <w:rFonts w:cs="David" w:hint="eastAsia"/>
                <w:color w:val="auto"/>
                <w:sz w:val="22"/>
                <w:szCs w:val="22"/>
                <w:rtl/>
              </w:rPr>
              <w:t>סודיות</w:t>
            </w:r>
            <w:r w:rsidRPr="00A728D4">
              <w:rPr>
                <w:rFonts w:cs="David"/>
                <w:color w:val="auto"/>
                <w:sz w:val="22"/>
                <w:szCs w:val="22"/>
                <w:rtl/>
              </w:rPr>
              <w:t xml:space="preserve"> </w:t>
            </w:r>
            <w:r w:rsidRPr="00A728D4">
              <w:rPr>
                <w:rFonts w:cs="David" w:hint="eastAsia"/>
                <w:color w:val="auto"/>
                <w:sz w:val="22"/>
                <w:szCs w:val="22"/>
                <w:rtl/>
              </w:rPr>
              <w:t>המסמכים</w:t>
            </w:r>
            <w:r w:rsidRPr="00A728D4">
              <w:rPr>
                <w:rFonts w:cs="David"/>
                <w:color w:val="auto"/>
                <w:sz w:val="22"/>
                <w:szCs w:val="22"/>
                <w:rtl/>
              </w:rPr>
              <w:t>.</w:t>
            </w:r>
          </w:p>
          <w:p w:rsidR="00024E66" w:rsidRPr="00A728D4" w:rsidRDefault="00024E66" w:rsidP="00024E66">
            <w:pPr>
              <w:spacing w:line="360" w:lineRule="auto"/>
              <w:jc w:val="both"/>
              <w:rPr>
                <w:b/>
                <w:bCs/>
                <w:sz w:val="22"/>
                <w:szCs w:val="22"/>
                <w:rtl/>
              </w:rPr>
            </w:pP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בתוך</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מסירת</w:t>
            </w:r>
            <w:r w:rsidRPr="00A728D4">
              <w:rPr>
                <w:sz w:val="22"/>
                <w:szCs w:val="22"/>
                <w:rtl/>
              </w:rPr>
              <w:t xml:space="preserve"> </w:t>
            </w:r>
            <w:r w:rsidRPr="00A728D4">
              <w:rPr>
                <w:rFonts w:hint="eastAsia"/>
                <w:sz w:val="22"/>
                <w:szCs w:val="22"/>
                <w:rtl/>
              </w:rPr>
              <w:t>ההודעה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תוצאות</w:t>
            </w:r>
            <w:r w:rsidRPr="00A728D4">
              <w:rPr>
                <w:sz w:val="22"/>
                <w:szCs w:val="22"/>
                <w:rtl/>
              </w:rPr>
              <w:t xml:space="preserve"> </w:t>
            </w:r>
            <w:r w:rsidRPr="00A728D4">
              <w:rPr>
                <w:rFonts w:hint="eastAsia"/>
                <w:sz w:val="22"/>
                <w:szCs w:val="22"/>
                <w:rtl/>
              </w:rPr>
              <w:t>החלטתה</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לעיין</w:t>
            </w:r>
            <w:r w:rsidRPr="00A728D4">
              <w:rPr>
                <w:sz w:val="22"/>
                <w:szCs w:val="22"/>
                <w:rtl/>
              </w:rPr>
              <w:t xml:space="preserve"> </w:t>
            </w:r>
            <w:r w:rsidRPr="00A728D4">
              <w:rPr>
                <w:rFonts w:hint="eastAsia"/>
                <w:sz w:val="22"/>
                <w:szCs w:val="22"/>
                <w:rtl/>
              </w:rPr>
              <w:t>בהצעת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למעט</w:t>
            </w:r>
            <w:r w:rsidRPr="00A728D4">
              <w:rPr>
                <w:sz w:val="22"/>
                <w:szCs w:val="22"/>
                <w:rtl/>
              </w:rPr>
              <w:t xml:space="preserve"> </w:t>
            </w:r>
            <w:r w:rsidRPr="00A728D4">
              <w:rPr>
                <w:rFonts w:hint="eastAsia"/>
                <w:sz w:val="22"/>
                <w:szCs w:val="22"/>
                <w:rtl/>
              </w:rPr>
              <w:t>בחלקים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העיון</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עלול</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lastRenderedPageBreak/>
              <w:t>המכרזים</w:t>
            </w:r>
            <w:r w:rsidRPr="00A728D4">
              <w:rPr>
                <w:sz w:val="22"/>
                <w:szCs w:val="22"/>
                <w:rtl/>
              </w:rPr>
              <w:t xml:space="preserve"> </w:t>
            </w:r>
            <w:r w:rsidRPr="00A728D4">
              <w:rPr>
                <w:rFonts w:hint="eastAsia"/>
                <w:sz w:val="22"/>
                <w:szCs w:val="22"/>
                <w:rtl/>
              </w:rPr>
              <w:t>לחשוף</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מסחרי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מקצועי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EB549B">
        <w:trPr>
          <w:trHeight w:val="63"/>
        </w:trPr>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Default="00024E66"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Pr="00A728D4" w:rsidRDefault="00096845" w:rsidP="00024E66">
            <w:pPr>
              <w:spacing w:line="360" w:lineRule="auto"/>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95" w:name="_Toc383151252"/>
            <w:bookmarkStart w:id="196" w:name="_Toc383151330"/>
            <w:bookmarkStart w:id="197" w:name="_Toc383151438"/>
            <w:bookmarkStart w:id="198" w:name="_Toc383151511"/>
            <w:bookmarkStart w:id="199" w:name="_Toc383151584"/>
            <w:bookmarkStart w:id="200" w:name="_Toc383153672"/>
            <w:bookmarkStart w:id="201" w:name="_Toc383153742"/>
            <w:bookmarkStart w:id="202" w:name="_Toc383153811"/>
            <w:bookmarkStart w:id="203" w:name="_Toc383153871"/>
            <w:bookmarkStart w:id="204" w:name="_Toc383153930"/>
            <w:bookmarkStart w:id="205" w:name="_Toc383154066"/>
            <w:bookmarkStart w:id="206" w:name="_Toc383154496"/>
            <w:bookmarkStart w:id="207" w:name="_Toc383154960"/>
            <w:bookmarkStart w:id="208" w:name="_Toc393183480"/>
            <w:bookmarkEnd w:id="195"/>
            <w:bookmarkEnd w:id="196"/>
            <w:bookmarkEnd w:id="197"/>
            <w:bookmarkEnd w:id="198"/>
            <w:bookmarkEnd w:id="199"/>
            <w:bookmarkEnd w:id="200"/>
            <w:bookmarkEnd w:id="201"/>
            <w:bookmarkEnd w:id="202"/>
            <w:bookmarkEnd w:id="203"/>
            <w:bookmarkEnd w:id="204"/>
            <w:bookmarkEnd w:id="205"/>
            <w:bookmarkEnd w:id="206"/>
            <w:bookmarkEnd w:id="207"/>
            <w:r w:rsidRPr="00EB549B">
              <w:rPr>
                <w:rFonts w:hint="eastAsia"/>
                <w:sz w:val="22"/>
                <w:szCs w:val="22"/>
                <w:rtl/>
              </w:rPr>
              <w:t>מחירים</w:t>
            </w:r>
            <w:bookmarkEnd w:id="208"/>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rtl/>
              </w:rPr>
            </w:pPr>
            <w:r w:rsidRPr="00A728D4">
              <w:rPr>
                <w:rFonts w:hint="eastAsia"/>
                <w:sz w:val="22"/>
                <w:szCs w:val="22"/>
                <w:rtl/>
              </w:rPr>
              <w:t>בכל</w:t>
            </w:r>
            <w:r w:rsidRPr="00A728D4">
              <w:rPr>
                <w:sz w:val="22"/>
                <w:szCs w:val="22"/>
                <w:rtl/>
              </w:rPr>
              <w:t xml:space="preserve"> </w:t>
            </w:r>
            <w:r w:rsidRPr="00A728D4">
              <w:rPr>
                <w:rFonts w:hint="eastAsia"/>
                <w:sz w:val="22"/>
                <w:szCs w:val="22"/>
                <w:rtl/>
              </w:rPr>
              <w:t>מקום</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מצוין</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הכוונה</w:t>
            </w:r>
            <w:r w:rsidRPr="00A728D4">
              <w:rPr>
                <w:sz w:val="22"/>
                <w:szCs w:val="22"/>
                <w:rtl/>
              </w:rPr>
              <w:t xml:space="preserve"> </w:t>
            </w:r>
            <w:r w:rsidRPr="00A728D4">
              <w:rPr>
                <w:rFonts w:hint="eastAsia"/>
                <w:sz w:val="22"/>
                <w:szCs w:val="22"/>
                <w:rtl/>
              </w:rPr>
              <w:t>למחיר</w:t>
            </w:r>
            <w:r w:rsidRPr="00A728D4">
              <w:rPr>
                <w:sz w:val="22"/>
                <w:szCs w:val="22"/>
                <w:rtl/>
              </w:rPr>
              <w:t xml:space="preserve"> </w:t>
            </w:r>
            <w:r w:rsidRPr="00A728D4">
              <w:rPr>
                <w:rFonts w:hint="eastAsia"/>
                <w:sz w:val="22"/>
                <w:szCs w:val="22"/>
                <w:rtl/>
              </w:rPr>
              <w:t>בשקלים</w:t>
            </w:r>
            <w:r w:rsidRPr="00A728D4">
              <w:rPr>
                <w:sz w:val="22"/>
                <w:szCs w:val="22"/>
                <w:rtl/>
              </w:rPr>
              <w:t xml:space="preserve"> </w:t>
            </w:r>
            <w:r w:rsidRPr="00A728D4">
              <w:rPr>
                <w:rFonts w:hint="eastAsia"/>
                <w:sz w:val="22"/>
                <w:szCs w:val="22"/>
                <w:rtl/>
              </w:rPr>
              <w:t>חדשים</w:t>
            </w:r>
            <w:r w:rsidRPr="00A728D4">
              <w:rPr>
                <w:sz w:val="22"/>
                <w:szCs w:val="22"/>
                <w:rtl/>
              </w:rPr>
              <w:t xml:space="preserve"> - </w:t>
            </w:r>
            <w:r w:rsidRPr="00A728D4">
              <w:rPr>
                <w:rFonts w:hint="eastAsia"/>
                <w:bCs/>
                <w:sz w:val="22"/>
                <w:szCs w:val="22"/>
                <w:rtl/>
              </w:rPr>
              <w:t>ללא</w:t>
            </w:r>
            <w:r w:rsidRPr="00A728D4">
              <w:rPr>
                <w:bCs/>
                <w:sz w:val="22"/>
                <w:szCs w:val="22"/>
                <w:rtl/>
              </w:rPr>
              <w:t xml:space="preserve"> </w:t>
            </w:r>
            <w:r w:rsidRPr="00A728D4">
              <w:rPr>
                <w:rFonts w:hint="eastAsia"/>
                <w:bCs/>
                <w:sz w:val="22"/>
                <w:szCs w:val="22"/>
                <w:rtl/>
              </w:rPr>
              <w:t>מע</w:t>
            </w:r>
            <w:r w:rsidRPr="00A728D4">
              <w:rPr>
                <w:bCs/>
                <w:sz w:val="22"/>
                <w:szCs w:val="22"/>
                <w:rtl/>
              </w:rPr>
              <w:t>"</w:t>
            </w:r>
            <w:r w:rsidRPr="00A728D4">
              <w:rPr>
                <w:rFonts w:hint="eastAsia"/>
                <w:bCs/>
                <w:sz w:val="22"/>
                <w:szCs w:val="22"/>
                <w:rtl/>
              </w:rPr>
              <w:t>מ</w:t>
            </w:r>
            <w:r w:rsidRPr="00A728D4">
              <w:rPr>
                <w:b/>
                <w:bCs/>
                <w:sz w:val="22"/>
                <w:szCs w:val="22"/>
                <w:rtl/>
              </w:rPr>
              <w:t>.</w:t>
            </w:r>
          </w:p>
          <w:p w:rsidR="00096845" w:rsidRPr="00A728D4" w:rsidRDefault="00096845" w:rsidP="00024E66">
            <w:pPr>
              <w:spacing w:line="360" w:lineRule="auto"/>
              <w:jc w:val="both"/>
              <w:rPr>
                <w:b/>
                <w:bCs/>
                <w:sz w:val="22"/>
                <w:szCs w:val="22"/>
                <w:rtl/>
              </w:rPr>
            </w:pPr>
            <w:r w:rsidRPr="00A728D4">
              <w:rPr>
                <w:rFonts w:hint="eastAsia"/>
                <w:sz w:val="22"/>
                <w:szCs w:val="22"/>
                <w:rtl/>
              </w:rPr>
              <w:t>מחירי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יכללו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מכל</w:t>
            </w:r>
            <w:r w:rsidRPr="00A728D4">
              <w:rPr>
                <w:sz w:val="22"/>
                <w:szCs w:val="22"/>
                <w:rtl/>
              </w:rPr>
              <w:t xml:space="preserve"> </w:t>
            </w:r>
            <w:r w:rsidRPr="00A728D4">
              <w:rPr>
                <w:rFonts w:hint="eastAsia"/>
                <w:sz w:val="22"/>
                <w:szCs w:val="22"/>
                <w:rtl/>
              </w:rPr>
              <w:t>מין</w:t>
            </w:r>
            <w:r w:rsidRPr="00A728D4">
              <w:rPr>
                <w:sz w:val="22"/>
                <w:szCs w:val="22"/>
                <w:rtl/>
              </w:rPr>
              <w:t xml:space="preserve"> </w:t>
            </w:r>
            <w:r w:rsidRPr="00A728D4">
              <w:rPr>
                <w:rFonts w:hint="eastAsia"/>
                <w:sz w:val="22"/>
                <w:szCs w:val="22"/>
                <w:rtl/>
              </w:rPr>
              <w:t>וסוג</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מיסים</w:t>
            </w:r>
            <w:r w:rsidRPr="00A728D4">
              <w:rPr>
                <w:sz w:val="22"/>
                <w:szCs w:val="22"/>
                <w:rtl/>
              </w:rPr>
              <w:t xml:space="preserve">, </w:t>
            </w:r>
            <w:r w:rsidRPr="00A728D4">
              <w:rPr>
                <w:rFonts w:hint="eastAsia"/>
                <w:sz w:val="22"/>
                <w:szCs w:val="22"/>
                <w:rtl/>
              </w:rPr>
              <w:t>היטלים</w:t>
            </w:r>
            <w:r w:rsidRPr="00A728D4">
              <w:rPr>
                <w:sz w:val="22"/>
                <w:szCs w:val="22"/>
                <w:rtl/>
              </w:rPr>
              <w:t xml:space="preserve">, </w:t>
            </w:r>
            <w:r w:rsidRPr="00A728D4">
              <w:rPr>
                <w:rFonts w:hint="eastAsia"/>
                <w:sz w:val="22"/>
                <w:szCs w:val="22"/>
                <w:rtl/>
              </w:rPr>
              <w:t>אגרות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כוח</w:t>
            </w:r>
            <w:r w:rsidRPr="00A728D4">
              <w:rPr>
                <w:sz w:val="22"/>
                <w:szCs w:val="22"/>
                <w:rtl/>
              </w:rPr>
              <w:t xml:space="preserve"> </w:t>
            </w:r>
            <w:r w:rsidRPr="00A728D4">
              <w:rPr>
                <w:rFonts w:hint="eastAsia"/>
                <w:sz w:val="22"/>
                <w:szCs w:val="22"/>
                <w:rtl/>
              </w:rPr>
              <w:t>האדם</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שאר</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בביצוע</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למפורט</w:t>
            </w:r>
            <w:r w:rsidRPr="00A728D4">
              <w:rPr>
                <w:sz w:val="22"/>
                <w:szCs w:val="22"/>
                <w:rtl/>
              </w:rPr>
              <w:t xml:space="preserve"> </w:t>
            </w:r>
            <w:r w:rsidRPr="00A728D4">
              <w:rPr>
                <w:rFonts w:hint="eastAsia"/>
                <w:sz w:val="22"/>
                <w:szCs w:val="22"/>
                <w:rtl/>
              </w:rPr>
              <w:t>בחוברת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זו</w:t>
            </w:r>
            <w:r w:rsidRPr="00A728D4">
              <w:rPr>
                <w:sz w:val="22"/>
                <w:szCs w:val="22"/>
                <w:rtl/>
              </w:rPr>
              <w:t>.</w:t>
            </w:r>
          </w:p>
          <w:p w:rsidR="00096845" w:rsidRPr="00A728D4" w:rsidRDefault="00096845" w:rsidP="00024E66">
            <w:pPr>
              <w:spacing w:line="360" w:lineRule="auto"/>
              <w:jc w:val="both"/>
              <w:rPr>
                <w:sz w:val="22"/>
                <w:szCs w:val="22"/>
                <w:rtl/>
              </w:rPr>
            </w:pPr>
            <w:r w:rsidRPr="00A728D4">
              <w:rPr>
                <w:rFonts w:hint="cs"/>
                <w:b/>
                <w:bCs/>
                <w:sz w:val="22"/>
                <w:szCs w:val="22"/>
                <w:rtl/>
              </w:rPr>
              <w:t xml:space="preserve">למרות האמור לעיל, </w:t>
            </w:r>
            <w:r w:rsidRPr="00A728D4">
              <w:rPr>
                <w:rFonts w:hint="cs"/>
                <w:sz w:val="22"/>
                <w:szCs w:val="22"/>
                <w:rtl/>
              </w:rPr>
              <w:t xml:space="preserve">הספק יהיה זכאי לתשלום עבור נסיעה ממקום עבודתו הקבוע למקום מתן השירות, בהתאם לתעריף לתשלום עבור ק"מ נסיעה בהתאם להנחיות הקבועות בהוראת תכ"ם מספר 13.9.2 ובהודעת תכ"ם מספר 13.9.2.2, "החזר הוצאות נסיעה בתפקיד לנותני שירותים חיצוניים </w:t>
            </w:r>
            <w:r w:rsidRPr="00A728D4">
              <w:rPr>
                <w:sz w:val="22"/>
                <w:szCs w:val="22"/>
                <w:rtl/>
              </w:rPr>
              <w:t>–</w:t>
            </w:r>
            <w:r w:rsidRPr="00A728D4">
              <w:rPr>
                <w:rFonts w:hint="cs"/>
                <w:sz w:val="22"/>
                <w:szCs w:val="22"/>
                <w:rtl/>
              </w:rPr>
              <w:t xml:space="preserve"> תעריפים", נכון למועד פרסום מכרז זה </w:t>
            </w:r>
            <w:r w:rsidRPr="00A728D4">
              <w:rPr>
                <w:sz w:val="22"/>
                <w:szCs w:val="22"/>
                <w:rtl/>
              </w:rPr>
              <w:t>–</w:t>
            </w:r>
            <w:r w:rsidRPr="00A728D4">
              <w:rPr>
                <w:rFonts w:hint="cs"/>
                <w:sz w:val="22"/>
                <w:szCs w:val="22"/>
                <w:rtl/>
              </w:rPr>
              <w:t xml:space="preserve"> 1.4 ₪ לק"מ (ללא מע"מ), ובתנאי שיתקיימו במצטבר כל התנאים הבאים:</w:t>
            </w:r>
          </w:p>
          <w:p w:rsidR="00096845" w:rsidRPr="00A728D4" w:rsidRDefault="00096845" w:rsidP="00024E66">
            <w:pPr>
              <w:spacing w:line="360" w:lineRule="auto"/>
              <w:ind w:left="392"/>
              <w:jc w:val="both"/>
              <w:rPr>
                <w:sz w:val="22"/>
                <w:szCs w:val="22"/>
                <w:rtl/>
              </w:rPr>
            </w:pPr>
            <w:r w:rsidRPr="00A728D4">
              <w:rPr>
                <w:rFonts w:hint="cs"/>
                <w:sz w:val="22"/>
                <w:szCs w:val="22"/>
                <w:rtl/>
              </w:rPr>
              <w:t>א.</w:t>
            </w:r>
            <w:r w:rsidRPr="00A728D4">
              <w:rPr>
                <w:rFonts w:hint="cs"/>
                <w:sz w:val="22"/>
                <w:szCs w:val="22"/>
                <w:rtl/>
              </w:rPr>
              <w:tab/>
              <w:t xml:space="preserve">מרחק הנסיעה של הספק ממקום עבודתו הקבוע למקום מתן השירות עולה על </w:t>
            </w:r>
            <w:smartTag w:uri="urn:schemas-microsoft-com:office:smarttags" w:element="metricconverter">
              <w:smartTagPr>
                <w:attr w:name="ProductID" w:val="30 ק&quot;מ"/>
              </w:smartTagPr>
              <w:r w:rsidRPr="00A728D4">
                <w:rPr>
                  <w:rFonts w:hint="cs"/>
                  <w:sz w:val="22"/>
                  <w:szCs w:val="22"/>
                  <w:rtl/>
                </w:rPr>
                <w:t>30 ק"מ</w:t>
              </w:r>
            </w:smartTag>
            <w:r w:rsidRPr="00A728D4">
              <w:rPr>
                <w:rFonts w:hint="cs"/>
                <w:sz w:val="22"/>
                <w:szCs w:val="22"/>
                <w:rtl/>
              </w:rPr>
              <w:t>.</w:t>
            </w:r>
          </w:p>
          <w:p w:rsidR="00096845" w:rsidRPr="00A728D4" w:rsidRDefault="00096845" w:rsidP="00024E66">
            <w:pPr>
              <w:spacing w:line="360" w:lineRule="auto"/>
              <w:ind w:left="392"/>
              <w:jc w:val="both"/>
              <w:rPr>
                <w:sz w:val="22"/>
                <w:szCs w:val="22"/>
                <w:rtl/>
              </w:rPr>
            </w:pPr>
            <w:r w:rsidRPr="00A728D4">
              <w:rPr>
                <w:rFonts w:hint="cs"/>
                <w:sz w:val="22"/>
                <w:szCs w:val="22"/>
                <w:rtl/>
              </w:rPr>
              <w:t>ב.</w:t>
            </w:r>
            <w:r w:rsidRPr="00A728D4">
              <w:rPr>
                <w:rFonts w:hint="cs"/>
                <w:sz w:val="22"/>
                <w:szCs w:val="22"/>
                <w:rtl/>
              </w:rPr>
              <w:tab/>
              <w:t>הנסיעה הייתה כרוכה בהוצאה כספית מצידו של הספק.</w:t>
            </w:r>
          </w:p>
          <w:p w:rsidR="00096845" w:rsidRPr="00A728D4" w:rsidRDefault="00096845" w:rsidP="00024E66">
            <w:pPr>
              <w:spacing w:line="360" w:lineRule="auto"/>
              <w:ind w:left="392"/>
              <w:jc w:val="both"/>
              <w:rPr>
                <w:sz w:val="22"/>
                <w:szCs w:val="22"/>
                <w:rtl/>
              </w:rPr>
            </w:pPr>
            <w:r w:rsidRPr="00A728D4">
              <w:rPr>
                <w:rFonts w:hint="cs"/>
                <w:sz w:val="22"/>
                <w:szCs w:val="22"/>
                <w:rtl/>
              </w:rPr>
              <w:t>ג.</w:t>
            </w:r>
            <w:r w:rsidRPr="00A728D4">
              <w:rPr>
                <w:rFonts w:hint="cs"/>
                <w:sz w:val="22"/>
                <w:szCs w:val="22"/>
                <w:rtl/>
              </w:rPr>
              <w:tab/>
              <w:t>עם הגשת החשבון לתשלום, יחתום על טופס דיווח והצהרה כמצורף בנספח 16 למכרז.</w:t>
            </w:r>
          </w:p>
          <w:p w:rsidR="00096845" w:rsidRPr="00A728D4" w:rsidRDefault="00096845" w:rsidP="00024E66">
            <w:pPr>
              <w:spacing w:line="360" w:lineRule="auto"/>
              <w:ind w:left="392"/>
              <w:jc w:val="both"/>
              <w:rPr>
                <w:sz w:val="22"/>
                <w:szCs w:val="22"/>
                <w:rtl/>
              </w:rPr>
            </w:pPr>
            <w:r w:rsidRPr="00A728D4">
              <w:rPr>
                <w:rFonts w:hint="cs"/>
                <w:sz w:val="22"/>
                <w:szCs w:val="22"/>
                <w:rtl/>
              </w:rPr>
              <w:t>מובהר בזאת כי התשלום בגין נסיעות הינו מוגבל ולא יעלה על 15 אחוזים מסך דיווח שעות העבודה החודשי.</w:t>
            </w:r>
          </w:p>
          <w:p w:rsidR="00096845" w:rsidRPr="00A728D4" w:rsidRDefault="00096845" w:rsidP="00024E66">
            <w:pPr>
              <w:spacing w:line="360" w:lineRule="auto"/>
              <w:ind w:left="392"/>
              <w:jc w:val="both"/>
              <w:rPr>
                <w:sz w:val="22"/>
                <w:szCs w:val="22"/>
                <w:rtl/>
              </w:rPr>
            </w:pPr>
            <w:r w:rsidRPr="00A728D4">
              <w:rPr>
                <w:rFonts w:hint="cs"/>
                <w:sz w:val="22"/>
                <w:szCs w:val="22"/>
                <w:rtl/>
              </w:rPr>
              <w:t>התעריף לתשלום עבור ק"מ נסיעה יעודכן בהתאם לעדכון התעריף בהוראת תכ"מ 13.9.2 מס' הודעה 13.9.2.2 או כל הוראה ו/או חוזר שיחליף הוראה זו.</w:t>
            </w:r>
          </w:p>
          <w:p w:rsidR="00096845" w:rsidRPr="00A728D4" w:rsidRDefault="00096845" w:rsidP="00024E66">
            <w:pPr>
              <w:spacing w:line="360" w:lineRule="auto"/>
              <w:ind w:left="392"/>
              <w:jc w:val="both"/>
              <w:rPr>
                <w:sz w:val="22"/>
                <w:szCs w:val="22"/>
                <w:rtl/>
              </w:rPr>
            </w:pPr>
            <w:r w:rsidRPr="00A728D4">
              <w:rPr>
                <w:rFonts w:hint="cs"/>
                <w:sz w:val="22"/>
                <w:szCs w:val="22"/>
                <w:rtl/>
              </w:rPr>
              <w:t>המרחק בין יעדי הנסיעה יקבע בהתאם לטבלת המרחקים המפורסמת על ידי חטיבת השכר בחשב הכללי בנספח ב' להוראת תכ"מ 13.4.1 או כל הוראה ו/או חוזר שיחליף הוראה זו.</w:t>
            </w:r>
          </w:p>
          <w:p w:rsidR="00096845" w:rsidRPr="00A728D4" w:rsidRDefault="00096845" w:rsidP="00024E66">
            <w:pPr>
              <w:spacing w:line="360" w:lineRule="auto"/>
              <w:jc w:val="both"/>
              <w:rPr>
                <w:b/>
                <w:bCs/>
                <w:sz w:val="22"/>
                <w:szCs w:val="22"/>
                <w:rtl/>
              </w:rPr>
            </w:pPr>
            <w:r w:rsidRPr="00A728D4">
              <w:rPr>
                <w:rFonts w:hint="cs"/>
                <w:sz w:val="22"/>
                <w:szCs w:val="22"/>
                <w:rtl/>
              </w:rPr>
              <w:t>יועץ לא יהיה זכאי לתשלום עבור נסיעה ברכב ממשלתי ו/או הצטרפות לנסיעה עם רכב אחר ו/או לביטול זמן נסיעה</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09" w:name="_Toc383151254"/>
            <w:bookmarkStart w:id="210" w:name="_Toc383151332"/>
            <w:bookmarkStart w:id="211" w:name="_Toc383151440"/>
            <w:bookmarkStart w:id="212" w:name="_Toc383151513"/>
            <w:bookmarkStart w:id="213" w:name="_Toc383151586"/>
            <w:bookmarkStart w:id="214" w:name="_Toc383153674"/>
            <w:bookmarkStart w:id="215" w:name="_Toc383153744"/>
            <w:bookmarkStart w:id="216" w:name="_Toc383153813"/>
            <w:bookmarkStart w:id="217" w:name="_Toc383153873"/>
            <w:bookmarkStart w:id="218" w:name="_Toc383153932"/>
            <w:bookmarkStart w:id="219" w:name="_Toc383154068"/>
            <w:bookmarkStart w:id="220" w:name="_Toc383154498"/>
            <w:bookmarkStart w:id="221" w:name="_Toc383154962"/>
            <w:bookmarkStart w:id="222" w:name="_Toc393183481"/>
            <w:bookmarkEnd w:id="209"/>
            <w:bookmarkEnd w:id="210"/>
            <w:bookmarkEnd w:id="211"/>
            <w:bookmarkEnd w:id="212"/>
            <w:bookmarkEnd w:id="213"/>
            <w:bookmarkEnd w:id="214"/>
            <w:bookmarkEnd w:id="215"/>
            <w:bookmarkEnd w:id="216"/>
            <w:bookmarkEnd w:id="217"/>
            <w:bookmarkEnd w:id="218"/>
            <w:bookmarkEnd w:id="219"/>
            <w:bookmarkEnd w:id="220"/>
            <w:bookmarkEnd w:id="221"/>
            <w:r w:rsidRPr="00EB549B">
              <w:rPr>
                <w:rFonts w:hint="eastAsia"/>
                <w:sz w:val="22"/>
                <w:szCs w:val="22"/>
                <w:rtl/>
              </w:rPr>
              <w:t>הצמדה</w:t>
            </w:r>
            <w:bookmarkEnd w:id="222"/>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29760C">
            <w:pPr>
              <w:spacing w:line="360" w:lineRule="auto"/>
              <w:jc w:val="both"/>
              <w:rPr>
                <w:sz w:val="22"/>
                <w:szCs w:val="22"/>
                <w:rtl/>
              </w:rPr>
            </w:pPr>
            <w:r w:rsidRPr="00A728D4">
              <w:rPr>
                <w:rFonts w:hint="cs"/>
                <w:b/>
                <w:bCs/>
                <w:sz w:val="22"/>
                <w:szCs w:val="22"/>
                <w:rtl/>
              </w:rPr>
              <w:t>ע"פ תעריף יועצים הרלוונטי נשוא מכרז זה המתפרסם מעת לעת ע"י החשכ"ל.</w:t>
            </w:r>
            <w:r w:rsidR="005A1A52">
              <w:rPr>
                <w:rFonts w:hint="cs"/>
                <w:b/>
                <w:bCs/>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9109CA" w:rsidRDefault="00096845" w:rsidP="00EB549B">
            <w:pPr>
              <w:pStyle w:val="1"/>
              <w:spacing w:before="0" w:after="0"/>
              <w:ind w:left="357" w:hanging="357"/>
              <w:rPr>
                <w:b w:val="0"/>
                <w:bCs w:val="0"/>
                <w:sz w:val="22"/>
                <w:szCs w:val="22"/>
                <w:rtl/>
              </w:rPr>
            </w:pPr>
            <w:bookmarkStart w:id="223" w:name="_Toc383151256"/>
            <w:bookmarkStart w:id="224" w:name="_Toc383151334"/>
            <w:bookmarkStart w:id="225" w:name="_Toc383151442"/>
            <w:bookmarkStart w:id="226" w:name="_Toc383151515"/>
            <w:bookmarkStart w:id="227" w:name="_Toc383151588"/>
            <w:bookmarkStart w:id="228" w:name="_Toc383153676"/>
            <w:bookmarkStart w:id="229" w:name="_Toc383153746"/>
            <w:bookmarkStart w:id="230" w:name="_Toc383153815"/>
            <w:bookmarkStart w:id="231" w:name="_Toc383153875"/>
            <w:bookmarkStart w:id="232" w:name="_Toc383153934"/>
            <w:bookmarkStart w:id="233" w:name="_Toc383154070"/>
            <w:bookmarkStart w:id="234" w:name="_Toc383154500"/>
            <w:bookmarkStart w:id="235" w:name="_Toc383154964"/>
            <w:bookmarkStart w:id="236" w:name="_Toc393183482"/>
            <w:bookmarkEnd w:id="223"/>
            <w:bookmarkEnd w:id="224"/>
            <w:bookmarkEnd w:id="225"/>
            <w:bookmarkEnd w:id="226"/>
            <w:bookmarkEnd w:id="227"/>
            <w:bookmarkEnd w:id="228"/>
            <w:bookmarkEnd w:id="229"/>
            <w:bookmarkEnd w:id="230"/>
            <w:bookmarkEnd w:id="231"/>
            <w:bookmarkEnd w:id="232"/>
            <w:bookmarkEnd w:id="233"/>
            <w:bookmarkEnd w:id="234"/>
            <w:bookmarkEnd w:id="235"/>
            <w:r w:rsidRPr="00EB549B">
              <w:rPr>
                <w:rFonts w:hint="eastAsia"/>
                <w:sz w:val="22"/>
                <w:szCs w:val="22"/>
                <w:rtl/>
              </w:rPr>
              <w:t>סמכות</w:t>
            </w:r>
            <w:r w:rsidRPr="00EB549B">
              <w:rPr>
                <w:sz w:val="22"/>
                <w:szCs w:val="22"/>
                <w:rtl/>
              </w:rPr>
              <w:t xml:space="preserve"> </w:t>
            </w:r>
            <w:r w:rsidRPr="00EB549B">
              <w:rPr>
                <w:rFonts w:hint="eastAsia"/>
                <w:sz w:val="22"/>
                <w:szCs w:val="22"/>
                <w:rtl/>
              </w:rPr>
              <w:t>השיפוט</w:t>
            </w:r>
            <w:bookmarkEnd w:id="236"/>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z w:val="22"/>
                <w:szCs w:val="22"/>
                <w:rtl/>
              </w:rPr>
              <w:t>סמכות</w:t>
            </w:r>
            <w:r w:rsidRPr="00A728D4">
              <w:rPr>
                <w:sz w:val="22"/>
                <w:szCs w:val="22"/>
                <w:rtl/>
              </w:rPr>
              <w:t xml:space="preserve"> </w:t>
            </w:r>
            <w:r w:rsidRPr="00A728D4">
              <w:rPr>
                <w:rFonts w:hint="eastAsia"/>
                <w:sz w:val="22"/>
                <w:szCs w:val="22"/>
                <w:rtl/>
              </w:rPr>
              <w:t>השיפוט</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לתובענות</w:t>
            </w:r>
            <w:r w:rsidRPr="00A728D4">
              <w:rPr>
                <w:sz w:val="22"/>
                <w:szCs w:val="22"/>
                <w:rtl/>
              </w:rPr>
              <w:t xml:space="preserve"> </w:t>
            </w:r>
            <w:r w:rsidRPr="00A728D4">
              <w:rPr>
                <w:rFonts w:hint="eastAsia"/>
                <w:sz w:val="22"/>
                <w:szCs w:val="22"/>
                <w:rtl/>
              </w:rPr>
              <w:t>בנושאים</w:t>
            </w:r>
            <w:r w:rsidRPr="00A728D4">
              <w:rPr>
                <w:sz w:val="22"/>
                <w:szCs w:val="22"/>
                <w:rtl/>
              </w:rPr>
              <w:t xml:space="preserve"> </w:t>
            </w:r>
            <w:r w:rsidRPr="00A728D4">
              <w:rPr>
                <w:rFonts w:hint="eastAsia"/>
                <w:sz w:val="22"/>
                <w:szCs w:val="22"/>
                <w:rtl/>
              </w:rPr>
              <w:t>ובעניינים</w:t>
            </w:r>
            <w:r w:rsidRPr="00A728D4">
              <w:rPr>
                <w:sz w:val="22"/>
                <w:szCs w:val="22"/>
                <w:rtl/>
              </w:rPr>
              <w:t xml:space="preserve"> </w:t>
            </w:r>
            <w:r w:rsidRPr="00A728D4">
              <w:rPr>
                <w:rFonts w:hint="eastAsia"/>
                <w:sz w:val="22"/>
                <w:szCs w:val="22"/>
                <w:rtl/>
              </w:rPr>
              <w:t>הנוגעים</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בבית</w:t>
            </w:r>
            <w:r w:rsidRPr="00A728D4">
              <w:rPr>
                <w:sz w:val="22"/>
                <w:szCs w:val="22"/>
                <w:rtl/>
              </w:rPr>
              <w:t xml:space="preserve"> </w:t>
            </w:r>
            <w:r w:rsidRPr="00A728D4">
              <w:rPr>
                <w:rFonts w:hint="eastAsia"/>
                <w:sz w:val="22"/>
                <w:szCs w:val="22"/>
                <w:rtl/>
              </w:rPr>
              <w:t>המשפט</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בתל</w:t>
            </w:r>
            <w:r w:rsidRPr="00A728D4">
              <w:rPr>
                <w:sz w:val="22"/>
                <w:szCs w:val="22"/>
                <w:rtl/>
              </w:rPr>
              <w:t xml:space="preserve"> </w:t>
            </w:r>
            <w:r w:rsidRPr="00A728D4">
              <w:rPr>
                <w:rFonts w:hint="eastAsia"/>
                <w:sz w:val="22"/>
                <w:szCs w:val="22"/>
                <w:rtl/>
              </w:rPr>
              <w:t>אביב</w:t>
            </w:r>
            <w:r w:rsidRPr="00A728D4">
              <w:rPr>
                <w:sz w:val="22"/>
                <w:szCs w:val="22"/>
                <w:rtl/>
              </w:rPr>
              <w:t xml:space="preserve"> - </w:t>
            </w:r>
            <w:r w:rsidRPr="00A728D4">
              <w:rPr>
                <w:rFonts w:hint="eastAsia"/>
                <w:sz w:val="22"/>
                <w:szCs w:val="22"/>
                <w:rtl/>
              </w:rPr>
              <w:t>יפו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37" w:name="_Toc383151258"/>
            <w:bookmarkStart w:id="238" w:name="_Toc383151336"/>
            <w:bookmarkStart w:id="239" w:name="_Toc383151444"/>
            <w:bookmarkStart w:id="240" w:name="_Toc383151517"/>
            <w:bookmarkStart w:id="241" w:name="_Toc383151590"/>
            <w:bookmarkStart w:id="242" w:name="_Toc383153678"/>
            <w:bookmarkStart w:id="243" w:name="_Toc383153748"/>
            <w:bookmarkStart w:id="244" w:name="_Toc383153817"/>
            <w:bookmarkStart w:id="245" w:name="_Toc383153877"/>
            <w:bookmarkStart w:id="246" w:name="_Toc383153936"/>
            <w:bookmarkStart w:id="247" w:name="_Toc383154072"/>
            <w:bookmarkStart w:id="248" w:name="_Toc383154502"/>
            <w:bookmarkStart w:id="249" w:name="_Toc383154966"/>
            <w:bookmarkStart w:id="250" w:name="_Toc393183483"/>
            <w:bookmarkEnd w:id="237"/>
            <w:bookmarkEnd w:id="238"/>
            <w:bookmarkEnd w:id="239"/>
            <w:bookmarkEnd w:id="240"/>
            <w:bookmarkEnd w:id="241"/>
            <w:bookmarkEnd w:id="242"/>
            <w:bookmarkEnd w:id="243"/>
            <w:bookmarkEnd w:id="244"/>
            <w:bookmarkEnd w:id="245"/>
            <w:bookmarkEnd w:id="246"/>
            <w:bookmarkEnd w:id="247"/>
            <w:bookmarkEnd w:id="248"/>
            <w:bookmarkEnd w:id="249"/>
            <w:r w:rsidRPr="00EB549B">
              <w:rPr>
                <w:rFonts w:hint="eastAsia"/>
                <w:sz w:val="22"/>
                <w:szCs w:val="22"/>
                <w:rtl/>
              </w:rPr>
              <w:t>שפת</w:t>
            </w:r>
            <w:r w:rsidRPr="00EB549B">
              <w:rPr>
                <w:sz w:val="22"/>
                <w:szCs w:val="22"/>
                <w:rtl/>
              </w:rPr>
              <w:t xml:space="preserve"> </w:t>
            </w:r>
            <w:r w:rsidRPr="00EB549B">
              <w:rPr>
                <w:rFonts w:hint="eastAsia"/>
                <w:sz w:val="22"/>
                <w:szCs w:val="22"/>
                <w:rtl/>
              </w:rPr>
              <w:t>ההצעה</w:t>
            </w:r>
            <w:bookmarkEnd w:id="250"/>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תוגש</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מלבד</w:t>
            </w:r>
            <w:r w:rsidRPr="00A728D4">
              <w:rPr>
                <w:smallCaps/>
                <w:sz w:val="22"/>
                <w:szCs w:val="22"/>
                <w:rtl/>
              </w:rPr>
              <w:t xml:space="preserve"> </w:t>
            </w:r>
            <w:r w:rsidRPr="00A728D4">
              <w:rPr>
                <w:rFonts w:hint="eastAsia"/>
                <w:smallCaps/>
                <w:sz w:val="22"/>
                <w:szCs w:val="22"/>
                <w:rtl/>
              </w:rPr>
              <w:t>ספרות</w:t>
            </w:r>
            <w:r w:rsidRPr="00A728D4">
              <w:rPr>
                <w:smallCaps/>
                <w:sz w:val="22"/>
                <w:szCs w:val="22"/>
                <w:rtl/>
              </w:rPr>
              <w:t xml:space="preserve"> </w:t>
            </w:r>
            <w:r w:rsidRPr="00A728D4">
              <w:rPr>
                <w:rFonts w:hint="eastAsia"/>
                <w:smallCaps/>
                <w:sz w:val="22"/>
                <w:szCs w:val="22"/>
                <w:rtl/>
              </w:rPr>
              <w:t>עזר</w:t>
            </w:r>
            <w:r w:rsidRPr="00A728D4">
              <w:rPr>
                <w:smallCaps/>
                <w:sz w:val="22"/>
                <w:szCs w:val="22"/>
                <w:rtl/>
              </w:rPr>
              <w:t xml:space="preserve"> </w:t>
            </w:r>
            <w:r w:rsidRPr="00A728D4">
              <w:rPr>
                <w:rFonts w:hint="eastAsia"/>
                <w:smallCaps/>
                <w:sz w:val="22"/>
                <w:szCs w:val="22"/>
                <w:rtl/>
              </w:rPr>
              <w:t>המוגשת</w:t>
            </w:r>
            <w:r w:rsidRPr="00A728D4">
              <w:rPr>
                <w:smallCaps/>
                <w:sz w:val="22"/>
                <w:szCs w:val="22"/>
                <w:rtl/>
              </w:rPr>
              <w:t xml:space="preserve"> </w:t>
            </w:r>
            <w:r w:rsidRPr="00A728D4">
              <w:rPr>
                <w:rFonts w:hint="eastAsia"/>
                <w:smallCaps/>
                <w:sz w:val="22"/>
                <w:szCs w:val="22"/>
                <w:rtl/>
              </w:rPr>
              <w:t>עם</w:t>
            </w:r>
            <w:r w:rsidRPr="00A728D4">
              <w:rPr>
                <w:smallCaps/>
                <w:sz w:val="22"/>
                <w:szCs w:val="22"/>
                <w:rtl/>
              </w:rPr>
              <w:t xml:space="preserve"> </w:t>
            </w: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שניתנת</w:t>
            </w:r>
            <w:r w:rsidRPr="00A728D4">
              <w:rPr>
                <w:smallCaps/>
                <w:sz w:val="22"/>
                <w:szCs w:val="22"/>
                <w:rtl/>
              </w:rPr>
              <w:t xml:space="preserve"> </w:t>
            </w:r>
            <w:r w:rsidRPr="00A728D4">
              <w:rPr>
                <w:rFonts w:hint="eastAsia"/>
                <w:smallCaps/>
                <w:sz w:val="22"/>
                <w:szCs w:val="22"/>
                <w:rtl/>
              </w:rPr>
              <w:t>להגשה</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בצירוף</w:t>
            </w:r>
            <w:r w:rsidRPr="00A728D4">
              <w:rPr>
                <w:smallCaps/>
                <w:sz w:val="22"/>
                <w:szCs w:val="22"/>
                <w:rtl/>
              </w:rPr>
              <w:t xml:space="preserve"> </w:t>
            </w:r>
            <w:r w:rsidRPr="00A728D4">
              <w:rPr>
                <w:rFonts w:hint="eastAsia"/>
                <w:smallCaps/>
                <w:sz w:val="22"/>
                <w:szCs w:val="22"/>
                <w:rtl/>
              </w:rPr>
              <w:t>תרגום</w:t>
            </w:r>
            <w:r w:rsidRPr="00A728D4">
              <w:rPr>
                <w:smallCaps/>
                <w:sz w:val="22"/>
                <w:szCs w:val="22"/>
                <w:rtl/>
              </w:rPr>
              <w:t xml:space="preserve"> </w:t>
            </w:r>
            <w:r w:rsidRPr="00A728D4">
              <w:rPr>
                <w:rFonts w:hint="eastAsia"/>
                <w:smallCaps/>
                <w:sz w:val="22"/>
                <w:szCs w:val="22"/>
                <w:rtl/>
              </w:rPr>
              <w:t>לשפה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בכל</w:t>
            </w:r>
            <w:r w:rsidRPr="00A728D4">
              <w:rPr>
                <w:smallCaps/>
                <w:sz w:val="22"/>
                <w:szCs w:val="22"/>
                <w:rtl/>
              </w:rPr>
              <w:t xml:space="preserve"> </w:t>
            </w:r>
            <w:r w:rsidRPr="00A728D4">
              <w:rPr>
                <w:rFonts w:hint="eastAsia"/>
                <w:smallCaps/>
                <w:sz w:val="22"/>
                <w:szCs w:val="22"/>
                <w:rtl/>
              </w:rPr>
              <w:t>מקרה</w:t>
            </w:r>
            <w:r w:rsidRPr="00A728D4">
              <w:rPr>
                <w:smallCaps/>
                <w:sz w:val="22"/>
                <w:szCs w:val="22"/>
                <w:rtl/>
              </w:rPr>
              <w:t xml:space="preserve"> </w:t>
            </w:r>
            <w:r w:rsidRPr="00A728D4">
              <w:rPr>
                <w:rFonts w:hint="eastAsia"/>
                <w:smallCaps/>
                <w:sz w:val="22"/>
                <w:szCs w:val="22"/>
                <w:rtl/>
              </w:rPr>
              <w:t>בו</w:t>
            </w:r>
            <w:r w:rsidRPr="00A728D4">
              <w:rPr>
                <w:smallCaps/>
                <w:sz w:val="22"/>
                <w:szCs w:val="22"/>
                <w:rtl/>
              </w:rPr>
              <w:t xml:space="preserve"> </w:t>
            </w:r>
            <w:r w:rsidRPr="00A728D4">
              <w:rPr>
                <w:rFonts w:hint="eastAsia"/>
                <w:smallCaps/>
                <w:sz w:val="22"/>
                <w:szCs w:val="22"/>
                <w:rtl/>
              </w:rPr>
              <w:t>קיים</w:t>
            </w:r>
            <w:r w:rsidRPr="00A728D4">
              <w:rPr>
                <w:smallCaps/>
                <w:sz w:val="22"/>
                <w:szCs w:val="22"/>
                <w:rtl/>
              </w:rPr>
              <w:t xml:space="preserve"> </w:t>
            </w:r>
            <w:r w:rsidRPr="00A728D4">
              <w:rPr>
                <w:rFonts w:hint="eastAsia"/>
                <w:smallCaps/>
                <w:sz w:val="22"/>
                <w:szCs w:val="22"/>
                <w:rtl/>
              </w:rPr>
              <w:t>שוני</w:t>
            </w:r>
            <w:r w:rsidRPr="00A728D4">
              <w:rPr>
                <w:smallCaps/>
                <w:sz w:val="22"/>
                <w:szCs w:val="22"/>
                <w:rtl/>
              </w:rPr>
              <w:t xml:space="preserve"> </w:t>
            </w:r>
            <w:r w:rsidRPr="00A728D4">
              <w:rPr>
                <w:rFonts w:hint="eastAsia"/>
                <w:smallCaps/>
                <w:sz w:val="22"/>
                <w:szCs w:val="22"/>
                <w:rtl/>
              </w:rPr>
              <w:t>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לבין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הוא</w:t>
            </w:r>
            <w:r w:rsidRPr="00A728D4">
              <w:rPr>
                <w:smallCaps/>
                <w:sz w:val="22"/>
                <w:szCs w:val="22"/>
                <w:rtl/>
              </w:rPr>
              <w:t xml:space="preserve"> </w:t>
            </w:r>
            <w:r w:rsidRPr="00A728D4">
              <w:rPr>
                <w:rFonts w:hint="eastAsia"/>
                <w:smallCaps/>
                <w:sz w:val="22"/>
                <w:szCs w:val="22"/>
                <w:rtl/>
              </w:rPr>
              <w:t>המחייב</w:t>
            </w:r>
            <w:r w:rsidRPr="00A728D4">
              <w:rPr>
                <w:smallCaps/>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bl>
    <w:p w:rsidR="002F748D" w:rsidRDefault="002F748D">
      <w:r>
        <w:br w:type="page"/>
      </w:r>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mallCap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mallCaps/>
                <w:sz w:val="22"/>
                <w:szCs w:val="22"/>
                <w:u w:val="single"/>
                <w:rtl/>
              </w:rPr>
            </w:pPr>
            <w:r w:rsidRPr="00A728D4">
              <w:rPr>
                <w:rFonts w:hint="eastAsia"/>
                <w:b/>
                <w:bCs/>
                <w:smallCaps/>
                <w:sz w:val="22"/>
                <w:szCs w:val="22"/>
                <w:u w:val="single"/>
                <w:rtl/>
              </w:rPr>
              <w:t>ביצוע</w:t>
            </w:r>
            <w:r w:rsidRPr="00A728D4">
              <w:rPr>
                <w:b/>
                <w:bCs/>
                <w:smallCaps/>
                <w:sz w:val="22"/>
                <w:szCs w:val="22"/>
                <w:u w:val="single"/>
                <w:rtl/>
              </w:rPr>
              <w:t xml:space="preserve"> </w:t>
            </w:r>
            <w:r w:rsidRPr="00A728D4">
              <w:rPr>
                <w:rFonts w:hint="eastAsia"/>
                <w:b/>
                <w:bCs/>
                <w:smallCaps/>
                <w:sz w:val="22"/>
                <w:szCs w:val="22"/>
                <w:u w:val="single"/>
                <w:rtl/>
              </w:rPr>
              <w:t>השירותים</w:t>
            </w:r>
            <w:r w:rsidRPr="00A728D4">
              <w:rPr>
                <w:b/>
                <w:bCs/>
                <w:smallCaps/>
                <w:sz w:val="22"/>
                <w:szCs w:val="22"/>
                <w:u w:val="single"/>
                <w:rtl/>
              </w:rPr>
              <w:t xml:space="preserve"> </w:t>
            </w:r>
            <w:r w:rsidRPr="00A728D4">
              <w:rPr>
                <w:rFonts w:hint="eastAsia"/>
                <w:b/>
                <w:bCs/>
                <w:smallCaps/>
                <w:sz w:val="22"/>
                <w:szCs w:val="22"/>
                <w:u w:val="single"/>
                <w:rtl/>
              </w:rPr>
              <w:t>המבוקשים</w:t>
            </w: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51" w:name="_Toc383151260"/>
            <w:bookmarkStart w:id="252" w:name="_Toc383151338"/>
            <w:bookmarkStart w:id="253" w:name="_Toc383151446"/>
            <w:bookmarkStart w:id="254" w:name="_Toc383151519"/>
            <w:bookmarkStart w:id="255" w:name="_Toc383151592"/>
            <w:bookmarkStart w:id="256" w:name="_Toc383153680"/>
            <w:bookmarkStart w:id="257" w:name="_Toc383153750"/>
            <w:bookmarkStart w:id="258" w:name="_Toc383153819"/>
            <w:bookmarkStart w:id="259" w:name="_Toc383153879"/>
            <w:bookmarkStart w:id="260" w:name="_Toc383153938"/>
            <w:bookmarkStart w:id="261" w:name="_Toc383154074"/>
            <w:bookmarkStart w:id="262" w:name="_Toc383154504"/>
            <w:bookmarkStart w:id="263" w:name="_Toc383154968"/>
            <w:bookmarkStart w:id="264" w:name="_Toc393183484"/>
            <w:bookmarkEnd w:id="251"/>
            <w:bookmarkEnd w:id="252"/>
            <w:bookmarkEnd w:id="253"/>
            <w:bookmarkEnd w:id="254"/>
            <w:bookmarkEnd w:id="255"/>
            <w:bookmarkEnd w:id="256"/>
            <w:bookmarkEnd w:id="257"/>
            <w:bookmarkEnd w:id="258"/>
            <w:bookmarkEnd w:id="259"/>
            <w:bookmarkEnd w:id="260"/>
            <w:bookmarkEnd w:id="261"/>
            <w:bookmarkEnd w:id="262"/>
            <w:bookmarkEnd w:id="263"/>
            <w:r w:rsidRPr="00EB549B">
              <w:rPr>
                <w:rFonts w:hint="eastAsia"/>
                <w:sz w:val="22"/>
                <w:szCs w:val="22"/>
                <w:rtl/>
              </w:rPr>
              <w:t>הגשת</w:t>
            </w:r>
            <w:r w:rsidRPr="00EB549B">
              <w:rPr>
                <w:sz w:val="22"/>
                <w:szCs w:val="22"/>
                <w:rtl/>
              </w:rPr>
              <w:t xml:space="preserve"> </w:t>
            </w:r>
            <w:r w:rsidRPr="00EB549B">
              <w:rPr>
                <w:rFonts w:hint="eastAsia"/>
                <w:sz w:val="22"/>
                <w:szCs w:val="22"/>
                <w:rtl/>
              </w:rPr>
              <w:t>חשבונות</w:t>
            </w:r>
            <w:bookmarkEnd w:id="264"/>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9E74A8" w:rsidP="00B7203E">
            <w:pPr>
              <w:spacing w:line="360" w:lineRule="auto"/>
              <w:ind w:right="101"/>
              <w:jc w:val="both"/>
              <w:rPr>
                <w:b/>
                <w:bCs/>
                <w:smallCaps/>
                <w:sz w:val="22"/>
                <w:szCs w:val="22"/>
                <w:u w:val="single"/>
                <w:rtl/>
              </w:rPr>
            </w:pPr>
            <w:r>
              <w:rPr>
                <w:rFonts w:hint="cs"/>
                <w:sz w:val="22"/>
                <w:szCs w:val="22"/>
                <w:rtl/>
              </w:rPr>
              <w:t xml:space="preserve">כאמור בהוראות התכ"ם המתעדכנות מעת לעת.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1B3DC0">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65" w:name="_Toc383151262"/>
            <w:bookmarkStart w:id="266" w:name="_Toc383151340"/>
            <w:bookmarkStart w:id="267" w:name="_Toc383151448"/>
            <w:bookmarkStart w:id="268" w:name="_Toc383151521"/>
            <w:bookmarkStart w:id="269" w:name="_Toc383151594"/>
            <w:bookmarkStart w:id="270" w:name="_Toc383153682"/>
            <w:bookmarkStart w:id="271" w:name="_Toc383153752"/>
            <w:bookmarkStart w:id="272" w:name="_Toc383153821"/>
            <w:bookmarkStart w:id="273" w:name="_Toc383153881"/>
            <w:bookmarkStart w:id="274" w:name="_Toc383153940"/>
            <w:bookmarkStart w:id="275" w:name="_Toc383154076"/>
            <w:bookmarkStart w:id="276" w:name="_Toc383154506"/>
            <w:bookmarkStart w:id="277" w:name="_Toc383154970"/>
            <w:bookmarkStart w:id="278" w:name="_Toc393183485"/>
            <w:bookmarkEnd w:id="265"/>
            <w:bookmarkEnd w:id="266"/>
            <w:bookmarkEnd w:id="267"/>
            <w:bookmarkEnd w:id="268"/>
            <w:bookmarkEnd w:id="269"/>
            <w:bookmarkEnd w:id="270"/>
            <w:bookmarkEnd w:id="271"/>
            <w:bookmarkEnd w:id="272"/>
            <w:bookmarkEnd w:id="273"/>
            <w:bookmarkEnd w:id="274"/>
            <w:bookmarkEnd w:id="275"/>
            <w:bookmarkEnd w:id="276"/>
            <w:bookmarkEnd w:id="277"/>
            <w:r w:rsidRPr="00EB549B">
              <w:rPr>
                <w:rFonts w:hint="eastAsia"/>
                <w:sz w:val="22"/>
                <w:szCs w:val="22"/>
                <w:rtl/>
              </w:rPr>
              <w:t>זכויות</w:t>
            </w:r>
            <w:r w:rsidRPr="00EB549B">
              <w:rPr>
                <w:sz w:val="22"/>
                <w:szCs w:val="22"/>
                <w:rtl/>
              </w:rPr>
              <w:t xml:space="preserve"> </w:t>
            </w:r>
            <w:r w:rsidRPr="00EB549B">
              <w:rPr>
                <w:rFonts w:hint="eastAsia"/>
                <w:sz w:val="22"/>
                <w:szCs w:val="22"/>
                <w:rtl/>
              </w:rPr>
              <w:t>יוצרים</w:t>
            </w:r>
            <w:bookmarkEnd w:id="278"/>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b/>
                <w:bCs/>
                <w:sz w:val="22"/>
                <w:szCs w:val="22"/>
                <w:rtl/>
              </w:rPr>
            </w:pPr>
            <w:r w:rsidRPr="00A728D4">
              <w:rPr>
                <w:rFonts w:hint="eastAsia"/>
                <w:sz w:val="22"/>
                <w:szCs w:val="22"/>
                <w:rtl/>
              </w:rPr>
              <w:t>זכויות</w:t>
            </w:r>
            <w:r w:rsidRPr="00A728D4">
              <w:rPr>
                <w:sz w:val="22"/>
                <w:szCs w:val="22"/>
                <w:rtl/>
              </w:rPr>
              <w:t xml:space="preserve"> </w:t>
            </w:r>
            <w:r w:rsidRPr="00A728D4">
              <w:rPr>
                <w:rFonts w:hint="eastAsia"/>
                <w:sz w:val="22"/>
                <w:szCs w:val="22"/>
                <w:rtl/>
              </w:rPr>
              <w:t>היוצרים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מצגות</w:t>
            </w:r>
            <w:r w:rsidRPr="00A728D4">
              <w:rPr>
                <w:sz w:val="22"/>
                <w:szCs w:val="22"/>
                <w:rtl/>
              </w:rPr>
              <w:t xml:space="preserve">, </w:t>
            </w:r>
            <w:r w:rsidRPr="00A728D4">
              <w:rPr>
                <w:rFonts w:hint="eastAsia"/>
                <w:sz w:val="22"/>
                <w:szCs w:val="22"/>
                <w:rtl/>
              </w:rPr>
              <w:t>מסמכים</w:t>
            </w:r>
            <w:r w:rsidRPr="00A728D4">
              <w:rPr>
                <w:sz w:val="22"/>
                <w:szCs w:val="22"/>
                <w:rtl/>
              </w:rPr>
              <w:t xml:space="preserve">, </w:t>
            </w:r>
            <w:r w:rsidRPr="00A728D4">
              <w:rPr>
                <w:rFonts w:hint="eastAsia"/>
                <w:sz w:val="22"/>
                <w:szCs w:val="22"/>
                <w:rtl/>
              </w:rPr>
              <w:t>שיטות</w:t>
            </w:r>
            <w:r w:rsidRPr="00A728D4">
              <w:rPr>
                <w:sz w:val="22"/>
                <w:szCs w:val="22"/>
                <w:rtl/>
              </w:rPr>
              <w:t xml:space="preserve"> </w:t>
            </w:r>
            <w:r w:rsidRPr="00A728D4">
              <w:rPr>
                <w:rFonts w:hint="eastAsia"/>
                <w:sz w:val="22"/>
                <w:szCs w:val="22"/>
                <w:rtl/>
              </w:rPr>
              <w:t>עבודה</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חומר</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שבנה</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אחריה</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בבעלות</w:t>
            </w:r>
            <w:r w:rsidRPr="00A728D4">
              <w:rPr>
                <w:sz w:val="22"/>
                <w:szCs w:val="22"/>
                <w:rtl/>
              </w:rPr>
              <w:t xml:space="preserve"> </w:t>
            </w:r>
            <w:r w:rsidRPr="00A728D4">
              <w:rPr>
                <w:rFonts w:hint="eastAsia"/>
                <w:sz w:val="22"/>
                <w:szCs w:val="22"/>
                <w:rtl/>
              </w:rPr>
              <w:t>בלעדית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שירצה</w:t>
            </w:r>
            <w:r w:rsidRPr="00A728D4">
              <w:rPr>
                <w:sz w:val="22"/>
                <w:szCs w:val="22"/>
                <w:rtl/>
              </w:rPr>
              <w:t xml:space="preserve"> </w:t>
            </w:r>
            <w:r w:rsidRPr="00A728D4">
              <w:rPr>
                <w:rFonts w:hint="eastAsia"/>
                <w:sz w:val="22"/>
                <w:szCs w:val="22"/>
                <w:rtl/>
              </w:rPr>
              <w:t>בעתיד</w:t>
            </w:r>
            <w:r w:rsidRPr="00A728D4">
              <w:rPr>
                <w:sz w:val="22"/>
                <w:szCs w:val="22"/>
                <w:rtl/>
              </w:rPr>
              <w:t xml:space="preserve"> – </w:t>
            </w:r>
            <w:r w:rsidRPr="00A728D4">
              <w:rPr>
                <w:rFonts w:hint="eastAsia"/>
                <w:sz w:val="22"/>
                <w:szCs w:val="22"/>
                <w:rtl/>
              </w:rPr>
              <w:t>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לצרכיו</w:t>
            </w:r>
            <w:r w:rsidRPr="00A728D4">
              <w:rPr>
                <w:sz w:val="22"/>
                <w:szCs w:val="22"/>
                <w:rtl/>
              </w:rPr>
              <w:t xml:space="preserve"> </w:t>
            </w:r>
            <w:r w:rsidRPr="00A728D4">
              <w:rPr>
                <w:rFonts w:hint="eastAsia"/>
                <w:sz w:val="22"/>
                <w:szCs w:val="22"/>
                <w:rtl/>
              </w:rPr>
              <w:t>ובין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חיצוני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מוותר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תביעה</w:t>
            </w:r>
            <w:r w:rsidRPr="00A728D4">
              <w:rPr>
                <w:sz w:val="22"/>
                <w:szCs w:val="22"/>
                <w:rtl/>
              </w:rPr>
              <w:t xml:space="preserve"> </w:t>
            </w:r>
            <w:r w:rsidRPr="00A728D4">
              <w:rPr>
                <w:rFonts w:hint="eastAsia"/>
                <w:sz w:val="22"/>
                <w:szCs w:val="22"/>
                <w:rtl/>
              </w:rPr>
              <w:t>עתידית</w:t>
            </w:r>
            <w:r w:rsidRPr="00A728D4">
              <w:rPr>
                <w:sz w:val="22"/>
                <w:szCs w:val="22"/>
                <w:rtl/>
              </w:rPr>
              <w:t xml:space="preserve"> </w:t>
            </w:r>
            <w:r w:rsidRPr="00A728D4">
              <w:rPr>
                <w:rFonts w:hint="eastAsia"/>
                <w:sz w:val="22"/>
                <w:szCs w:val="22"/>
                <w:rtl/>
              </w:rPr>
              <w:t>ביחס</w:t>
            </w:r>
            <w:r w:rsidRPr="00A728D4">
              <w:rPr>
                <w:sz w:val="22"/>
                <w:szCs w:val="22"/>
                <w:rtl/>
              </w:rPr>
              <w:t xml:space="preserve"> </w:t>
            </w:r>
            <w:r w:rsidRPr="00A728D4">
              <w:rPr>
                <w:rFonts w:hint="eastAsia"/>
                <w:sz w:val="22"/>
                <w:szCs w:val="22"/>
                <w:rtl/>
              </w:rPr>
              <w:t>לשימוש</w:t>
            </w:r>
            <w:r w:rsidRPr="00A728D4">
              <w:rPr>
                <w:sz w:val="22"/>
                <w:szCs w:val="22"/>
                <w:rtl/>
              </w:rPr>
              <w:t xml:space="preserve"> </w:t>
            </w:r>
            <w:r w:rsidRPr="00A728D4">
              <w:rPr>
                <w:rFonts w:hint="eastAsia"/>
                <w:sz w:val="22"/>
                <w:szCs w:val="22"/>
                <w:rtl/>
              </w:rPr>
              <w:t>במידע</w:t>
            </w:r>
            <w:r w:rsidRPr="00A728D4">
              <w:rPr>
                <w:sz w:val="22"/>
                <w:szCs w:val="22"/>
                <w:rtl/>
              </w:rPr>
              <w:t xml:space="preserve"> </w:t>
            </w:r>
            <w:r w:rsidRPr="00A728D4">
              <w:rPr>
                <w:rFonts w:hint="eastAsia"/>
                <w:sz w:val="22"/>
                <w:szCs w:val="22"/>
                <w:rtl/>
              </w:rPr>
              <w:t>ובידע</w:t>
            </w:r>
            <w:r w:rsidRPr="00A728D4">
              <w:rPr>
                <w:sz w:val="22"/>
                <w:szCs w:val="22"/>
                <w:rtl/>
              </w:rPr>
              <w:t xml:space="preserve"> </w:t>
            </w:r>
            <w:r w:rsidRPr="00A728D4">
              <w:rPr>
                <w:rFonts w:hint="eastAsia"/>
                <w:sz w:val="22"/>
                <w:szCs w:val="22"/>
                <w:rtl/>
              </w:rPr>
              <w:t>שגיבש</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w:t>
            </w:r>
            <w:r w:rsidR="005A1A52">
              <w:rPr>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79" w:name="_Toc383151264"/>
            <w:bookmarkStart w:id="280" w:name="_Toc383151342"/>
            <w:bookmarkStart w:id="281" w:name="_Toc383151450"/>
            <w:bookmarkStart w:id="282" w:name="_Toc383151523"/>
            <w:bookmarkStart w:id="283" w:name="_Toc383151596"/>
            <w:bookmarkStart w:id="284" w:name="_Toc383153684"/>
            <w:bookmarkStart w:id="285" w:name="_Toc383153754"/>
            <w:bookmarkStart w:id="286" w:name="_Toc383153823"/>
            <w:bookmarkStart w:id="287" w:name="_Toc383153883"/>
            <w:bookmarkStart w:id="288" w:name="_Toc383153942"/>
            <w:bookmarkStart w:id="289" w:name="_Toc383154078"/>
            <w:bookmarkStart w:id="290" w:name="_Toc383154508"/>
            <w:bookmarkStart w:id="291" w:name="_Toc383154972"/>
            <w:bookmarkStart w:id="292" w:name="_Toc393183486"/>
            <w:bookmarkEnd w:id="279"/>
            <w:bookmarkEnd w:id="280"/>
            <w:bookmarkEnd w:id="281"/>
            <w:bookmarkEnd w:id="282"/>
            <w:bookmarkEnd w:id="283"/>
            <w:bookmarkEnd w:id="284"/>
            <w:bookmarkEnd w:id="285"/>
            <w:bookmarkEnd w:id="286"/>
            <w:bookmarkEnd w:id="287"/>
            <w:bookmarkEnd w:id="288"/>
            <w:bookmarkEnd w:id="289"/>
            <w:bookmarkEnd w:id="290"/>
            <w:bookmarkEnd w:id="291"/>
            <w:r w:rsidRPr="00EB549B">
              <w:rPr>
                <w:rFonts w:hint="eastAsia"/>
                <w:sz w:val="22"/>
                <w:szCs w:val="22"/>
                <w:rtl/>
              </w:rPr>
              <w:t>תנאים</w:t>
            </w:r>
            <w:r w:rsidRPr="00EB549B">
              <w:rPr>
                <w:sz w:val="22"/>
                <w:szCs w:val="22"/>
                <w:rtl/>
              </w:rPr>
              <w:t xml:space="preserve"> </w:t>
            </w:r>
            <w:r w:rsidRPr="00EB549B">
              <w:rPr>
                <w:rFonts w:hint="eastAsia"/>
                <w:sz w:val="22"/>
                <w:szCs w:val="22"/>
                <w:rtl/>
              </w:rPr>
              <w:t>והפרות</w:t>
            </w:r>
            <w:r w:rsidRPr="00EB549B">
              <w:rPr>
                <w:sz w:val="22"/>
                <w:szCs w:val="22"/>
                <w:rtl/>
              </w:rPr>
              <w:t xml:space="preserve"> </w:t>
            </w:r>
            <w:r w:rsidRPr="00EB549B">
              <w:rPr>
                <w:rFonts w:hint="eastAsia"/>
                <w:sz w:val="22"/>
                <w:szCs w:val="22"/>
                <w:rtl/>
              </w:rPr>
              <w:t>יסודיות</w:t>
            </w:r>
            <w:r w:rsidRPr="00EB549B">
              <w:rPr>
                <w:sz w:val="22"/>
                <w:szCs w:val="22"/>
                <w:rtl/>
              </w:rPr>
              <w:t xml:space="preserve"> </w:t>
            </w:r>
            <w:r w:rsidRPr="00EB549B">
              <w:rPr>
                <w:rFonts w:hint="eastAsia"/>
                <w:sz w:val="22"/>
                <w:szCs w:val="22"/>
                <w:rtl/>
              </w:rPr>
              <w:t>להפסקת</w:t>
            </w:r>
            <w:r w:rsidRPr="00EB549B">
              <w:rPr>
                <w:sz w:val="22"/>
                <w:szCs w:val="22"/>
                <w:rtl/>
              </w:rPr>
              <w:t xml:space="preserve"> </w:t>
            </w:r>
            <w:r w:rsidRPr="00EB549B">
              <w:rPr>
                <w:rFonts w:hint="eastAsia"/>
                <w:sz w:val="22"/>
                <w:szCs w:val="22"/>
                <w:rtl/>
              </w:rPr>
              <w:t>ההתקשרות</w:t>
            </w:r>
            <w:bookmarkEnd w:id="292"/>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spacing w:line="360" w:lineRule="auto"/>
              <w:ind w:right="101"/>
              <w:jc w:val="both"/>
              <w:rPr>
                <w:sz w:val="22"/>
                <w:szCs w:val="22"/>
              </w:rPr>
            </w:pPr>
            <w:r w:rsidRPr="00EB549B">
              <w:rPr>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096845" w:rsidRPr="00A728D4" w:rsidRDefault="00096845" w:rsidP="00EB549B">
            <w:pPr>
              <w:spacing w:line="360" w:lineRule="auto"/>
              <w:ind w:right="101"/>
              <w:jc w:val="both"/>
              <w:rPr>
                <w:sz w:val="22"/>
                <w:szCs w:val="22"/>
                <w:rtl/>
              </w:rPr>
            </w:pP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 במידה שאינו מספק את השירותים המבוקשים במכרז, במהלך תקופת ההתקשרות ותקופת ההתקשרות הנוספת.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1B3DC0">
              <w:rPr>
                <w:rFonts w:hint="cs"/>
                <w:sz w:val="22"/>
                <w:szCs w:val="22"/>
                <w:rtl/>
              </w:rPr>
              <w:t>,</w:t>
            </w:r>
            <w:r w:rsidRPr="00EB549B">
              <w:rPr>
                <w:sz w:val="22"/>
                <w:szCs w:val="22"/>
                <w:rtl/>
              </w:rPr>
              <w:t xml:space="preserve"> במידה שזה החליף את אחד או יותר מאנשי הצוות או השותף שהוצעו על ידו, וזאת ללא הסכמה מראש ובכתב של המזמין.</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5A1A52" w:rsidRPr="00EB549B">
              <w:rPr>
                <w:sz w:val="22"/>
                <w:szCs w:val="22"/>
                <w:rtl/>
              </w:rPr>
              <w:t xml:space="preserve"> </w:t>
            </w:r>
            <w:r w:rsidRPr="00EB549B">
              <w:rPr>
                <w:sz w:val="22"/>
                <w:szCs w:val="22"/>
                <w:rtl/>
              </w:rPr>
              <w:t>בהודעה של 30 יום</w:t>
            </w:r>
            <w:r w:rsidR="005A1A52" w:rsidRPr="00EB549B">
              <w:rPr>
                <w:sz w:val="22"/>
                <w:szCs w:val="22"/>
                <w:rtl/>
              </w:rPr>
              <w:t xml:space="preserve"> </w:t>
            </w:r>
            <w:r w:rsidRPr="00EB549B">
              <w:rPr>
                <w:sz w:val="22"/>
                <w:szCs w:val="22"/>
                <w:rtl/>
              </w:rPr>
              <w:t>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מבלי לפגוע בכלליות האמור לעיל, יהיה עורך המכרז רשאי לבטל את זכייתו של</w:t>
            </w:r>
            <w:r w:rsidR="005A1A52" w:rsidRPr="00EB549B">
              <w:rPr>
                <w:sz w:val="22"/>
                <w:szCs w:val="22"/>
                <w:rtl/>
              </w:rPr>
              <w:t xml:space="preserve"> </w:t>
            </w:r>
            <w:r w:rsidRPr="00EB549B">
              <w:rPr>
                <w:sz w:val="22"/>
                <w:szCs w:val="22"/>
                <w:rtl/>
              </w:rPr>
              <w:t>הזוכה בהתראה בכתב של 7 ימים מראש, בהתרחש כל אחד מהמקרים הבאים: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4</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5</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Default="00024E66" w:rsidP="00024E66">
            <w:pPr>
              <w:rPr>
                <w:sz w:val="22"/>
                <w:szCs w:val="22"/>
                <w:rtl/>
              </w:rPr>
            </w:pPr>
          </w:p>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6</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הסתלק מביצוע ההסכם.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7</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8</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96845" w:rsidRPr="00A728D4" w:rsidTr="009109CA">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93" w:name="_Toc383151280"/>
            <w:bookmarkStart w:id="294" w:name="_Toc383151358"/>
            <w:bookmarkStart w:id="295" w:name="_Toc383151466"/>
            <w:bookmarkStart w:id="296" w:name="_Toc383151539"/>
            <w:bookmarkStart w:id="297" w:name="_Toc383151612"/>
            <w:bookmarkStart w:id="298" w:name="_Toc383153686"/>
            <w:bookmarkStart w:id="299" w:name="_Toc383153756"/>
            <w:bookmarkStart w:id="300" w:name="_Toc383153825"/>
            <w:bookmarkStart w:id="301" w:name="_Toc383153885"/>
            <w:bookmarkStart w:id="302" w:name="_Toc383153944"/>
            <w:bookmarkStart w:id="303" w:name="_Toc383154080"/>
            <w:bookmarkStart w:id="304" w:name="_Toc383154510"/>
            <w:bookmarkStart w:id="305" w:name="_Toc383154974"/>
            <w:bookmarkStart w:id="306" w:name="_Toc393183487"/>
            <w:bookmarkEnd w:id="293"/>
            <w:bookmarkEnd w:id="294"/>
            <w:bookmarkEnd w:id="295"/>
            <w:bookmarkEnd w:id="296"/>
            <w:bookmarkEnd w:id="297"/>
            <w:bookmarkEnd w:id="298"/>
            <w:bookmarkEnd w:id="299"/>
            <w:bookmarkEnd w:id="300"/>
            <w:bookmarkEnd w:id="301"/>
            <w:bookmarkEnd w:id="302"/>
            <w:bookmarkEnd w:id="303"/>
            <w:bookmarkEnd w:id="304"/>
            <w:bookmarkEnd w:id="305"/>
            <w:r w:rsidRPr="00EB549B">
              <w:rPr>
                <w:rFonts w:hint="eastAsia"/>
                <w:sz w:val="22"/>
                <w:szCs w:val="22"/>
                <w:rtl/>
              </w:rPr>
              <w:t>התקשרות</w:t>
            </w:r>
            <w:r w:rsidRPr="00EB549B">
              <w:rPr>
                <w:sz w:val="22"/>
                <w:szCs w:val="22"/>
                <w:rtl/>
              </w:rPr>
              <w:t xml:space="preserve"> </w:t>
            </w:r>
            <w:r w:rsidRPr="00EB549B">
              <w:rPr>
                <w:rFonts w:hint="eastAsia"/>
                <w:sz w:val="22"/>
                <w:szCs w:val="22"/>
                <w:rtl/>
              </w:rPr>
              <w:t>המשרד</w:t>
            </w:r>
            <w:r w:rsidRPr="00EB549B">
              <w:rPr>
                <w:sz w:val="22"/>
                <w:szCs w:val="22"/>
                <w:rtl/>
              </w:rPr>
              <w:t xml:space="preserve"> </w:t>
            </w:r>
            <w:r w:rsidRPr="00EB549B">
              <w:rPr>
                <w:rFonts w:hint="eastAsia"/>
                <w:sz w:val="22"/>
                <w:szCs w:val="22"/>
                <w:rtl/>
              </w:rPr>
              <w:t>עם</w:t>
            </w:r>
            <w:r w:rsidRPr="00EB549B">
              <w:rPr>
                <w:sz w:val="22"/>
                <w:szCs w:val="22"/>
                <w:rtl/>
              </w:rPr>
              <w:t xml:space="preserve"> </w:t>
            </w:r>
            <w:r w:rsidRPr="00EB549B">
              <w:rPr>
                <w:rFonts w:hint="eastAsia"/>
                <w:sz w:val="22"/>
                <w:szCs w:val="22"/>
                <w:rtl/>
              </w:rPr>
              <w:t>הזוכה</w:t>
            </w:r>
            <w:bookmarkEnd w:id="306"/>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pStyle w:val="20"/>
              <w:rPr>
                <w:rtl/>
              </w:rPr>
            </w:pPr>
            <w:bookmarkStart w:id="307" w:name="_Toc393183488"/>
            <w:r w:rsidRPr="00EB549B">
              <w:rPr>
                <w:rtl/>
              </w:rPr>
              <w:t>כללי</w:t>
            </w:r>
            <w:bookmarkEnd w:id="307"/>
          </w:p>
        </w:tc>
        <w:tc>
          <w:tcPr>
            <w:tcW w:w="720" w:type="dxa"/>
            <w:shd w:val="clear" w:color="auto" w:fill="auto"/>
          </w:tcPr>
          <w:p w:rsidR="00096845" w:rsidRPr="00A728D4" w:rsidRDefault="00096845" w:rsidP="00024E66">
            <w:pPr>
              <w:spacing w:line="360" w:lineRule="auto"/>
              <w:jc w:val="both"/>
              <w:rPr>
                <w:b/>
                <w:sz w:val="22"/>
                <w:szCs w:val="22"/>
                <w:rtl/>
              </w:rPr>
            </w:pPr>
          </w:p>
        </w:tc>
      </w:tr>
      <w:tr w:rsidR="00024E66" w:rsidRPr="00A728D4" w:rsidTr="009109CA">
        <w:tc>
          <w:tcPr>
            <w:tcW w:w="540" w:type="dxa"/>
            <w:shd w:val="clear" w:color="auto" w:fill="auto"/>
          </w:tcPr>
          <w:p w:rsidR="00024E66" w:rsidRPr="00A728D4" w:rsidRDefault="00024E66" w:rsidP="009109CA">
            <w:pPr>
              <w:spacing w:line="360" w:lineRule="auto"/>
              <w:rPr>
                <w:b/>
                <w:bCs/>
                <w:sz w:val="22"/>
                <w:szCs w:val="22"/>
                <w:rtl/>
              </w:rPr>
            </w:pPr>
          </w:p>
        </w:tc>
        <w:tc>
          <w:tcPr>
            <w:tcW w:w="1203" w:type="dxa"/>
            <w:shd w:val="clear" w:color="auto" w:fill="auto"/>
          </w:tcPr>
          <w:p w:rsidR="00024E66" w:rsidRPr="00A728D4" w:rsidRDefault="00024E66" w:rsidP="009109CA">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2"/>
              <w:jc w:val="both"/>
              <w:rPr>
                <w:sz w:val="22"/>
                <w:szCs w:val="22"/>
                <w:rtl/>
              </w:rPr>
            </w:pPr>
            <w:r w:rsidRPr="00EB549B">
              <w:rPr>
                <w:sz w:val="22"/>
                <w:szCs w:val="22"/>
                <w:rtl/>
              </w:rPr>
              <w:t>בכדי לעגן את העבודה המפורטת אשר הגיש הזוכה</w:t>
            </w:r>
            <w:r w:rsidR="005A1A52" w:rsidRPr="00EB549B">
              <w:rPr>
                <w:sz w:val="22"/>
                <w:szCs w:val="22"/>
                <w:rtl/>
              </w:rPr>
              <w:t xml:space="preserve"> </w:t>
            </w:r>
            <w:r w:rsidRPr="00EB549B">
              <w:rPr>
                <w:sz w:val="22"/>
                <w:szCs w:val="22"/>
                <w:rtl/>
              </w:rPr>
              <w:t>ובהתאם לה נבחר על ידי המשרד, רשאי המשרד להעביר לספק</w:t>
            </w:r>
            <w:r w:rsidR="005A1A52" w:rsidRPr="00EB549B">
              <w:rPr>
                <w:sz w:val="22"/>
                <w:szCs w:val="22"/>
                <w:rtl/>
              </w:rPr>
              <w:t xml:space="preserve"> </w:t>
            </w:r>
            <w:r w:rsidRPr="00EB549B">
              <w:rPr>
                <w:sz w:val="22"/>
                <w:szCs w:val="22"/>
                <w:rtl/>
              </w:rPr>
              <w:t>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w:t>
            </w:r>
            <w:r w:rsidR="005A1A52" w:rsidRPr="00EB549B">
              <w:rPr>
                <w:sz w:val="22"/>
                <w:szCs w:val="22"/>
                <w:rtl/>
              </w:rPr>
              <w:t xml:space="preserve"> </w:t>
            </w:r>
            <w:r w:rsidRPr="00EB549B">
              <w:rPr>
                <w:sz w:val="22"/>
                <w:szCs w:val="22"/>
                <w:rtl/>
              </w:rPr>
              <w:t xml:space="preserve">עם המשרד כפופה לכללים שנקבעו במסמכי המכרז ובהסכם ההתקשרות עליו חתם הזוכה מול עורך המכרז. </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08" w:name="_Toc393183489"/>
            <w:r w:rsidRPr="00EB549B">
              <w:rPr>
                <w:rFonts w:hint="eastAsia"/>
                <w:rtl/>
              </w:rPr>
              <w:t>אחריות</w:t>
            </w:r>
            <w:r w:rsidRPr="00EB549B">
              <w:rPr>
                <w:rtl/>
              </w:rPr>
              <w:t xml:space="preserve"> </w:t>
            </w:r>
            <w:r w:rsidRPr="00EB549B">
              <w:rPr>
                <w:rFonts w:hint="eastAsia"/>
                <w:rtl/>
              </w:rPr>
              <w:t>על</w:t>
            </w:r>
            <w:r w:rsidRPr="00EB549B">
              <w:rPr>
                <w:rtl/>
              </w:rPr>
              <w:t xml:space="preserve"> </w:t>
            </w:r>
            <w:r w:rsidRPr="00EB549B">
              <w:rPr>
                <w:rFonts w:hint="eastAsia"/>
                <w:rtl/>
              </w:rPr>
              <w:t>נותני</w:t>
            </w:r>
            <w:r w:rsidRPr="00EB549B">
              <w:rPr>
                <w:rtl/>
              </w:rPr>
              <w:t xml:space="preserve"> </w:t>
            </w:r>
            <w:r w:rsidRPr="00EB549B">
              <w:rPr>
                <w:rFonts w:hint="eastAsia"/>
                <w:rtl/>
              </w:rPr>
              <w:t>שירותים</w:t>
            </w:r>
            <w:bookmarkEnd w:id="308"/>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לזוכה</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כוללת</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נותני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מטעמו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09" w:name="_Toc393183490"/>
            <w:r w:rsidRPr="00EB549B">
              <w:rPr>
                <w:rFonts w:hint="eastAsia"/>
                <w:rtl/>
              </w:rPr>
              <w:t>אי</w:t>
            </w:r>
            <w:r w:rsidRPr="00EB549B">
              <w:rPr>
                <w:rtl/>
              </w:rPr>
              <w:t xml:space="preserve"> </w:t>
            </w:r>
            <w:r w:rsidRPr="00EB549B">
              <w:rPr>
                <w:rFonts w:hint="eastAsia"/>
                <w:rtl/>
              </w:rPr>
              <w:t>קיום</w:t>
            </w:r>
            <w:r w:rsidRPr="00EB549B">
              <w:rPr>
                <w:rtl/>
              </w:rPr>
              <w:t xml:space="preserve"> </w:t>
            </w:r>
            <w:r w:rsidRPr="00EB549B">
              <w:rPr>
                <w:rFonts w:hint="eastAsia"/>
                <w:rtl/>
              </w:rPr>
              <w:t>יחסי</w:t>
            </w:r>
            <w:r w:rsidRPr="00EB549B">
              <w:rPr>
                <w:rtl/>
              </w:rPr>
              <w:t xml:space="preserve"> </w:t>
            </w:r>
            <w:r w:rsidRPr="00EB549B">
              <w:rPr>
                <w:rFonts w:hint="eastAsia"/>
                <w:rtl/>
              </w:rPr>
              <w:t>עובד</w:t>
            </w:r>
            <w:r w:rsidRPr="00EB549B">
              <w:rPr>
                <w:rtl/>
              </w:rPr>
              <w:t xml:space="preserve"> </w:t>
            </w:r>
            <w:r w:rsidRPr="00EB549B">
              <w:rPr>
                <w:rFonts w:hint="eastAsia"/>
                <w:rtl/>
              </w:rPr>
              <w:t>מעביד</w:t>
            </w:r>
            <w:bookmarkEnd w:id="309"/>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CA4265" w:rsidP="00EB549B">
            <w:pPr>
              <w:spacing w:line="360" w:lineRule="auto"/>
              <w:jc w:val="both"/>
              <w:rPr>
                <w:b/>
                <w:bCs/>
                <w:sz w:val="22"/>
                <w:szCs w:val="22"/>
                <w:rtl/>
              </w:rPr>
            </w:pPr>
            <w:r>
              <w:rPr>
                <w:rFonts w:hint="cs"/>
                <w:b/>
                <w:bCs/>
                <w:sz w:val="22"/>
                <w:szCs w:val="22"/>
                <w:rtl/>
              </w:rPr>
              <w:t>ד</w:t>
            </w:r>
          </w:p>
        </w:tc>
        <w:tc>
          <w:tcPr>
            <w:tcW w:w="425" w:type="dxa"/>
            <w:shd w:val="clear" w:color="auto" w:fill="auto"/>
          </w:tcPr>
          <w:p w:rsidR="00024E66" w:rsidRPr="00A728D4" w:rsidRDefault="00024E66" w:rsidP="005F01B9">
            <w:pPr>
              <w:spacing w:line="360" w:lineRule="auto"/>
              <w:jc w:val="both"/>
              <w:rPr>
                <w:b/>
                <w:bCs/>
                <w:sz w:val="22"/>
                <w:szCs w:val="22"/>
                <w:rtl/>
              </w:rPr>
            </w:pPr>
          </w:p>
        </w:tc>
        <w:tc>
          <w:tcPr>
            <w:tcW w:w="7846" w:type="dxa"/>
            <w:shd w:val="clear" w:color="auto" w:fill="auto"/>
          </w:tcPr>
          <w:p w:rsidR="00024E66" w:rsidRPr="00A728D4" w:rsidRDefault="00024E66" w:rsidP="005F01B9">
            <w:pPr>
              <w:spacing w:line="360" w:lineRule="auto"/>
              <w:jc w:val="both"/>
              <w:rPr>
                <w:sz w:val="22"/>
                <w:szCs w:val="22"/>
                <w:rtl/>
              </w:rPr>
            </w:pPr>
            <w:r w:rsidRPr="00A728D4">
              <w:rPr>
                <w:rFonts w:hint="cs"/>
                <w:sz w:val="22"/>
                <w:szCs w:val="22"/>
                <w:rtl/>
              </w:rPr>
              <w:t>מובהר בזה שמערכת היחסים בין הזוכה למזמין (משרד החקלאות, שירותים וטרינרים) הם יחסי ספק שירותים למקבל שירותים בלבד. לא יוצרו כל יחסי עובד ומעביד בין הזוכה עובדיו/שליחיו/פועלים מטעמו ובין הממשלה</w:t>
            </w:r>
          </w:p>
          <w:p w:rsidR="00024E66" w:rsidRPr="00EB549B" w:rsidRDefault="00024E66" w:rsidP="005F01B9">
            <w:pPr>
              <w:pStyle w:val="20"/>
              <w:jc w:val="both"/>
              <w:rPr>
                <w:b w:val="0"/>
                <w:bCs w:val="0"/>
                <w:rtl/>
              </w:rPr>
            </w:pPr>
            <w:bookmarkStart w:id="310" w:name="_Toc393183491"/>
            <w:r w:rsidRPr="00EB549B">
              <w:rPr>
                <w:rFonts w:hint="eastAsia"/>
                <w:rtl/>
              </w:rPr>
              <w:t>בטיחות</w:t>
            </w:r>
            <w:bookmarkEnd w:id="310"/>
          </w:p>
          <w:p w:rsidR="00024E66" w:rsidRDefault="00024E66" w:rsidP="005F01B9">
            <w:pPr>
              <w:spacing w:line="360" w:lineRule="auto"/>
              <w:jc w:val="both"/>
              <w:rPr>
                <w:sz w:val="22"/>
                <w:szCs w:val="22"/>
                <w:rtl/>
              </w:rPr>
            </w:pPr>
            <w:r w:rsidRPr="00A728D4">
              <w:rPr>
                <w:rFonts w:hint="cs"/>
                <w:sz w:val="22"/>
                <w:szCs w:val="22"/>
                <w:rtl/>
              </w:rPr>
              <w:t>מובהר בזה שהזוכה מתחייב להפעיל, בעת מתן השירותים נשוא מכרז זה, הסדרי בטיחות עפ"י כל חוק/תקנה המחייבים לתחום.</w:t>
            </w:r>
          </w:p>
          <w:p w:rsidR="00D6481F" w:rsidRPr="00814087" w:rsidRDefault="00D6481F" w:rsidP="005F01B9">
            <w:pPr>
              <w:spacing w:line="360" w:lineRule="auto"/>
              <w:jc w:val="both"/>
              <w:rPr>
                <w:rFonts w:ascii="Times New Roman" w:hAnsi="Times New Roman"/>
                <w:sz w:val="22"/>
                <w:szCs w:val="22"/>
                <w:u w:val="single"/>
                <w:rtl/>
              </w:rPr>
            </w:pPr>
            <w:r w:rsidRPr="00814087">
              <w:rPr>
                <w:rFonts w:ascii="Times New Roman" w:hAnsi="Times New Roman" w:hint="cs"/>
                <w:b/>
                <w:bCs/>
                <w:sz w:val="22"/>
                <w:szCs w:val="22"/>
                <w:u w:val="single"/>
                <w:rtl/>
              </w:rPr>
              <w:t xml:space="preserve">ביטוח </w:t>
            </w:r>
          </w:p>
          <w:p w:rsidR="005F01B9" w:rsidRDefault="00D6481F" w:rsidP="00695C46">
            <w:pPr>
              <w:spacing w:line="360" w:lineRule="auto"/>
              <w:jc w:val="both"/>
              <w:rPr>
                <w:rtl/>
              </w:rPr>
            </w:pPr>
            <w:r w:rsidRPr="00814087">
              <w:rPr>
                <w:rFonts w:ascii="Times New Roman" w:hAnsi="Times New Roman" w:hint="cs"/>
                <w:sz w:val="22"/>
                <w:szCs w:val="22"/>
                <w:rtl/>
              </w:rPr>
              <w:t xml:space="preserve">תנאי להתקשרות עם הזוכה </w:t>
            </w:r>
            <w:r w:rsidR="005F01B9">
              <w:rPr>
                <w:rFonts w:ascii="Times New Roman" w:hAnsi="Times New Roman" w:hint="cs"/>
                <w:sz w:val="22"/>
                <w:szCs w:val="22"/>
                <w:rtl/>
              </w:rPr>
              <w:t xml:space="preserve"> </w:t>
            </w:r>
            <w:r w:rsidR="005F01B9">
              <w:rPr>
                <w:rFonts w:hint="cs"/>
                <w:rtl/>
              </w:rPr>
              <w:t xml:space="preserve">הנו מילוי כל הוראות  סעיף 53 להסכם וחתימה על נספח אישור קיום ביטוחים המצ"ב למכרז זה. הנספח יצורף להסכם ההתקשרות שייחתם עם הזוכה (ככל שיהיה) ויומצא למשרד החקלאות ופיתוח הכפר על ידי נותן השירותים הזוכה כשהוא חתום בידי מבטחו המאשר את קיום הביטוחים. </w:t>
            </w:r>
            <w:r w:rsidR="00695C46">
              <w:rPr>
                <w:rFonts w:hint="cs"/>
                <w:rtl/>
              </w:rPr>
              <w:t xml:space="preserve"> </w:t>
            </w:r>
          </w:p>
          <w:p w:rsidR="00D6481F" w:rsidRPr="00A728D4" w:rsidRDefault="00D6481F" w:rsidP="005F01B9">
            <w:pPr>
              <w:spacing w:line="360" w:lineRule="auto"/>
              <w:jc w:val="both"/>
              <w:rPr>
                <w:sz w:val="22"/>
                <w:szCs w:val="22"/>
                <w:rtl/>
              </w:rPr>
            </w:pPr>
          </w:p>
        </w:tc>
        <w:tc>
          <w:tcPr>
            <w:tcW w:w="720" w:type="dxa"/>
            <w:shd w:val="clear" w:color="auto" w:fill="auto"/>
          </w:tcPr>
          <w:p w:rsidR="00024E66" w:rsidRDefault="00024E66" w:rsidP="00024E66">
            <w:pPr>
              <w:spacing w:line="360" w:lineRule="auto"/>
              <w:jc w:val="both"/>
              <w:rPr>
                <w:b/>
                <w:sz w:val="22"/>
                <w:szCs w:val="22"/>
                <w:rtl/>
              </w:rPr>
            </w:pPr>
          </w:p>
          <w:p w:rsidR="00D6481F" w:rsidRPr="00A728D4" w:rsidRDefault="00D6481F"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EB549B">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rFonts w:ascii="Times New Roman" w:hAnsi="Times New Roman"/>
                <w:sz w:val="22"/>
                <w:szCs w:val="22"/>
              </w:rPr>
            </w:pPr>
            <w:r w:rsidRPr="00A728D4">
              <w:rPr>
                <w:rFonts w:ascii="Times New Roman" w:hAnsi="Times New Roman"/>
                <w:sz w:val="22"/>
                <w:szCs w:val="22"/>
                <w:rtl/>
              </w:rPr>
              <w:t xml:space="preserve"> </w:t>
            </w:r>
          </w:p>
        </w:tc>
        <w:tc>
          <w:tcPr>
            <w:tcW w:w="720" w:type="dxa"/>
            <w:shd w:val="clear" w:color="auto" w:fill="auto"/>
          </w:tcPr>
          <w:p w:rsidR="00024E66" w:rsidRPr="00A728D4" w:rsidRDefault="00024E66" w:rsidP="00024E66">
            <w:pPr>
              <w:spacing w:line="360" w:lineRule="auto"/>
              <w:jc w:val="both"/>
              <w:rPr>
                <w:b/>
                <w:sz w:val="22"/>
                <w:szCs w:val="22"/>
                <w:rtl/>
              </w:rPr>
            </w:pPr>
          </w:p>
        </w:tc>
      </w:tr>
    </w:tbl>
    <w:p w:rsidR="00B369F8" w:rsidRPr="00A728D4" w:rsidRDefault="006D26BD" w:rsidP="00EB549B">
      <w:pPr>
        <w:pStyle w:val="1"/>
        <w:numPr>
          <w:ilvl w:val="0"/>
          <w:numId w:val="0"/>
        </w:numPr>
        <w:ind w:left="360"/>
        <w:rPr>
          <w:rtl/>
        </w:rPr>
      </w:pPr>
      <w:r w:rsidRPr="00A728D4">
        <w:rPr>
          <w:rtl/>
        </w:rPr>
        <w:tab/>
      </w:r>
    </w:p>
    <w:p w:rsidR="000B6A2C" w:rsidRPr="00A728D4" w:rsidRDefault="000B6A2C" w:rsidP="005F018F">
      <w:pPr>
        <w:pStyle w:val="111"/>
        <w:spacing w:before="0" w:after="0" w:line="360" w:lineRule="auto"/>
        <w:ind w:left="1440" w:right="0"/>
        <w:jc w:val="both"/>
        <w:rPr>
          <w:color w:val="auto"/>
          <w:szCs w:val="22"/>
          <w:rtl/>
        </w:rPr>
      </w:pPr>
    </w:p>
    <w:p w:rsidR="00B369F8" w:rsidRDefault="00B369F8" w:rsidP="00DD02FC">
      <w:pPr>
        <w:tabs>
          <w:tab w:val="left" w:pos="9251"/>
        </w:tabs>
        <w:spacing w:after="120" w:line="360" w:lineRule="auto"/>
        <w:jc w:val="both"/>
        <w:rPr>
          <w:rFonts w:hint="cs"/>
          <w:sz w:val="22"/>
          <w:szCs w:val="22"/>
          <w:rtl/>
        </w:rPr>
      </w:pPr>
    </w:p>
    <w:p w:rsidR="00B7203E" w:rsidRDefault="00B7203E" w:rsidP="00DD02FC">
      <w:pPr>
        <w:tabs>
          <w:tab w:val="left" w:pos="9251"/>
        </w:tabs>
        <w:spacing w:after="120" w:line="360" w:lineRule="auto"/>
        <w:jc w:val="both"/>
        <w:rPr>
          <w:rFonts w:hint="cs"/>
          <w:sz w:val="22"/>
          <w:szCs w:val="22"/>
          <w:rtl/>
        </w:rPr>
      </w:pPr>
    </w:p>
    <w:p w:rsidR="00B7203E" w:rsidRDefault="00B7203E" w:rsidP="00DD02FC">
      <w:pPr>
        <w:tabs>
          <w:tab w:val="left" w:pos="9251"/>
        </w:tabs>
        <w:spacing w:after="120" w:line="360" w:lineRule="auto"/>
        <w:jc w:val="both"/>
        <w:rPr>
          <w:rFonts w:hint="cs"/>
          <w:sz w:val="22"/>
          <w:szCs w:val="22"/>
          <w:rtl/>
        </w:rPr>
      </w:pPr>
    </w:p>
    <w:p w:rsidR="00B7203E" w:rsidRDefault="00B7203E" w:rsidP="00DD02FC">
      <w:pPr>
        <w:tabs>
          <w:tab w:val="left" w:pos="9251"/>
        </w:tabs>
        <w:spacing w:after="120" w:line="360" w:lineRule="auto"/>
        <w:jc w:val="both"/>
        <w:rPr>
          <w:rFonts w:hint="cs"/>
          <w:sz w:val="22"/>
          <w:szCs w:val="22"/>
          <w:rtl/>
        </w:rPr>
      </w:pPr>
    </w:p>
    <w:p w:rsidR="00B7203E" w:rsidRDefault="00B7203E" w:rsidP="00DD02FC">
      <w:pPr>
        <w:tabs>
          <w:tab w:val="left" w:pos="9251"/>
        </w:tabs>
        <w:spacing w:after="120" w:line="360" w:lineRule="auto"/>
        <w:jc w:val="both"/>
        <w:rPr>
          <w:rFonts w:hint="cs"/>
          <w:sz w:val="22"/>
          <w:szCs w:val="22"/>
          <w:rtl/>
        </w:rPr>
      </w:pPr>
    </w:p>
    <w:p w:rsidR="00B7203E" w:rsidRDefault="00B7203E" w:rsidP="00DD02FC">
      <w:pPr>
        <w:tabs>
          <w:tab w:val="left" w:pos="9251"/>
        </w:tabs>
        <w:spacing w:after="120" w:line="360" w:lineRule="auto"/>
        <w:jc w:val="both"/>
        <w:rPr>
          <w:rFonts w:hint="cs"/>
          <w:sz w:val="22"/>
          <w:szCs w:val="22"/>
          <w:rtl/>
        </w:rPr>
      </w:pPr>
    </w:p>
    <w:p w:rsidR="00B7203E" w:rsidRPr="00A728D4" w:rsidRDefault="00B7203E" w:rsidP="00DD02FC">
      <w:pPr>
        <w:tabs>
          <w:tab w:val="left" w:pos="9251"/>
        </w:tabs>
        <w:spacing w:after="120" w:line="360" w:lineRule="auto"/>
        <w:jc w:val="both"/>
        <w:rPr>
          <w:sz w:val="22"/>
          <w:szCs w:val="22"/>
          <w:rtl/>
        </w:rPr>
      </w:pPr>
    </w:p>
    <w:p w:rsidR="00B369F8" w:rsidRPr="00A728D4" w:rsidRDefault="00B369F8" w:rsidP="007E65F9">
      <w:pPr>
        <w:tabs>
          <w:tab w:val="left" w:pos="9251"/>
        </w:tabs>
        <w:spacing w:after="120" w:line="360" w:lineRule="auto"/>
        <w:jc w:val="both"/>
        <w:rPr>
          <w:sz w:val="22"/>
          <w:szCs w:val="22"/>
          <w:rtl/>
        </w:rPr>
      </w:pPr>
    </w:p>
    <w:p w:rsidR="0085491B" w:rsidRPr="00A728D4" w:rsidRDefault="0085491B" w:rsidP="0085491B">
      <w:pPr>
        <w:rPr>
          <w:sz w:val="22"/>
          <w:szCs w:val="22"/>
          <w:rtl/>
        </w:rPr>
      </w:pPr>
    </w:p>
    <w:p w:rsidR="00BD2B51" w:rsidRDefault="00BD2B51" w:rsidP="0085491B">
      <w:pPr>
        <w:rPr>
          <w:sz w:val="22"/>
          <w:szCs w:val="22"/>
          <w:rtl/>
        </w:rPr>
      </w:pPr>
    </w:p>
    <w:p w:rsidR="00DD02FC" w:rsidRPr="00A728D4" w:rsidRDefault="002219C1" w:rsidP="0085491B">
      <w:pPr>
        <w:rPr>
          <w:bCs/>
          <w:sz w:val="22"/>
          <w:szCs w:val="22"/>
          <w:rtl/>
        </w:rPr>
      </w:pPr>
      <w:r>
        <w:rPr>
          <w:noProof/>
          <w:sz w:val="22"/>
          <w:szCs w:val="22"/>
          <w:rtl/>
        </w:rPr>
        <w:lastRenderedPageBreak/>
        <mc:AlternateContent>
          <mc:Choice Requires="wps">
            <w:drawing>
              <wp:anchor distT="0" distB="0" distL="114300" distR="114300" simplePos="0" relativeHeight="251656704" behindDoc="0" locked="0" layoutInCell="1" allowOverlap="1" wp14:anchorId="506CD143" wp14:editId="79A4E64E">
                <wp:simplePos x="0" y="0"/>
                <wp:positionH relativeFrom="page">
                  <wp:posOffset>1657985</wp:posOffset>
                </wp:positionH>
                <wp:positionV relativeFrom="paragraph">
                  <wp:posOffset>19685</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8E2613" w:rsidRPr="002F748D" w:rsidRDefault="008E2613" w:rsidP="00117ECC">
                            <w:pPr>
                              <w:jc w:val="center"/>
                              <w:rPr>
                                <w:b/>
                                <w:bCs/>
                                <w:sz w:val="28"/>
                                <w:szCs w:val="28"/>
                                <w:rtl/>
                              </w:rPr>
                            </w:pPr>
                            <w:r w:rsidRPr="002F748D">
                              <w:rPr>
                                <w:rFonts w:hint="eastAsia"/>
                                <w:b/>
                                <w:bCs/>
                                <w:sz w:val="28"/>
                                <w:szCs w:val="28"/>
                                <w:u w:val="single"/>
                                <w:rtl/>
                              </w:rPr>
                              <w:t>לתשומת</w:t>
                            </w:r>
                            <w:r w:rsidRPr="002F748D">
                              <w:rPr>
                                <w:b/>
                                <w:bCs/>
                                <w:sz w:val="28"/>
                                <w:szCs w:val="28"/>
                                <w:u w:val="single"/>
                                <w:rtl/>
                              </w:rPr>
                              <w:t xml:space="preserve"> </w:t>
                            </w:r>
                            <w:r w:rsidRPr="002F748D">
                              <w:rPr>
                                <w:rFonts w:hint="eastAsia"/>
                                <w:b/>
                                <w:bCs/>
                                <w:sz w:val="28"/>
                                <w:szCs w:val="28"/>
                                <w:u w:val="single"/>
                                <w:rtl/>
                              </w:rPr>
                              <w:t>לב</w:t>
                            </w:r>
                            <w:r w:rsidRPr="002F748D">
                              <w:rPr>
                                <w:b/>
                                <w:bCs/>
                                <w:sz w:val="28"/>
                                <w:szCs w:val="28"/>
                                <w:u w:val="single"/>
                                <w:rtl/>
                              </w:rPr>
                              <w:t xml:space="preserve"> </w:t>
                            </w:r>
                            <w:r w:rsidRPr="002F748D">
                              <w:rPr>
                                <w:rFonts w:hint="eastAsia"/>
                                <w:b/>
                                <w:bCs/>
                                <w:sz w:val="28"/>
                                <w:szCs w:val="28"/>
                                <w:u w:val="single"/>
                                <w:rtl/>
                              </w:rPr>
                              <w:t>המציע</w:t>
                            </w:r>
                            <w:r w:rsidRPr="002F748D">
                              <w:rPr>
                                <w:b/>
                                <w:bCs/>
                                <w:sz w:val="28"/>
                                <w:szCs w:val="28"/>
                                <w:rtl/>
                              </w:rPr>
                              <w:t>:</w:t>
                            </w:r>
                          </w:p>
                          <w:p w:rsidR="008E2613" w:rsidRPr="002F748D" w:rsidRDefault="008E2613" w:rsidP="00117ECC">
                            <w:pPr>
                              <w:jc w:val="center"/>
                              <w:rPr>
                                <w:b/>
                                <w:bCs/>
                                <w:sz w:val="28"/>
                                <w:szCs w:val="28"/>
                                <w:rtl/>
                              </w:rPr>
                            </w:pP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להגיש</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ההצעה</w:t>
                            </w:r>
                            <w:r w:rsidRPr="002F748D">
                              <w:rPr>
                                <w:b/>
                                <w:bCs/>
                                <w:sz w:val="28"/>
                                <w:szCs w:val="28"/>
                                <w:rtl/>
                              </w:rPr>
                              <w:t xml:space="preserve"> </w:t>
                            </w:r>
                            <w:r w:rsidRPr="002F748D">
                              <w:rPr>
                                <w:rFonts w:hint="eastAsia"/>
                                <w:b/>
                                <w:bCs/>
                                <w:sz w:val="28"/>
                                <w:szCs w:val="28"/>
                                <w:rtl/>
                              </w:rPr>
                              <w:t>המסכם</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זה</w:t>
                            </w:r>
                            <w:r w:rsidRPr="002F748D">
                              <w:rPr>
                                <w:b/>
                                <w:bCs/>
                                <w:sz w:val="28"/>
                                <w:szCs w:val="28"/>
                                <w:rtl/>
                              </w:rPr>
                              <w:t xml:space="preserve">) </w:t>
                            </w:r>
                            <w:r w:rsidRPr="002F748D">
                              <w:rPr>
                                <w:rFonts w:hint="eastAsia"/>
                                <w:b/>
                                <w:bCs/>
                                <w:sz w:val="28"/>
                                <w:szCs w:val="28"/>
                                <w:rtl/>
                              </w:rPr>
                              <w:t>במעטפה</w:t>
                            </w:r>
                            <w:r w:rsidRPr="002F748D">
                              <w:rPr>
                                <w:b/>
                                <w:bCs/>
                                <w:sz w:val="28"/>
                                <w:szCs w:val="28"/>
                                <w:rtl/>
                              </w:rPr>
                              <w:t xml:space="preserve"> </w:t>
                            </w:r>
                            <w:r w:rsidRPr="002F748D">
                              <w:rPr>
                                <w:rFonts w:hint="eastAsia"/>
                                <w:b/>
                                <w:bCs/>
                                <w:sz w:val="28"/>
                                <w:szCs w:val="28"/>
                                <w:rtl/>
                              </w:rPr>
                              <w:t>נפרדת</w:t>
                            </w:r>
                            <w:r w:rsidRPr="002F748D">
                              <w:rPr>
                                <w:b/>
                                <w:bCs/>
                                <w:sz w:val="28"/>
                                <w:szCs w:val="28"/>
                                <w:rtl/>
                              </w:rPr>
                              <w:t xml:space="preserve"> </w:t>
                            </w:r>
                            <w:r w:rsidRPr="002F748D">
                              <w:rPr>
                                <w:rFonts w:hint="eastAsia"/>
                                <w:b/>
                                <w:bCs/>
                                <w:sz w:val="28"/>
                                <w:szCs w:val="28"/>
                                <w:rtl/>
                              </w:rPr>
                              <w:t>ועליה</w:t>
                            </w:r>
                            <w:r w:rsidRPr="002F748D">
                              <w:rPr>
                                <w:b/>
                                <w:bCs/>
                                <w:sz w:val="28"/>
                                <w:szCs w:val="28"/>
                                <w:rtl/>
                              </w:rPr>
                              <w:t xml:space="preserve"> </w:t>
                            </w: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לרשום</w:t>
                            </w:r>
                            <w:r w:rsidRPr="002F748D">
                              <w:rPr>
                                <w:b/>
                                <w:bCs/>
                                <w:sz w:val="28"/>
                                <w:szCs w:val="28"/>
                                <w:rtl/>
                              </w:rPr>
                              <w:t>:</w:t>
                            </w:r>
                          </w:p>
                          <w:p w:rsidR="008E2613" w:rsidRDefault="008E2613" w:rsidP="002F748D">
                            <w:pPr>
                              <w:jc w:val="center"/>
                            </w:pPr>
                            <w:r w:rsidRPr="002F748D">
                              <w:rPr>
                                <w:b/>
                                <w:bCs/>
                                <w:sz w:val="28"/>
                                <w:szCs w:val="28"/>
                                <w:rtl/>
                              </w:rPr>
                              <w:t>"</w:t>
                            </w:r>
                            <w:r w:rsidRPr="002F748D">
                              <w:rPr>
                                <w:rFonts w:hint="eastAsia"/>
                                <w:b/>
                                <w:bCs/>
                                <w:sz w:val="28"/>
                                <w:szCs w:val="28"/>
                                <w:u w:val="single"/>
                                <w:rtl/>
                              </w:rPr>
                              <w:t>מכרז</w:t>
                            </w:r>
                            <w:r w:rsidRPr="002F748D">
                              <w:rPr>
                                <w:b/>
                                <w:bCs/>
                                <w:sz w:val="28"/>
                                <w:szCs w:val="28"/>
                                <w:u w:val="single"/>
                                <w:rtl/>
                              </w:rPr>
                              <w:t xml:space="preserve"> </w:t>
                            </w:r>
                            <w:r w:rsidRPr="002F748D">
                              <w:rPr>
                                <w:rFonts w:hint="cs"/>
                                <w:b/>
                                <w:bCs/>
                                <w:sz w:val="28"/>
                                <w:szCs w:val="28"/>
                                <w:u w:val="single"/>
                                <w:rtl/>
                              </w:rPr>
                              <w:t>2</w:t>
                            </w:r>
                            <w:r>
                              <w:rPr>
                                <w:rFonts w:hint="cs"/>
                                <w:b/>
                                <w:bCs/>
                                <w:sz w:val="28"/>
                                <w:szCs w:val="28"/>
                                <w:u w:val="single"/>
                                <w:rtl/>
                              </w:rPr>
                              <w:t>5</w:t>
                            </w:r>
                            <w:r w:rsidRPr="002F748D">
                              <w:rPr>
                                <w:rFonts w:hint="cs"/>
                                <w:b/>
                                <w:bCs/>
                                <w:sz w:val="28"/>
                                <w:szCs w:val="28"/>
                                <w:u w:val="single"/>
                                <w:rtl/>
                              </w:rPr>
                              <w:t>/201</w:t>
                            </w:r>
                            <w:r>
                              <w:rPr>
                                <w:rFonts w:hint="cs"/>
                                <w:b/>
                                <w:bCs/>
                                <w:sz w:val="28"/>
                                <w:szCs w:val="28"/>
                                <w:u w:val="single"/>
                                <w:rtl/>
                              </w:rPr>
                              <w:t xml:space="preserve">7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0.55pt;margin-top:1.55pt;width:306pt;height:6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">
                <v:textbox>
                  <w:txbxContent>
                    <w:p w:rsidR="008E2613" w:rsidRPr="002F748D" w:rsidRDefault="008E2613" w:rsidP="00117ECC">
                      <w:pPr>
                        <w:jc w:val="center"/>
                        <w:rPr>
                          <w:b/>
                          <w:bCs/>
                          <w:sz w:val="28"/>
                          <w:szCs w:val="28"/>
                          <w:rtl/>
                        </w:rPr>
                      </w:pPr>
                      <w:r w:rsidRPr="002F748D">
                        <w:rPr>
                          <w:rFonts w:hint="eastAsia"/>
                          <w:b/>
                          <w:bCs/>
                          <w:sz w:val="28"/>
                          <w:szCs w:val="28"/>
                          <w:u w:val="single"/>
                          <w:rtl/>
                        </w:rPr>
                        <w:t>לתשומת</w:t>
                      </w:r>
                      <w:r w:rsidRPr="002F748D">
                        <w:rPr>
                          <w:b/>
                          <w:bCs/>
                          <w:sz w:val="28"/>
                          <w:szCs w:val="28"/>
                          <w:u w:val="single"/>
                          <w:rtl/>
                        </w:rPr>
                        <w:t xml:space="preserve"> </w:t>
                      </w:r>
                      <w:r w:rsidRPr="002F748D">
                        <w:rPr>
                          <w:rFonts w:hint="eastAsia"/>
                          <w:b/>
                          <w:bCs/>
                          <w:sz w:val="28"/>
                          <w:szCs w:val="28"/>
                          <w:u w:val="single"/>
                          <w:rtl/>
                        </w:rPr>
                        <w:t>לב</w:t>
                      </w:r>
                      <w:r w:rsidRPr="002F748D">
                        <w:rPr>
                          <w:b/>
                          <w:bCs/>
                          <w:sz w:val="28"/>
                          <w:szCs w:val="28"/>
                          <w:u w:val="single"/>
                          <w:rtl/>
                        </w:rPr>
                        <w:t xml:space="preserve"> </w:t>
                      </w:r>
                      <w:r w:rsidRPr="002F748D">
                        <w:rPr>
                          <w:rFonts w:hint="eastAsia"/>
                          <w:b/>
                          <w:bCs/>
                          <w:sz w:val="28"/>
                          <w:szCs w:val="28"/>
                          <w:u w:val="single"/>
                          <w:rtl/>
                        </w:rPr>
                        <w:t>המציע</w:t>
                      </w:r>
                      <w:r w:rsidRPr="002F748D">
                        <w:rPr>
                          <w:b/>
                          <w:bCs/>
                          <w:sz w:val="28"/>
                          <w:szCs w:val="28"/>
                          <w:rtl/>
                        </w:rPr>
                        <w:t>:</w:t>
                      </w:r>
                    </w:p>
                    <w:p w:rsidR="008E2613" w:rsidRPr="002F748D" w:rsidRDefault="008E2613" w:rsidP="00117ECC">
                      <w:pPr>
                        <w:jc w:val="center"/>
                        <w:rPr>
                          <w:b/>
                          <w:bCs/>
                          <w:sz w:val="28"/>
                          <w:szCs w:val="28"/>
                          <w:rtl/>
                        </w:rPr>
                      </w:pP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להגיש</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ההצעה</w:t>
                      </w:r>
                      <w:r w:rsidRPr="002F748D">
                        <w:rPr>
                          <w:b/>
                          <w:bCs/>
                          <w:sz w:val="28"/>
                          <w:szCs w:val="28"/>
                          <w:rtl/>
                        </w:rPr>
                        <w:t xml:space="preserve"> </w:t>
                      </w:r>
                      <w:r w:rsidRPr="002F748D">
                        <w:rPr>
                          <w:rFonts w:hint="eastAsia"/>
                          <w:b/>
                          <w:bCs/>
                          <w:sz w:val="28"/>
                          <w:szCs w:val="28"/>
                          <w:rtl/>
                        </w:rPr>
                        <w:t>המסכם</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זה</w:t>
                      </w:r>
                      <w:r w:rsidRPr="002F748D">
                        <w:rPr>
                          <w:b/>
                          <w:bCs/>
                          <w:sz w:val="28"/>
                          <w:szCs w:val="28"/>
                          <w:rtl/>
                        </w:rPr>
                        <w:t xml:space="preserve">) </w:t>
                      </w:r>
                      <w:r w:rsidRPr="002F748D">
                        <w:rPr>
                          <w:rFonts w:hint="eastAsia"/>
                          <w:b/>
                          <w:bCs/>
                          <w:sz w:val="28"/>
                          <w:szCs w:val="28"/>
                          <w:rtl/>
                        </w:rPr>
                        <w:t>במעטפה</w:t>
                      </w:r>
                      <w:r w:rsidRPr="002F748D">
                        <w:rPr>
                          <w:b/>
                          <w:bCs/>
                          <w:sz w:val="28"/>
                          <w:szCs w:val="28"/>
                          <w:rtl/>
                        </w:rPr>
                        <w:t xml:space="preserve"> </w:t>
                      </w:r>
                      <w:r w:rsidRPr="002F748D">
                        <w:rPr>
                          <w:rFonts w:hint="eastAsia"/>
                          <w:b/>
                          <w:bCs/>
                          <w:sz w:val="28"/>
                          <w:szCs w:val="28"/>
                          <w:rtl/>
                        </w:rPr>
                        <w:t>נפרדת</w:t>
                      </w:r>
                      <w:r w:rsidRPr="002F748D">
                        <w:rPr>
                          <w:b/>
                          <w:bCs/>
                          <w:sz w:val="28"/>
                          <w:szCs w:val="28"/>
                          <w:rtl/>
                        </w:rPr>
                        <w:t xml:space="preserve"> </w:t>
                      </w:r>
                      <w:r w:rsidRPr="002F748D">
                        <w:rPr>
                          <w:rFonts w:hint="eastAsia"/>
                          <w:b/>
                          <w:bCs/>
                          <w:sz w:val="28"/>
                          <w:szCs w:val="28"/>
                          <w:rtl/>
                        </w:rPr>
                        <w:t>ועליה</w:t>
                      </w:r>
                      <w:r w:rsidRPr="002F748D">
                        <w:rPr>
                          <w:b/>
                          <w:bCs/>
                          <w:sz w:val="28"/>
                          <w:szCs w:val="28"/>
                          <w:rtl/>
                        </w:rPr>
                        <w:t xml:space="preserve"> </w:t>
                      </w: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לרשום</w:t>
                      </w:r>
                      <w:r w:rsidRPr="002F748D">
                        <w:rPr>
                          <w:b/>
                          <w:bCs/>
                          <w:sz w:val="28"/>
                          <w:szCs w:val="28"/>
                          <w:rtl/>
                        </w:rPr>
                        <w:t>:</w:t>
                      </w:r>
                    </w:p>
                    <w:p w:rsidR="008E2613" w:rsidRDefault="008E2613" w:rsidP="002F748D">
                      <w:pPr>
                        <w:jc w:val="center"/>
                      </w:pPr>
                      <w:r w:rsidRPr="002F748D">
                        <w:rPr>
                          <w:b/>
                          <w:bCs/>
                          <w:sz w:val="28"/>
                          <w:szCs w:val="28"/>
                          <w:rtl/>
                        </w:rPr>
                        <w:t>"</w:t>
                      </w:r>
                      <w:r w:rsidRPr="002F748D">
                        <w:rPr>
                          <w:rFonts w:hint="eastAsia"/>
                          <w:b/>
                          <w:bCs/>
                          <w:sz w:val="28"/>
                          <w:szCs w:val="28"/>
                          <w:u w:val="single"/>
                          <w:rtl/>
                        </w:rPr>
                        <w:t>מכרז</w:t>
                      </w:r>
                      <w:r w:rsidRPr="002F748D">
                        <w:rPr>
                          <w:b/>
                          <w:bCs/>
                          <w:sz w:val="28"/>
                          <w:szCs w:val="28"/>
                          <w:u w:val="single"/>
                          <w:rtl/>
                        </w:rPr>
                        <w:t xml:space="preserve"> </w:t>
                      </w:r>
                      <w:r w:rsidRPr="002F748D">
                        <w:rPr>
                          <w:rFonts w:hint="cs"/>
                          <w:b/>
                          <w:bCs/>
                          <w:sz w:val="28"/>
                          <w:szCs w:val="28"/>
                          <w:u w:val="single"/>
                          <w:rtl/>
                        </w:rPr>
                        <w:t>2</w:t>
                      </w:r>
                      <w:r>
                        <w:rPr>
                          <w:rFonts w:hint="cs"/>
                          <w:b/>
                          <w:bCs/>
                          <w:sz w:val="28"/>
                          <w:szCs w:val="28"/>
                          <w:u w:val="single"/>
                          <w:rtl/>
                        </w:rPr>
                        <w:t>5</w:t>
                      </w:r>
                      <w:r w:rsidRPr="002F748D">
                        <w:rPr>
                          <w:rFonts w:hint="cs"/>
                          <w:b/>
                          <w:bCs/>
                          <w:sz w:val="28"/>
                          <w:szCs w:val="28"/>
                          <w:u w:val="single"/>
                          <w:rtl/>
                        </w:rPr>
                        <w:t>/201</w:t>
                      </w:r>
                      <w:r>
                        <w:rPr>
                          <w:rFonts w:hint="cs"/>
                          <w:b/>
                          <w:bCs/>
                          <w:sz w:val="28"/>
                          <w:szCs w:val="28"/>
                          <w:u w:val="single"/>
                          <w:rtl/>
                        </w:rPr>
                        <w:t xml:space="preserve">7 </w:t>
                      </w:r>
                    </w:p>
                  </w:txbxContent>
                </v:textbox>
                <w10:wrap anchorx="page"/>
              </v:shape>
            </w:pict>
          </mc:Fallback>
        </mc:AlternateContent>
      </w:r>
    </w:p>
    <w:p w:rsidR="00117ECC" w:rsidRPr="007D4409" w:rsidRDefault="0085491B" w:rsidP="001E027D">
      <w:pPr>
        <w:rPr>
          <w:bCs/>
          <w:i/>
          <w:iCs/>
          <w:sz w:val="22"/>
          <w:szCs w:val="22"/>
          <w:u w:val="single"/>
          <w:rtl/>
        </w:rPr>
      </w:pP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117ECC">
      <w:pPr>
        <w:jc w:val="center"/>
        <w:rPr>
          <w:bCs/>
          <w:i/>
          <w:iCs/>
          <w:sz w:val="22"/>
          <w:szCs w:val="22"/>
          <w:u w:val="single"/>
          <w:rtl/>
        </w:rPr>
      </w:pPr>
    </w:p>
    <w:p w:rsidR="0049181D" w:rsidRPr="00BD2B51" w:rsidRDefault="000D245A" w:rsidP="002F748D">
      <w:pPr>
        <w:jc w:val="center"/>
        <w:rPr>
          <w:b/>
          <w:bCs/>
          <w:sz w:val="30"/>
          <w:szCs w:val="30"/>
          <w:rtl/>
        </w:rPr>
      </w:pPr>
      <w:r w:rsidRPr="00BD2B51">
        <w:rPr>
          <w:rFonts w:hint="eastAsia"/>
          <w:b/>
          <w:bCs/>
          <w:sz w:val="30"/>
          <w:szCs w:val="30"/>
          <w:rtl/>
        </w:rPr>
        <w:t>מכרז</w:t>
      </w:r>
      <w:r w:rsidRPr="00BD2B51">
        <w:rPr>
          <w:b/>
          <w:bCs/>
          <w:sz w:val="30"/>
          <w:szCs w:val="30"/>
          <w:rtl/>
        </w:rPr>
        <w:t xml:space="preserve"> </w:t>
      </w:r>
      <w:r w:rsidR="00F16CBD" w:rsidRPr="00BD2B51">
        <w:rPr>
          <w:rFonts w:hint="eastAsia"/>
          <w:b/>
          <w:bCs/>
          <w:sz w:val="30"/>
          <w:szCs w:val="30"/>
          <w:rtl/>
        </w:rPr>
        <w:t>מס</w:t>
      </w:r>
      <w:r w:rsidR="00F16CBD" w:rsidRPr="00BD2B51">
        <w:rPr>
          <w:b/>
          <w:bCs/>
          <w:sz w:val="30"/>
          <w:szCs w:val="30"/>
          <w:rtl/>
        </w:rPr>
        <w:t>'</w:t>
      </w:r>
      <w:r w:rsidR="005A1A52" w:rsidRPr="00BD2B51">
        <w:rPr>
          <w:b/>
          <w:bCs/>
          <w:sz w:val="30"/>
          <w:szCs w:val="30"/>
          <w:rtl/>
        </w:rPr>
        <w:t xml:space="preserve"> </w:t>
      </w:r>
      <w:r w:rsidR="00A83413">
        <w:rPr>
          <w:rFonts w:hint="cs"/>
          <w:b/>
          <w:bCs/>
          <w:sz w:val="30"/>
          <w:szCs w:val="30"/>
          <w:rtl/>
        </w:rPr>
        <w:t>2</w:t>
      </w:r>
      <w:r w:rsidR="002F748D">
        <w:rPr>
          <w:rFonts w:hint="cs"/>
          <w:b/>
          <w:bCs/>
          <w:sz w:val="30"/>
          <w:szCs w:val="30"/>
          <w:rtl/>
        </w:rPr>
        <w:t>5</w:t>
      </w:r>
      <w:r w:rsidR="00A83413">
        <w:rPr>
          <w:rFonts w:hint="cs"/>
          <w:b/>
          <w:bCs/>
          <w:sz w:val="30"/>
          <w:szCs w:val="30"/>
          <w:rtl/>
        </w:rPr>
        <w:t>/201</w:t>
      </w:r>
      <w:r w:rsidR="002F748D">
        <w:rPr>
          <w:rFonts w:hint="cs"/>
          <w:b/>
          <w:bCs/>
          <w:sz w:val="30"/>
          <w:szCs w:val="30"/>
          <w:rtl/>
        </w:rPr>
        <w:t>7</w:t>
      </w:r>
    </w:p>
    <w:p w:rsidR="000D245A" w:rsidRPr="00BD2B51" w:rsidRDefault="00F16CBD" w:rsidP="00EB549B">
      <w:pPr>
        <w:pStyle w:val="1"/>
        <w:numPr>
          <w:ilvl w:val="0"/>
          <w:numId w:val="0"/>
        </w:numPr>
        <w:jc w:val="center"/>
        <w:rPr>
          <w:b w:val="0"/>
          <w:bCs w:val="0"/>
          <w:sz w:val="26"/>
          <w:szCs w:val="26"/>
          <w:rtl/>
        </w:rPr>
      </w:pPr>
      <w:bookmarkStart w:id="311" w:name="_Toc393183492"/>
      <w:r w:rsidRPr="00BD2B51">
        <w:rPr>
          <w:rFonts w:hint="eastAsia"/>
          <w:sz w:val="26"/>
          <w:szCs w:val="26"/>
          <w:rtl/>
        </w:rPr>
        <w:t>טופס</w:t>
      </w:r>
      <w:r w:rsidRPr="00BD2B51">
        <w:rPr>
          <w:sz w:val="26"/>
          <w:szCs w:val="26"/>
          <w:rtl/>
        </w:rPr>
        <w:t xml:space="preserve"> </w:t>
      </w:r>
      <w:r w:rsidRPr="00BD2B51">
        <w:rPr>
          <w:rFonts w:hint="eastAsia"/>
          <w:sz w:val="26"/>
          <w:szCs w:val="26"/>
          <w:rtl/>
        </w:rPr>
        <w:t>ההצעה</w:t>
      </w:r>
      <w:r w:rsidRPr="00BD2B51">
        <w:rPr>
          <w:sz w:val="26"/>
          <w:szCs w:val="26"/>
          <w:rtl/>
        </w:rPr>
        <w:t xml:space="preserve"> </w:t>
      </w:r>
      <w:r w:rsidRPr="00BD2B51">
        <w:rPr>
          <w:rFonts w:hint="eastAsia"/>
          <w:sz w:val="26"/>
          <w:szCs w:val="26"/>
          <w:rtl/>
        </w:rPr>
        <w:t>המסכם</w:t>
      </w:r>
      <w:r w:rsidR="00DF5672" w:rsidRPr="00BD2B51">
        <w:rPr>
          <w:sz w:val="26"/>
          <w:szCs w:val="26"/>
          <w:rtl/>
        </w:rPr>
        <w:t>-</w:t>
      </w:r>
      <w:r w:rsidRPr="00BD2B51">
        <w:rPr>
          <w:sz w:val="26"/>
          <w:szCs w:val="26"/>
          <w:rtl/>
        </w:rPr>
        <w:t xml:space="preserve"> </w:t>
      </w:r>
      <w:r w:rsidRPr="00BD2B51">
        <w:rPr>
          <w:rFonts w:hint="eastAsia"/>
          <w:sz w:val="26"/>
          <w:szCs w:val="26"/>
          <w:rtl/>
        </w:rPr>
        <w:t>למילוי</w:t>
      </w:r>
      <w:r w:rsidRPr="00BD2B51">
        <w:rPr>
          <w:sz w:val="26"/>
          <w:szCs w:val="26"/>
          <w:rtl/>
        </w:rPr>
        <w:t xml:space="preserve"> </w:t>
      </w:r>
      <w:r w:rsidRPr="00BD2B51">
        <w:rPr>
          <w:rFonts w:hint="eastAsia"/>
          <w:sz w:val="26"/>
          <w:szCs w:val="26"/>
          <w:rtl/>
        </w:rPr>
        <w:t>ע</w:t>
      </w:r>
      <w:r w:rsidRPr="00BD2B51">
        <w:rPr>
          <w:sz w:val="26"/>
          <w:szCs w:val="26"/>
          <w:rtl/>
        </w:rPr>
        <w:t>"</w:t>
      </w:r>
      <w:r w:rsidRPr="00BD2B51">
        <w:rPr>
          <w:rFonts w:hint="eastAsia"/>
          <w:sz w:val="26"/>
          <w:szCs w:val="26"/>
          <w:rtl/>
        </w:rPr>
        <w:t>י</w:t>
      </w:r>
      <w:r w:rsidRPr="00BD2B51">
        <w:rPr>
          <w:sz w:val="26"/>
          <w:szCs w:val="26"/>
          <w:rtl/>
        </w:rPr>
        <w:t xml:space="preserve"> </w:t>
      </w:r>
      <w:r w:rsidRPr="00BD2B51">
        <w:rPr>
          <w:rFonts w:hint="eastAsia"/>
          <w:sz w:val="26"/>
          <w:szCs w:val="26"/>
          <w:rtl/>
        </w:rPr>
        <w:t>המציע</w:t>
      </w:r>
      <w:bookmarkEnd w:id="311"/>
    </w:p>
    <w:p w:rsidR="0049181D" w:rsidRPr="00BD2B51" w:rsidRDefault="0049181D" w:rsidP="0049181D">
      <w:pPr>
        <w:tabs>
          <w:tab w:val="left" w:pos="5880"/>
        </w:tabs>
        <w:ind w:left="85"/>
        <w:jc w:val="center"/>
        <w:rPr>
          <w:b/>
          <w:bCs/>
          <w:i/>
          <w:iCs/>
          <w:sz w:val="20"/>
          <w:szCs w:val="20"/>
          <w:u w:val="single"/>
          <w:rtl/>
        </w:rPr>
      </w:pPr>
    </w:p>
    <w:p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אני</w:t>
      </w:r>
      <w:r w:rsidRPr="00BD2B51">
        <w:rPr>
          <w:sz w:val="20"/>
          <w:szCs w:val="20"/>
          <w:rtl/>
        </w:rPr>
        <w:t xml:space="preserve"> </w:t>
      </w:r>
      <w:r w:rsidRPr="00BD2B51">
        <w:rPr>
          <w:rFonts w:hint="eastAsia"/>
          <w:sz w:val="20"/>
          <w:szCs w:val="20"/>
          <w:rtl/>
        </w:rPr>
        <w:t>הח</w:t>
      </w:r>
      <w:r w:rsidRPr="00BD2B51">
        <w:rPr>
          <w:sz w:val="20"/>
          <w:szCs w:val="20"/>
          <w:rtl/>
        </w:rPr>
        <w:t>"</w:t>
      </w:r>
      <w:r w:rsidRPr="00BD2B51">
        <w:rPr>
          <w:rFonts w:hint="eastAsia"/>
          <w:sz w:val="20"/>
          <w:szCs w:val="20"/>
          <w:rtl/>
        </w:rPr>
        <w:t>מ</w:t>
      </w:r>
      <w:r w:rsidRPr="00BD2B51">
        <w:rPr>
          <w:sz w:val="20"/>
          <w:szCs w:val="20"/>
          <w:rtl/>
        </w:rPr>
        <w:t xml:space="preserve">, </w:t>
      </w:r>
      <w:r w:rsidRPr="00BD2B51">
        <w:rPr>
          <w:rFonts w:hint="eastAsia"/>
          <w:sz w:val="20"/>
          <w:szCs w:val="20"/>
          <w:rtl/>
        </w:rPr>
        <w:t>שם</w:t>
      </w:r>
      <w:r w:rsidRPr="00BD2B51">
        <w:rPr>
          <w:sz w:val="20"/>
          <w:szCs w:val="20"/>
          <w:rtl/>
        </w:rPr>
        <w:t xml:space="preserve"> </w:t>
      </w:r>
      <w:r w:rsidRPr="00BD2B51">
        <w:rPr>
          <w:rFonts w:hint="eastAsia"/>
          <w:sz w:val="20"/>
          <w:szCs w:val="20"/>
          <w:rtl/>
        </w:rPr>
        <w:t>הגוף</w:t>
      </w:r>
      <w:r w:rsidRPr="00BD2B51">
        <w:rPr>
          <w:sz w:val="20"/>
          <w:szCs w:val="20"/>
          <w:rtl/>
        </w:rPr>
        <w:t xml:space="preserve"> </w:t>
      </w:r>
      <w:r w:rsidRPr="00BD2B51">
        <w:rPr>
          <w:rFonts w:hint="eastAsia"/>
          <w:sz w:val="20"/>
          <w:szCs w:val="20"/>
          <w:rtl/>
        </w:rPr>
        <w:t>המשפטי</w:t>
      </w:r>
      <w:r w:rsidRPr="00BD2B51">
        <w:rPr>
          <w:sz w:val="20"/>
          <w:szCs w:val="20"/>
          <w:rtl/>
        </w:rPr>
        <w:t>______________</w:t>
      </w:r>
      <w:r w:rsidR="000B6A2C" w:rsidRPr="00BD2B51">
        <w:rPr>
          <w:sz w:val="20"/>
          <w:szCs w:val="20"/>
          <w:rtl/>
        </w:rPr>
        <w:t>__</w:t>
      </w:r>
      <w:r w:rsidRPr="00BD2B51">
        <w:rPr>
          <w:sz w:val="20"/>
          <w:szCs w:val="20"/>
          <w:rtl/>
        </w:rPr>
        <w:t>________</w:t>
      </w:r>
      <w:r w:rsidR="000B6A2C" w:rsidRPr="00BD2B51">
        <w:rPr>
          <w:sz w:val="20"/>
          <w:szCs w:val="20"/>
          <w:rtl/>
        </w:rPr>
        <w:t>_____</w:t>
      </w:r>
      <w:r w:rsidRPr="00BD2B51">
        <w:rPr>
          <w:sz w:val="20"/>
          <w:szCs w:val="20"/>
          <w:rtl/>
        </w:rPr>
        <w:t xml:space="preserve">_ </w:t>
      </w:r>
      <w:r w:rsidRPr="00BD2B51">
        <w:rPr>
          <w:rFonts w:hint="eastAsia"/>
          <w:sz w:val="20"/>
          <w:szCs w:val="20"/>
          <w:rtl/>
        </w:rPr>
        <w:t>ח</w:t>
      </w:r>
      <w:r w:rsidRPr="00BD2B51">
        <w:rPr>
          <w:sz w:val="20"/>
          <w:szCs w:val="20"/>
          <w:rtl/>
        </w:rPr>
        <w:t>.</w:t>
      </w:r>
      <w:r w:rsidRPr="00BD2B51">
        <w:rPr>
          <w:rFonts w:hint="eastAsia"/>
          <w:sz w:val="20"/>
          <w:szCs w:val="20"/>
          <w:rtl/>
        </w:rPr>
        <w:t>פ</w:t>
      </w:r>
      <w:r w:rsidRPr="00BD2B51">
        <w:rPr>
          <w:sz w:val="20"/>
          <w:szCs w:val="20"/>
          <w:rtl/>
        </w:rPr>
        <w:t>. _____</w:t>
      </w:r>
      <w:r w:rsidR="000B6A2C" w:rsidRPr="00BD2B51">
        <w:rPr>
          <w:sz w:val="20"/>
          <w:szCs w:val="20"/>
          <w:rtl/>
        </w:rPr>
        <w:t>____</w:t>
      </w:r>
      <w:r w:rsidRPr="00BD2B51">
        <w:rPr>
          <w:sz w:val="20"/>
          <w:szCs w:val="20"/>
          <w:rtl/>
        </w:rPr>
        <w:t>_______</w:t>
      </w:r>
      <w:r w:rsidR="00CB7FA7" w:rsidRPr="00BD2B51">
        <w:rPr>
          <w:rFonts w:hint="cs"/>
          <w:sz w:val="20"/>
          <w:szCs w:val="20"/>
          <w:rtl/>
        </w:rPr>
        <w:t>_______</w:t>
      </w:r>
      <w:r w:rsidR="00CB7FA7" w:rsidRPr="00BD2B51">
        <w:rPr>
          <w:rFonts w:hint="cs"/>
          <w:sz w:val="20"/>
          <w:szCs w:val="20"/>
          <w:rtl/>
        </w:rPr>
        <w:br/>
      </w:r>
      <w:r w:rsidRPr="00BD2B51">
        <w:rPr>
          <w:rFonts w:hint="eastAsia"/>
          <w:sz w:val="20"/>
          <w:szCs w:val="20"/>
          <w:rtl/>
        </w:rPr>
        <w:t>כתובת</w:t>
      </w:r>
      <w:r w:rsidRPr="00BD2B51">
        <w:rPr>
          <w:sz w:val="20"/>
          <w:szCs w:val="20"/>
          <w:rtl/>
        </w:rPr>
        <w:t>_____________________________________</w:t>
      </w:r>
      <w:r w:rsidR="000B6A2C" w:rsidRPr="00BD2B51">
        <w:rPr>
          <w:sz w:val="20"/>
          <w:szCs w:val="20"/>
          <w:rtl/>
        </w:rPr>
        <w:t>___________</w:t>
      </w:r>
      <w:r w:rsidRPr="00BD2B51">
        <w:rPr>
          <w:sz w:val="20"/>
          <w:szCs w:val="20"/>
          <w:rtl/>
        </w:rPr>
        <w:t>_______</w:t>
      </w:r>
      <w:r w:rsidR="00D535FF" w:rsidRPr="00BD2B51">
        <w:rPr>
          <w:sz w:val="20"/>
          <w:szCs w:val="20"/>
          <w:rtl/>
        </w:rPr>
        <w:t>____</w:t>
      </w:r>
      <w:r w:rsidRPr="00BD2B51">
        <w:rPr>
          <w:sz w:val="20"/>
          <w:szCs w:val="20"/>
          <w:rtl/>
        </w:rPr>
        <w:t>______</w:t>
      </w:r>
      <w:r w:rsidR="00CB7FA7" w:rsidRPr="00BD2B51">
        <w:rPr>
          <w:rFonts w:hint="cs"/>
          <w:sz w:val="20"/>
          <w:szCs w:val="20"/>
          <w:rtl/>
        </w:rPr>
        <w:t>______</w:t>
      </w:r>
      <w:r w:rsidRPr="00BD2B51">
        <w:rPr>
          <w:sz w:val="20"/>
          <w:szCs w:val="20"/>
          <w:rtl/>
        </w:rPr>
        <w:t>_</w:t>
      </w:r>
      <w:r w:rsidR="00CB7FA7" w:rsidRPr="00BD2B51">
        <w:rPr>
          <w:rFonts w:hint="cs"/>
          <w:sz w:val="20"/>
          <w:szCs w:val="20"/>
          <w:rtl/>
        </w:rPr>
        <w:br/>
      </w:r>
      <w:r w:rsidRPr="00BD2B51">
        <w:rPr>
          <w:rFonts w:hint="eastAsia"/>
          <w:sz w:val="20"/>
          <w:szCs w:val="20"/>
          <w:rtl/>
        </w:rPr>
        <w:t>מיקוד</w:t>
      </w:r>
      <w:r w:rsidRPr="00BD2B51">
        <w:rPr>
          <w:sz w:val="20"/>
          <w:szCs w:val="20"/>
          <w:rtl/>
        </w:rPr>
        <w:t xml:space="preserve">________________ </w:t>
      </w:r>
      <w:r w:rsidRPr="00BD2B51">
        <w:rPr>
          <w:rFonts w:hint="eastAsia"/>
          <w:sz w:val="20"/>
          <w:szCs w:val="20"/>
          <w:rtl/>
        </w:rPr>
        <w:t>טלפון</w:t>
      </w:r>
      <w:r w:rsidRPr="00BD2B51">
        <w:rPr>
          <w:sz w:val="20"/>
          <w:szCs w:val="20"/>
          <w:rtl/>
        </w:rPr>
        <w:t>_______</w:t>
      </w:r>
      <w:r w:rsidR="000B6A2C" w:rsidRPr="00BD2B51">
        <w:rPr>
          <w:sz w:val="20"/>
          <w:szCs w:val="20"/>
          <w:rtl/>
        </w:rPr>
        <w:t>___________</w:t>
      </w:r>
      <w:r w:rsidRPr="00BD2B51">
        <w:rPr>
          <w:sz w:val="20"/>
          <w:szCs w:val="20"/>
          <w:rtl/>
        </w:rPr>
        <w:t xml:space="preserve">_______ </w:t>
      </w:r>
      <w:r w:rsidRPr="00BD2B51">
        <w:rPr>
          <w:rFonts w:hint="eastAsia"/>
          <w:sz w:val="20"/>
          <w:szCs w:val="20"/>
          <w:rtl/>
        </w:rPr>
        <w:t>פקס</w:t>
      </w:r>
      <w:r w:rsidRPr="00BD2B51">
        <w:rPr>
          <w:sz w:val="20"/>
          <w:szCs w:val="20"/>
          <w:rtl/>
        </w:rPr>
        <w:t xml:space="preserve"> _____</w:t>
      </w:r>
      <w:r w:rsidR="00D535FF" w:rsidRPr="00BD2B51">
        <w:rPr>
          <w:sz w:val="20"/>
          <w:szCs w:val="20"/>
          <w:rtl/>
        </w:rPr>
        <w:t>___</w:t>
      </w:r>
      <w:r w:rsidRPr="00BD2B51">
        <w:rPr>
          <w:sz w:val="20"/>
          <w:szCs w:val="20"/>
          <w:rtl/>
        </w:rPr>
        <w:t>_________</w:t>
      </w:r>
      <w:r w:rsidR="00CB7FA7" w:rsidRPr="00BD2B51">
        <w:rPr>
          <w:rFonts w:hint="cs"/>
          <w:sz w:val="20"/>
          <w:szCs w:val="20"/>
          <w:rtl/>
        </w:rPr>
        <w:t>______</w:t>
      </w:r>
    </w:p>
    <w:p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מאשר</w:t>
      </w:r>
      <w:r w:rsidRPr="00BD2B51">
        <w:rPr>
          <w:sz w:val="20"/>
          <w:szCs w:val="20"/>
          <w:rtl/>
        </w:rPr>
        <w:t xml:space="preserve"> </w:t>
      </w:r>
      <w:r w:rsidRPr="00BD2B51">
        <w:rPr>
          <w:rFonts w:hint="eastAsia"/>
          <w:sz w:val="20"/>
          <w:szCs w:val="20"/>
          <w:rtl/>
        </w:rPr>
        <w:t>בזאת</w:t>
      </w:r>
      <w:r w:rsidRPr="00BD2B51">
        <w:rPr>
          <w:sz w:val="20"/>
          <w:szCs w:val="20"/>
          <w:rtl/>
        </w:rPr>
        <w:t xml:space="preserve"> </w:t>
      </w:r>
      <w:r w:rsidRPr="00BD2B51">
        <w:rPr>
          <w:rFonts w:hint="eastAsia"/>
          <w:sz w:val="20"/>
          <w:szCs w:val="20"/>
          <w:rtl/>
        </w:rPr>
        <w:t>שקראתי</w:t>
      </w:r>
      <w:r w:rsidRPr="00BD2B51">
        <w:rPr>
          <w:sz w:val="20"/>
          <w:szCs w:val="20"/>
          <w:rtl/>
        </w:rPr>
        <w:t xml:space="preserve"> </w:t>
      </w:r>
      <w:r w:rsidRPr="00BD2B51">
        <w:rPr>
          <w:rFonts w:hint="eastAsia"/>
          <w:sz w:val="20"/>
          <w:szCs w:val="20"/>
          <w:rtl/>
        </w:rPr>
        <w:t>והבינותי</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מפרט</w:t>
      </w:r>
      <w:r w:rsidRPr="00BD2B51">
        <w:rPr>
          <w:sz w:val="20"/>
          <w:szCs w:val="20"/>
          <w:rtl/>
        </w:rPr>
        <w:t xml:space="preserve"> </w:t>
      </w:r>
      <w:r w:rsidRPr="00BD2B51">
        <w:rPr>
          <w:rFonts w:hint="eastAsia"/>
          <w:sz w:val="20"/>
          <w:szCs w:val="20"/>
          <w:rtl/>
        </w:rPr>
        <w:t>המכרז</w:t>
      </w:r>
      <w:r w:rsidRPr="00BD2B51">
        <w:rPr>
          <w:sz w:val="20"/>
          <w:szCs w:val="20"/>
          <w:rtl/>
        </w:rPr>
        <w:t xml:space="preserve"> </w:t>
      </w:r>
      <w:r w:rsidRPr="00BD2B51">
        <w:rPr>
          <w:rFonts w:hint="eastAsia"/>
          <w:sz w:val="20"/>
          <w:szCs w:val="20"/>
          <w:rtl/>
        </w:rPr>
        <w:t>ובהתאם</w:t>
      </w:r>
      <w:r w:rsidRPr="00BD2B51">
        <w:rPr>
          <w:sz w:val="20"/>
          <w:szCs w:val="20"/>
          <w:rtl/>
        </w:rPr>
        <w:t xml:space="preserve"> </w:t>
      </w:r>
      <w:r w:rsidRPr="00BD2B51">
        <w:rPr>
          <w:rFonts w:hint="eastAsia"/>
          <w:sz w:val="20"/>
          <w:szCs w:val="20"/>
          <w:rtl/>
        </w:rPr>
        <w:t>לכך</w:t>
      </w:r>
      <w:r w:rsidRPr="00BD2B51">
        <w:rPr>
          <w:sz w:val="20"/>
          <w:szCs w:val="20"/>
          <w:rtl/>
        </w:rPr>
        <w:t xml:space="preserve"> </w:t>
      </w:r>
      <w:r w:rsidRPr="00BD2B51">
        <w:rPr>
          <w:rFonts w:hint="eastAsia"/>
          <w:sz w:val="20"/>
          <w:szCs w:val="20"/>
          <w:rtl/>
        </w:rPr>
        <w:t>הנני</w:t>
      </w:r>
      <w:r w:rsidRPr="00BD2B51">
        <w:rPr>
          <w:sz w:val="20"/>
          <w:szCs w:val="20"/>
          <w:rtl/>
        </w:rPr>
        <w:t xml:space="preserve"> </w:t>
      </w:r>
      <w:r w:rsidRPr="00BD2B51">
        <w:rPr>
          <w:rFonts w:hint="eastAsia"/>
          <w:sz w:val="20"/>
          <w:szCs w:val="20"/>
          <w:rtl/>
        </w:rPr>
        <w:t>מגיש</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הצעתי</w:t>
      </w:r>
      <w:r w:rsidRPr="00BD2B51">
        <w:rPr>
          <w:sz w:val="20"/>
          <w:szCs w:val="20"/>
          <w:rtl/>
        </w:rPr>
        <w:t>.</w:t>
      </w:r>
      <w:r w:rsidR="00095D25" w:rsidRPr="00BD2B51">
        <w:rPr>
          <w:rFonts w:hint="cs"/>
          <w:sz w:val="20"/>
          <w:szCs w:val="20"/>
          <w:rtl/>
        </w:rPr>
        <w:t xml:space="preserve"> </w:t>
      </w:r>
    </w:p>
    <w:p w:rsidR="00095D25" w:rsidRPr="00BD2B51" w:rsidRDefault="00095D25" w:rsidP="00EB549B">
      <w:pPr>
        <w:tabs>
          <w:tab w:val="left" w:pos="5880"/>
        </w:tabs>
        <w:spacing w:line="360" w:lineRule="auto"/>
        <w:ind w:left="85"/>
        <w:rPr>
          <w:sz w:val="14"/>
          <w:szCs w:val="14"/>
          <w:rtl/>
        </w:rPr>
      </w:pPr>
      <w:r w:rsidRPr="00BD2B51">
        <w:rPr>
          <w:rFonts w:hint="cs"/>
          <w:sz w:val="14"/>
          <w:szCs w:val="14"/>
          <w:rtl/>
        </w:rPr>
        <w:t xml:space="preserve">מציע המגיש את עצמו </w:t>
      </w:r>
      <w:r w:rsidRPr="00BD2B51">
        <w:rPr>
          <w:sz w:val="14"/>
          <w:szCs w:val="14"/>
          <w:rtl/>
        </w:rPr>
        <w:t>–</w:t>
      </w:r>
      <w:r w:rsidRPr="00BD2B51">
        <w:rPr>
          <w:rFonts w:hint="cs"/>
          <w:sz w:val="14"/>
          <w:szCs w:val="14"/>
          <w:rtl/>
        </w:rPr>
        <w:t xml:space="preserve"> יכתוב את שמו בנותן השירותים </w:t>
      </w:r>
    </w:p>
    <w:p w:rsidR="00095D25" w:rsidRPr="00BD2B51" w:rsidRDefault="00095D25" w:rsidP="00095D25">
      <w:pPr>
        <w:tabs>
          <w:tab w:val="left" w:pos="5880"/>
        </w:tabs>
        <w:spacing w:line="360" w:lineRule="auto"/>
        <w:ind w:left="85"/>
        <w:rPr>
          <w:sz w:val="14"/>
          <w:szCs w:val="14"/>
          <w:rtl/>
        </w:rPr>
      </w:pPr>
      <w:r w:rsidRPr="00BD2B51">
        <w:rPr>
          <w:rFonts w:hint="cs"/>
          <w:sz w:val="14"/>
          <w:szCs w:val="14"/>
          <w:rtl/>
        </w:rPr>
        <w:t xml:space="preserve">תאגיד המגיש לתחום ייעוץ  אחד או מספר תחומי ייעוץ  - ימלא מבחינתו את השורות הרלבנטיות בלבד </w:t>
      </w:r>
    </w:p>
    <w:p w:rsidR="00335D3F" w:rsidRPr="00BD2B51" w:rsidRDefault="00095D25" w:rsidP="00462D85">
      <w:pPr>
        <w:tabs>
          <w:tab w:val="left" w:pos="5880"/>
        </w:tabs>
        <w:spacing w:line="360" w:lineRule="auto"/>
        <w:ind w:left="85"/>
        <w:rPr>
          <w:sz w:val="14"/>
          <w:szCs w:val="14"/>
          <w:rtl/>
        </w:rPr>
      </w:pPr>
      <w:r w:rsidRPr="00BD2B51">
        <w:rPr>
          <w:rFonts w:hint="cs"/>
          <w:sz w:val="14"/>
          <w:szCs w:val="14"/>
          <w:rtl/>
        </w:rPr>
        <w:t xml:space="preserve"> </w:t>
      </w:r>
    </w:p>
    <w:p w:rsidR="00095D25" w:rsidRDefault="00462D85" w:rsidP="00CB3704">
      <w:pPr>
        <w:numPr>
          <w:ilvl w:val="0"/>
          <w:numId w:val="21"/>
        </w:numPr>
        <w:spacing w:line="360" w:lineRule="auto"/>
        <w:jc w:val="both"/>
        <w:rPr>
          <w:sz w:val="20"/>
          <w:szCs w:val="20"/>
        </w:rPr>
      </w:pPr>
      <w:r w:rsidRPr="00BD2B51">
        <w:rPr>
          <w:rFonts w:hint="cs"/>
          <w:sz w:val="20"/>
          <w:szCs w:val="20"/>
          <w:rtl/>
        </w:rPr>
        <w:t xml:space="preserve"> </w:t>
      </w:r>
      <w:r w:rsidR="00095D25" w:rsidRPr="00BD2B51">
        <w:rPr>
          <w:rFonts w:hint="cs"/>
          <w:sz w:val="20"/>
          <w:szCs w:val="20"/>
          <w:rtl/>
        </w:rPr>
        <w:t xml:space="preserve">לתחום </w:t>
      </w:r>
      <w:r w:rsidR="00A54700">
        <w:rPr>
          <w:rFonts w:hint="cs"/>
          <w:sz w:val="20"/>
          <w:szCs w:val="20"/>
          <w:rtl/>
        </w:rPr>
        <w:t xml:space="preserve">מערכות מים </w:t>
      </w:r>
      <w:r w:rsidR="00095D25" w:rsidRPr="00BD2B51">
        <w:rPr>
          <w:rFonts w:hint="cs"/>
          <w:sz w:val="20"/>
          <w:szCs w:val="20"/>
          <w:rtl/>
        </w:rPr>
        <w:t xml:space="preserve"> _________ הריני מציע את מר/גב' ____________________ אחוז ההנחה המוצע על ידי </w:t>
      </w:r>
      <w:r w:rsidR="00BD2B51" w:rsidRPr="00BD2B51">
        <w:rPr>
          <w:rFonts w:hint="cs"/>
          <w:sz w:val="20"/>
          <w:szCs w:val="20"/>
          <w:rtl/>
        </w:rPr>
        <w:t xml:space="preserve">ביחס להעסקתו/ה </w:t>
      </w:r>
      <w:r w:rsidR="00095D25" w:rsidRPr="00BD2B51">
        <w:rPr>
          <w:rFonts w:hint="cs"/>
          <w:sz w:val="20"/>
          <w:szCs w:val="20"/>
          <w:rtl/>
        </w:rPr>
        <w:t>לשירות כמפורט במפרט המכרז הינו %__________ מתעריף היועץ כמפורסם בהודעת תכ"ם 13.9.2.1, נשוא מכרז זה.</w:t>
      </w:r>
    </w:p>
    <w:p w:rsidR="00A54700" w:rsidRPr="00BD2B51" w:rsidRDefault="00A54700" w:rsidP="00256959">
      <w:pPr>
        <w:numPr>
          <w:ilvl w:val="0"/>
          <w:numId w:val="21"/>
        </w:numPr>
        <w:spacing w:line="360" w:lineRule="auto"/>
        <w:jc w:val="both"/>
        <w:rPr>
          <w:sz w:val="20"/>
          <w:szCs w:val="20"/>
        </w:rPr>
      </w:pPr>
      <w:r w:rsidRPr="00BD2B51">
        <w:rPr>
          <w:rFonts w:hint="cs"/>
          <w:sz w:val="20"/>
          <w:szCs w:val="20"/>
          <w:rtl/>
        </w:rPr>
        <w:t xml:space="preserve">לתחום </w:t>
      </w:r>
      <w:r>
        <w:rPr>
          <w:rFonts w:hint="cs"/>
          <w:sz w:val="20"/>
          <w:szCs w:val="20"/>
          <w:rtl/>
        </w:rPr>
        <w:t xml:space="preserve">ברכות דגים  </w:t>
      </w:r>
      <w:r w:rsidRPr="00BD2B51">
        <w:rPr>
          <w:rFonts w:hint="cs"/>
          <w:sz w:val="20"/>
          <w:szCs w:val="20"/>
          <w:rtl/>
        </w:rPr>
        <w:t xml:space="preserve"> _________ הריני מציע את מר/גב' ____________________ אחוז ההנחה המוצע על ידי ביחס להעסקתו/ה לשירות כמפורט במפר המכרז הינו %__________ מתעריף היועץ כמפורסם בהודעת תכ"ם 13.9.2.1, נשוא מכרז זה.</w:t>
      </w:r>
    </w:p>
    <w:p w:rsidR="00A54700" w:rsidRPr="00BD2B51" w:rsidRDefault="00A54700" w:rsidP="002F748D">
      <w:pPr>
        <w:numPr>
          <w:ilvl w:val="0"/>
          <w:numId w:val="21"/>
        </w:numPr>
        <w:spacing w:line="360" w:lineRule="auto"/>
        <w:jc w:val="both"/>
        <w:rPr>
          <w:sz w:val="20"/>
          <w:szCs w:val="20"/>
        </w:rPr>
      </w:pPr>
      <w:r w:rsidRPr="00BD2B51">
        <w:rPr>
          <w:rFonts w:hint="cs"/>
          <w:sz w:val="20"/>
          <w:szCs w:val="20"/>
          <w:rtl/>
        </w:rPr>
        <w:t xml:space="preserve">לתחום </w:t>
      </w:r>
      <w:r>
        <w:rPr>
          <w:rFonts w:hint="cs"/>
          <w:sz w:val="20"/>
          <w:szCs w:val="20"/>
          <w:rtl/>
        </w:rPr>
        <w:t>מיכון חקלאי</w:t>
      </w:r>
      <w:r w:rsidRPr="00BD2B51">
        <w:rPr>
          <w:rFonts w:hint="cs"/>
          <w:sz w:val="20"/>
          <w:szCs w:val="20"/>
          <w:rtl/>
        </w:rPr>
        <w:t xml:space="preserve"> _________ הריני מציע את מר/גב' ____________________ אחוז ההנחה המוצע על ידי ביחס להעסקתו/ה לשירות כמפורט במפרט המכרז הינו %__________ מתעריף היועץ כמפורסם בהודעת תכ"ם 13.9.2.1, נשוא מכרז</w:t>
      </w:r>
      <w:r w:rsidR="00F2720D" w:rsidRPr="00F2720D">
        <w:rPr>
          <w:rFonts w:hint="cs"/>
          <w:sz w:val="20"/>
          <w:szCs w:val="20"/>
          <w:rtl/>
        </w:rPr>
        <w:t xml:space="preserve"> </w:t>
      </w:r>
      <w:r w:rsidR="00F2720D" w:rsidRPr="00BD2B51">
        <w:rPr>
          <w:rFonts w:hint="cs"/>
          <w:sz w:val="20"/>
          <w:szCs w:val="20"/>
          <w:rtl/>
        </w:rPr>
        <w:t>מכרז זה.</w:t>
      </w:r>
    </w:p>
    <w:p w:rsidR="00462D85" w:rsidRPr="00BD2B51" w:rsidRDefault="00462D85" w:rsidP="002F748D">
      <w:pPr>
        <w:numPr>
          <w:ilvl w:val="0"/>
          <w:numId w:val="21"/>
        </w:numPr>
        <w:spacing w:line="360" w:lineRule="auto"/>
        <w:jc w:val="both"/>
        <w:rPr>
          <w:sz w:val="20"/>
          <w:szCs w:val="20"/>
        </w:rPr>
      </w:pPr>
      <w:r w:rsidRPr="00BD2B51">
        <w:rPr>
          <w:rFonts w:hint="cs"/>
          <w:sz w:val="20"/>
          <w:szCs w:val="20"/>
          <w:rtl/>
        </w:rPr>
        <w:t xml:space="preserve">לתחום </w:t>
      </w:r>
      <w:r w:rsidR="00A54700">
        <w:rPr>
          <w:rFonts w:hint="cs"/>
          <w:sz w:val="20"/>
          <w:szCs w:val="20"/>
          <w:rtl/>
        </w:rPr>
        <w:t xml:space="preserve">מערכי מיון </w:t>
      </w:r>
      <w:r w:rsidR="002219C1" w:rsidRPr="00BD2B51">
        <w:rPr>
          <w:rFonts w:hint="cs"/>
          <w:sz w:val="20"/>
          <w:szCs w:val="20"/>
          <w:rtl/>
        </w:rPr>
        <w:t xml:space="preserve"> </w:t>
      </w:r>
      <w:r w:rsidRPr="00BD2B51">
        <w:rPr>
          <w:rFonts w:hint="cs"/>
          <w:sz w:val="20"/>
          <w:szCs w:val="20"/>
          <w:rtl/>
        </w:rPr>
        <w:t xml:space="preserve">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r w:rsidR="00F2720D">
        <w:rPr>
          <w:rFonts w:hint="cs"/>
          <w:sz w:val="20"/>
          <w:szCs w:val="20"/>
          <w:rtl/>
        </w:rPr>
        <w:t xml:space="preserve"> זה.</w:t>
      </w:r>
    </w:p>
    <w:p w:rsidR="00462D85" w:rsidRPr="00BD2B51" w:rsidRDefault="00462D85" w:rsidP="002F748D">
      <w:pPr>
        <w:numPr>
          <w:ilvl w:val="0"/>
          <w:numId w:val="21"/>
        </w:numPr>
        <w:spacing w:line="360" w:lineRule="auto"/>
        <w:jc w:val="both"/>
        <w:rPr>
          <w:sz w:val="20"/>
          <w:szCs w:val="20"/>
        </w:rPr>
      </w:pPr>
      <w:r w:rsidRPr="00BD2B51">
        <w:rPr>
          <w:rFonts w:hint="cs"/>
          <w:sz w:val="20"/>
          <w:szCs w:val="20"/>
          <w:rtl/>
        </w:rPr>
        <w:t xml:space="preserve">לתחום </w:t>
      </w:r>
      <w:r w:rsidR="00A54700">
        <w:rPr>
          <w:rFonts w:hint="cs"/>
          <w:sz w:val="20"/>
          <w:szCs w:val="20"/>
          <w:rtl/>
        </w:rPr>
        <w:t>הנדסת חשמל</w:t>
      </w:r>
      <w:r w:rsidRPr="00BD2B51">
        <w:rPr>
          <w:rFonts w:hint="cs"/>
          <w:sz w:val="20"/>
          <w:szCs w:val="20"/>
          <w:rtl/>
        </w:rPr>
        <w:t xml:space="preserve"> 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r w:rsidR="00F2720D">
        <w:rPr>
          <w:rFonts w:hint="cs"/>
          <w:sz w:val="20"/>
          <w:szCs w:val="20"/>
          <w:rtl/>
        </w:rPr>
        <w:t xml:space="preserve"> זה.</w:t>
      </w:r>
    </w:p>
    <w:p w:rsidR="00462D85" w:rsidRPr="00BD2B51" w:rsidRDefault="00462D85" w:rsidP="002F748D">
      <w:pPr>
        <w:numPr>
          <w:ilvl w:val="0"/>
          <w:numId w:val="21"/>
        </w:numPr>
        <w:spacing w:line="360" w:lineRule="auto"/>
        <w:jc w:val="both"/>
        <w:rPr>
          <w:sz w:val="20"/>
          <w:szCs w:val="20"/>
        </w:rPr>
      </w:pPr>
      <w:r w:rsidRPr="00BD2B51">
        <w:rPr>
          <w:rFonts w:hint="cs"/>
          <w:sz w:val="20"/>
          <w:szCs w:val="20"/>
          <w:rtl/>
        </w:rPr>
        <w:t xml:space="preserve">לתחום </w:t>
      </w:r>
      <w:r w:rsidR="00A54700">
        <w:rPr>
          <w:rFonts w:hint="cs"/>
          <w:sz w:val="20"/>
          <w:szCs w:val="20"/>
          <w:rtl/>
        </w:rPr>
        <w:t>מערכות קרור</w:t>
      </w:r>
      <w:r w:rsidRPr="00BD2B51">
        <w:rPr>
          <w:rFonts w:hint="cs"/>
          <w:sz w:val="20"/>
          <w:szCs w:val="20"/>
          <w:rtl/>
        </w:rPr>
        <w:t xml:space="preserve">  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r w:rsidR="00F2720D">
        <w:rPr>
          <w:rFonts w:hint="cs"/>
          <w:sz w:val="20"/>
          <w:szCs w:val="20"/>
          <w:rtl/>
        </w:rPr>
        <w:t xml:space="preserve"> זה.</w:t>
      </w:r>
    </w:p>
    <w:p w:rsidR="00462D85" w:rsidRDefault="00462D85" w:rsidP="002F748D">
      <w:pPr>
        <w:numPr>
          <w:ilvl w:val="0"/>
          <w:numId w:val="21"/>
        </w:numPr>
        <w:spacing w:line="360" w:lineRule="auto"/>
        <w:jc w:val="both"/>
        <w:rPr>
          <w:sz w:val="20"/>
          <w:szCs w:val="20"/>
        </w:rPr>
      </w:pPr>
      <w:r w:rsidRPr="00BD2B51">
        <w:rPr>
          <w:rFonts w:hint="cs"/>
          <w:sz w:val="20"/>
          <w:szCs w:val="20"/>
          <w:rtl/>
        </w:rPr>
        <w:t xml:space="preserve">לתחום </w:t>
      </w:r>
      <w:r w:rsidR="00F2720D">
        <w:rPr>
          <w:rFonts w:hint="cs"/>
          <w:sz w:val="20"/>
          <w:szCs w:val="20"/>
          <w:rtl/>
        </w:rPr>
        <w:t>בדיקת בתי אריזה</w:t>
      </w:r>
      <w:r w:rsidR="00EC6556">
        <w:rPr>
          <w:rFonts w:hint="cs"/>
          <w:sz w:val="20"/>
          <w:szCs w:val="20"/>
          <w:rtl/>
        </w:rPr>
        <w:t xml:space="preserve"> </w:t>
      </w:r>
      <w:r w:rsidRPr="00BD2B51">
        <w:rPr>
          <w:rFonts w:hint="cs"/>
          <w:sz w:val="20"/>
          <w:szCs w:val="20"/>
          <w:rtl/>
        </w:rPr>
        <w:t xml:space="preserve">  _________ הריני מציע את מר/גב' ____________________ אחוז ההנחה המוצע על ידי</w:t>
      </w:r>
      <w:r w:rsidR="00BD2B51" w:rsidRPr="00BD2B51">
        <w:rPr>
          <w:rFonts w:hint="cs"/>
          <w:sz w:val="20"/>
          <w:szCs w:val="20"/>
          <w:rtl/>
        </w:rPr>
        <w:t>/ביחס להעסקתו/ה</w:t>
      </w:r>
      <w:r w:rsidRPr="00BD2B51">
        <w:rPr>
          <w:rFonts w:hint="cs"/>
          <w:sz w:val="20"/>
          <w:szCs w:val="20"/>
          <w:rtl/>
        </w:rPr>
        <w:t xml:space="preserve"> לשירות כמפורט במפרט המכרז הינו %__________ מתעריף היועץ כמפורסם בהודעת תכ"ם 13.9.2.1, נשוא מכרז</w:t>
      </w:r>
    </w:p>
    <w:p w:rsidR="00F2720D" w:rsidRDefault="00F2720D" w:rsidP="002F748D">
      <w:pPr>
        <w:numPr>
          <w:ilvl w:val="0"/>
          <w:numId w:val="21"/>
        </w:numPr>
        <w:spacing w:line="360" w:lineRule="auto"/>
        <w:jc w:val="both"/>
        <w:rPr>
          <w:sz w:val="20"/>
          <w:szCs w:val="20"/>
        </w:rPr>
      </w:pPr>
      <w:r w:rsidRPr="00BD2B51">
        <w:rPr>
          <w:rFonts w:hint="cs"/>
          <w:sz w:val="20"/>
          <w:szCs w:val="20"/>
          <w:rtl/>
        </w:rPr>
        <w:t xml:space="preserve">לתחום </w:t>
      </w:r>
      <w:r>
        <w:rPr>
          <w:rFonts w:hint="cs"/>
          <w:sz w:val="20"/>
          <w:szCs w:val="20"/>
          <w:rtl/>
        </w:rPr>
        <w:t xml:space="preserve">בדיקת רפתות </w:t>
      </w:r>
      <w:r w:rsidRPr="00BD2B51">
        <w:rPr>
          <w:rFonts w:hint="cs"/>
          <w:sz w:val="20"/>
          <w:szCs w:val="20"/>
          <w:rtl/>
        </w:rPr>
        <w:t xml:space="preserve">  _________ הריני מציע את מר/גב' ____________________ אחוז ההנחה המוצע על ידי ביחס להעסקתו/ה לשירות כמפורט במפרט המכרז הינו %__________ מתעריף היועץ כמפורסם בהודעת תכ"ם 13.9.2.1, נשוא מכרז</w:t>
      </w:r>
      <w:r>
        <w:rPr>
          <w:rFonts w:hint="cs"/>
          <w:sz w:val="20"/>
          <w:szCs w:val="20"/>
          <w:rtl/>
        </w:rPr>
        <w:t xml:space="preserve"> זה.</w:t>
      </w:r>
    </w:p>
    <w:p w:rsidR="00F2720D" w:rsidRDefault="00F2720D" w:rsidP="002F748D">
      <w:pPr>
        <w:numPr>
          <w:ilvl w:val="0"/>
          <w:numId w:val="21"/>
        </w:numPr>
        <w:spacing w:line="360" w:lineRule="auto"/>
        <w:jc w:val="both"/>
        <w:rPr>
          <w:sz w:val="20"/>
          <w:szCs w:val="20"/>
        </w:rPr>
      </w:pPr>
      <w:r w:rsidRPr="00BD2B51">
        <w:rPr>
          <w:rFonts w:hint="cs"/>
          <w:sz w:val="20"/>
          <w:szCs w:val="20"/>
          <w:rtl/>
        </w:rPr>
        <w:t xml:space="preserve">לתחום </w:t>
      </w:r>
      <w:r>
        <w:rPr>
          <w:rFonts w:hint="cs"/>
          <w:sz w:val="20"/>
          <w:szCs w:val="20"/>
          <w:rtl/>
        </w:rPr>
        <w:t xml:space="preserve">בדיקת דיר צאן </w:t>
      </w:r>
      <w:r w:rsidRPr="00BD2B51">
        <w:rPr>
          <w:rFonts w:hint="cs"/>
          <w:sz w:val="20"/>
          <w:szCs w:val="20"/>
          <w:rtl/>
        </w:rPr>
        <w:t xml:space="preserve">  _________ הריני מציע את מר/גב' ____________________ אחוז ההנחה המוצע על ידי/ביחס להעסקתו/ה לשירות כמפורט במפרט המכרז הינו %__________ מתעריף היועץ כמפורסם בהודעת תכ"ם 13.9.2.1, נשוא מכרז</w:t>
      </w:r>
      <w:r>
        <w:rPr>
          <w:rFonts w:hint="cs"/>
          <w:sz w:val="20"/>
          <w:szCs w:val="20"/>
          <w:rtl/>
        </w:rPr>
        <w:t xml:space="preserve"> זה.</w:t>
      </w:r>
    </w:p>
    <w:p w:rsidR="00F2720D" w:rsidRPr="00BD2B51" w:rsidRDefault="00F2720D" w:rsidP="002F748D">
      <w:pPr>
        <w:numPr>
          <w:ilvl w:val="0"/>
          <w:numId w:val="21"/>
        </w:numPr>
        <w:spacing w:line="360" w:lineRule="auto"/>
        <w:jc w:val="both"/>
        <w:rPr>
          <w:sz w:val="20"/>
          <w:szCs w:val="20"/>
        </w:rPr>
      </w:pPr>
      <w:r w:rsidRPr="00BD2B51">
        <w:rPr>
          <w:rFonts w:hint="cs"/>
          <w:sz w:val="20"/>
          <w:szCs w:val="20"/>
          <w:rtl/>
        </w:rPr>
        <w:t xml:space="preserve">לתחום </w:t>
      </w:r>
      <w:r>
        <w:rPr>
          <w:rFonts w:hint="cs"/>
          <w:sz w:val="20"/>
          <w:szCs w:val="20"/>
          <w:rtl/>
        </w:rPr>
        <w:t xml:space="preserve">בדיקת לולים </w:t>
      </w:r>
      <w:r w:rsidRPr="00BD2B51">
        <w:rPr>
          <w:rFonts w:hint="cs"/>
          <w:sz w:val="20"/>
          <w:szCs w:val="20"/>
          <w:rtl/>
        </w:rPr>
        <w:t>_________ הריני מציע את מר/גב' ____________________ אחוז ההנחה המוצע על ידי ביחס להעסקתו/ה לשירות כמפורט במפרט המכרז הינו %__________ מתעריף היועץ כמפורסם בהודעת תכ"ם 13.9.2.1, נשוא מכרז</w:t>
      </w:r>
      <w:r>
        <w:rPr>
          <w:rFonts w:hint="cs"/>
          <w:sz w:val="20"/>
          <w:szCs w:val="20"/>
          <w:rtl/>
        </w:rPr>
        <w:t xml:space="preserve"> זה.</w:t>
      </w:r>
    </w:p>
    <w:p w:rsidR="00F2720D" w:rsidRDefault="00F2720D" w:rsidP="00CB3704">
      <w:pPr>
        <w:numPr>
          <w:ilvl w:val="0"/>
          <w:numId w:val="21"/>
        </w:numPr>
        <w:spacing w:line="360" w:lineRule="auto"/>
        <w:jc w:val="both"/>
        <w:rPr>
          <w:sz w:val="20"/>
          <w:szCs w:val="20"/>
        </w:rPr>
      </w:pPr>
      <w:r w:rsidRPr="00BD2B51">
        <w:rPr>
          <w:rFonts w:hint="cs"/>
          <w:sz w:val="20"/>
          <w:szCs w:val="20"/>
          <w:rtl/>
        </w:rPr>
        <w:t xml:space="preserve">לתחום </w:t>
      </w:r>
      <w:r>
        <w:rPr>
          <w:rFonts w:hint="cs"/>
          <w:sz w:val="20"/>
          <w:szCs w:val="20"/>
          <w:rtl/>
        </w:rPr>
        <w:t xml:space="preserve">בדיקת מבני בע"ח כללי (למעט, רפתות, לולים ודירים)  </w:t>
      </w:r>
      <w:r w:rsidRPr="00BD2B51">
        <w:rPr>
          <w:rFonts w:hint="cs"/>
          <w:sz w:val="20"/>
          <w:szCs w:val="20"/>
          <w:rtl/>
        </w:rPr>
        <w:t xml:space="preserve">  _________ הריני מציע את מר/גב' ____________________ אחוז ההנחה המוצע על ידי/ביחס להעסקתו/ה לשירות כמפורט במפרט המכרז הינו %__________ מתעריף היועץ כמפורסם בהודעת תכ"ם 13.9.2.1, נשוא מכרז</w:t>
      </w:r>
      <w:r>
        <w:rPr>
          <w:rFonts w:hint="cs"/>
          <w:sz w:val="20"/>
          <w:szCs w:val="20"/>
          <w:rtl/>
        </w:rPr>
        <w:t xml:space="preserve"> זה.</w:t>
      </w:r>
    </w:p>
    <w:p w:rsidR="00F2720D" w:rsidRPr="00BD2B51" w:rsidRDefault="00F2720D" w:rsidP="00F2720D">
      <w:pPr>
        <w:numPr>
          <w:ilvl w:val="0"/>
          <w:numId w:val="21"/>
        </w:numPr>
        <w:spacing w:line="360" w:lineRule="auto"/>
        <w:jc w:val="both"/>
        <w:rPr>
          <w:sz w:val="20"/>
          <w:szCs w:val="20"/>
        </w:rPr>
      </w:pPr>
      <w:r w:rsidRPr="00BD2B51">
        <w:rPr>
          <w:rFonts w:hint="cs"/>
          <w:sz w:val="20"/>
          <w:szCs w:val="20"/>
          <w:rtl/>
        </w:rPr>
        <w:lastRenderedPageBreak/>
        <w:t>לתחום בדיקת דרכים חקלאיות, גידור חקלאי ומיגון בטחוני _________ הריני מציע את מר/גב' ____________________ אחוז ההנחה המוצע על ידי ביחס להעסקתו/ה לשירות כמפורט במפרט המכרז הינו %__________ מתעריף היועץ כמפורסם בהודעת תכ"ם 13.9.2.1, נשוא מכרז</w:t>
      </w:r>
      <w:r>
        <w:rPr>
          <w:rFonts w:hint="cs"/>
          <w:sz w:val="20"/>
          <w:szCs w:val="20"/>
          <w:rtl/>
        </w:rPr>
        <w:t xml:space="preserve"> זה.</w:t>
      </w:r>
    </w:p>
    <w:p w:rsidR="00F2720D" w:rsidRPr="00BD2B51" w:rsidRDefault="00F2720D" w:rsidP="00CB3704">
      <w:pPr>
        <w:numPr>
          <w:ilvl w:val="0"/>
          <w:numId w:val="21"/>
        </w:numPr>
        <w:spacing w:line="360" w:lineRule="auto"/>
        <w:jc w:val="both"/>
        <w:rPr>
          <w:sz w:val="20"/>
          <w:szCs w:val="20"/>
        </w:rPr>
      </w:pPr>
      <w:r w:rsidRPr="00BD2B51">
        <w:rPr>
          <w:rFonts w:hint="cs"/>
          <w:sz w:val="20"/>
          <w:szCs w:val="20"/>
          <w:rtl/>
        </w:rPr>
        <w:t xml:space="preserve">לתחום בדיקת </w:t>
      </w:r>
      <w:r>
        <w:rPr>
          <w:rFonts w:hint="cs"/>
          <w:sz w:val="20"/>
          <w:szCs w:val="20"/>
          <w:rtl/>
        </w:rPr>
        <w:t xml:space="preserve">חממות </w:t>
      </w:r>
      <w:r w:rsidRPr="00BD2B51">
        <w:rPr>
          <w:rFonts w:hint="cs"/>
          <w:sz w:val="20"/>
          <w:szCs w:val="20"/>
          <w:rtl/>
        </w:rPr>
        <w:t xml:space="preserve"> _________ הריני מציע את מר/גב' ____________________ אחוז ההנחה המוצע על ידי ביחס להעסקתו/ה לשירות כמפורט במפרט המכרז הינו %__________ מתעריף היועץ כמפורסם בהודעת תכ"ם 13.9.2.1, נשוא מכרז</w:t>
      </w:r>
      <w:r>
        <w:rPr>
          <w:rFonts w:hint="cs"/>
          <w:sz w:val="20"/>
          <w:szCs w:val="20"/>
          <w:rtl/>
        </w:rPr>
        <w:t xml:space="preserve"> זה.</w:t>
      </w:r>
    </w:p>
    <w:p w:rsidR="00EC6556" w:rsidRDefault="00EC6556" w:rsidP="007131C8">
      <w:pPr>
        <w:numPr>
          <w:ilvl w:val="0"/>
          <w:numId w:val="21"/>
        </w:numPr>
        <w:spacing w:line="360" w:lineRule="auto"/>
        <w:jc w:val="both"/>
        <w:rPr>
          <w:sz w:val="20"/>
          <w:szCs w:val="20"/>
        </w:rPr>
      </w:pPr>
      <w:r w:rsidRPr="00BD2B51">
        <w:rPr>
          <w:rFonts w:hint="cs"/>
          <w:sz w:val="20"/>
          <w:szCs w:val="20"/>
          <w:rtl/>
        </w:rPr>
        <w:t xml:space="preserve">לתחום </w:t>
      </w:r>
      <w:r>
        <w:rPr>
          <w:rFonts w:hint="cs"/>
          <w:sz w:val="20"/>
          <w:szCs w:val="20"/>
          <w:rtl/>
        </w:rPr>
        <w:t xml:space="preserve">פסולת חקלאית  </w:t>
      </w:r>
      <w:r w:rsidRPr="00BD2B51">
        <w:rPr>
          <w:rFonts w:hint="cs"/>
          <w:sz w:val="20"/>
          <w:szCs w:val="20"/>
          <w:rtl/>
        </w:rPr>
        <w:t xml:space="preserve">  _________ הריני מציע את מר/גב' ____________________ אחוז ההנחה המוצע על ידי/ביחס להעסקתו/ה לשירות כמפורט במפרט המכרז הינו %__________ מתעריף היועץ כמפורסם בהודעת תכ"ם 13.9.2.1, נשוא מכרז</w:t>
      </w:r>
      <w:r w:rsidR="00F2720D">
        <w:rPr>
          <w:rFonts w:hint="cs"/>
          <w:sz w:val="20"/>
          <w:szCs w:val="20"/>
          <w:rtl/>
        </w:rPr>
        <w:t xml:space="preserve"> זה.</w:t>
      </w:r>
    </w:p>
    <w:p w:rsidR="00F2720D" w:rsidRPr="00BD2B51" w:rsidRDefault="00F2720D" w:rsidP="00256959">
      <w:pPr>
        <w:spacing w:line="360" w:lineRule="auto"/>
        <w:ind w:left="445"/>
        <w:jc w:val="both"/>
        <w:rPr>
          <w:sz w:val="20"/>
          <w:szCs w:val="20"/>
        </w:rPr>
      </w:pPr>
    </w:p>
    <w:p w:rsidR="00335D3F" w:rsidRPr="00BD2B51" w:rsidRDefault="00335D3F" w:rsidP="00571096">
      <w:pPr>
        <w:numPr>
          <w:ilvl w:val="0"/>
          <w:numId w:val="8"/>
        </w:numPr>
        <w:spacing w:line="360" w:lineRule="auto"/>
        <w:rPr>
          <w:sz w:val="20"/>
          <w:szCs w:val="20"/>
        </w:rPr>
      </w:pPr>
      <w:r w:rsidRPr="00BD2B51">
        <w:rPr>
          <w:rFonts w:hint="cs"/>
          <w:sz w:val="20"/>
          <w:szCs w:val="20"/>
          <w:rtl/>
        </w:rPr>
        <w:t>רצ"ב אישור רואה חשבון/פקיד שומה על ניהול ספרי חשבונות ואישור פטור מניכוי במקור.</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רצ"ב אישור בר תוקף על דיווח למע"מ כדין מספר עוסק </w:t>
      </w:r>
      <w:r w:rsidR="008C17BE" w:rsidRPr="00BD2B51">
        <w:rPr>
          <w:rFonts w:hint="cs"/>
          <w:sz w:val="20"/>
          <w:szCs w:val="20"/>
          <w:rtl/>
        </w:rPr>
        <w:t>מורשה</w:t>
      </w:r>
      <w:r w:rsidRPr="00BD2B51">
        <w:rPr>
          <w:rFonts w:hint="cs"/>
          <w:sz w:val="20"/>
          <w:szCs w:val="20"/>
          <w:rtl/>
        </w:rPr>
        <w:t>_________</w:t>
      </w:r>
      <w:r w:rsidR="008C17BE" w:rsidRPr="00BD2B51">
        <w:rPr>
          <w:rFonts w:hint="cs"/>
          <w:sz w:val="20"/>
          <w:szCs w:val="20"/>
          <w:rtl/>
        </w:rPr>
        <w:t>_______</w:t>
      </w:r>
      <w:r w:rsidRPr="00BD2B51">
        <w:rPr>
          <w:rFonts w:hint="cs"/>
          <w:sz w:val="20"/>
          <w:szCs w:val="20"/>
          <w:rtl/>
        </w:rPr>
        <w:t>___</w:t>
      </w:r>
      <w:r w:rsidR="008C17BE" w:rsidRPr="00BD2B51">
        <w:rPr>
          <w:rFonts w:hint="cs"/>
          <w:sz w:val="20"/>
          <w:szCs w:val="20"/>
          <w:rtl/>
        </w:rPr>
        <w:t>.</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השכלה </w:t>
      </w:r>
      <w:r w:rsidR="00462D85" w:rsidRPr="00BD2B51">
        <w:rPr>
          <w:rFonts w:hint="cs"/>
          <w:sz w:val="20"/>
          <w:szCs w:val="20"/>
          <w:rtl/>
        </w:rPr>
        <w:t xml:space="preserve"> </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ניסיון </w:t>
      </w:r>
      <w:r w:rsidR="00462D85" w:rsidRPr="00BD2B51">
        <w:rPr>
          <w:rFonts w:hint="cs"/>
          <w:sz w:val="20"/>
          <w:szCs w:val="20"/>
          <w:rtl/>
        </w:rPr>
        <w:t xml:space="preserve"> </w:t>
      </w:r>
      <w:r w:rsidR="005F01B9">
        <w:rPr>
          <w:rFonts w:hint="cs"/>
          <w:sz w:val="20"/>
          <w:szCs w:val="20"/>
          <w:rtl/>
        </w:rPr>
        <w:t>*</w:t>
      </w:r>
    </w:p>
    <w:p w:rsidR="00335D3F" w:rsidRPr="00BD2B51" w:rsidRDefault="00335D3F" w:rsidP="00571096">
      <w:pPr>
        <w:numPr>
          <w:ilvl w:val="0"/>
          <w:numId w:val="8"/>
        </w:numPr>
        <w:spacing w:line="360" w:lineRule="auto"/>
        <w:rPr>
          <w:sz w:val="20"/>
          <w:szCs w:val="20"/>
        </w:rPr>
      </w:pPr>
      <w:r w:rsidRPr="00BD2B51">
        <w:rPr>
          <w:rFonts w:hint="eastAsia"/>
          <w:sz w:val="20"/>
          <w:szCs w:val="20"/>
          <w:rtl/>
        </w:rPr>
        <w:t>מצ</w:t>
      </w:r>
      <w:r w:rsidRPr="00BD2B51">
        <w:rPr>
          <w:sz w:val="20"/>
          <w:szCs w:val="20"/>
          <w:rtl/>
        </w:rPr>
        <w:t>"</w:t>
      </w:r>
      <w:r w:rsidRPr="00BD2B51">
        <w:rPr>
          <w:rFonts w:hint="eastAsia"/>
          <w:sz w:val="20"/>
          <w:szCs w:val="20"/>
          <w:rtl/>
        </w:rPr>
        <w:t>ב</w:t>
      </w:r>
      <w:r w:rsidRPr="00BD2B51">
        <w:rPr>
          <w:sz w:val="20"/>
          <w:szCs w:val="20"/>
          <w:rtl/>
        </w:rPr>
        <w:t xml:space="preserve"> </w:t>
      </w:r>
      <w:r w:rsidR="00462D85" w:rsidRPr="00BD2B51">
        <w:rPr>
          <w:rFonts w:hint="cs"/>
          <w:sz w:val="20"/>
          <w:szCs w:val="20"/>
          <w:rtl/>
        </w:rPr>
        <w:t xml:space="preserve">המלצות נדרשות. </w:t>
      </w:r>
    </w:p>
    <w:p w:rsidR="00335D3F" w:rsidRPr="00BD2B51" w:rsidRDefault="00462D85" w:rsidP="00571096">
      <w:pPr>
        <w:numPr>
          <w:ilvl w:val="0"/>
          <w:numId w:val="8"/>
        </w:numPr>
        <w:spacing w:line="360" w:lineRule="auto"/>
        <w:rPr>
          <w:sz w:val="20"/>
          <w:szCs w:val="20"/>
        </w:rPr>
      </w:pPr>
      <w:r w:rsidRPr="00BD2B51">
        <w:rPr>
          <w:rFonts w:hint="cs"/>
          <w:sz w:val="20"/>
          <w:szCs w:val="20"/>
          <w:rtl/>
        </w:rPr>
        <w:t xml:space="preserve">מצ"ב קו"ח של נותן השירותים / היועץ / מטעמי. </w:t>
      </w:r>
    </w:p>
    <w:p w:rsidR="00335D3F" w:rsidRPr="00BD2B51" w:rsidRDefault="00335D3F" w:rsidP="00335D3F">
      <w:pPr>
        <w:ind w:left="85"/>
        <w:rPr>
          <w:sz w:val="20"/>
          <w:szCs w:val="20"/>
          <w:rtl/>
        </w:rPr>
      </w:pPr>
    </w:p>
    <w:p w:rsidR="00B276FF" w:rsidRPr="00BD2B51" w:rsidRDefault="00CE3644" w:rsidP="00335D3F">
      <w:pPr>
        <w:tabs>
          <w:tab w:val="left" w:pos="480"/>
        </w:tabs>
        <w:rPr>
          <w:sz w:val="20"/>
          <w:szCs w:val="20"/>
          <w:rtl/>
        </w:rPr>
      </w:pPr>
      <w:r w:rsidRPr="00BD2B51">
        <w:rPr>
          <w:sz w:val="20"/>
          <w:szCs w:val="20"/>
          <w:rtl/>
        </w:rPr>
        <w:t xml:space="preserve">  </w:t>
      </w:r>
      <w:r w:rsidR="001D4E3F" w:rsidRPr="00BD2B51">
        <w:rPr>
          <w:sz w:val="20"/>
          <w:szCs w:val="20"/>
          <w:rtl/>
        </w:rPr>
        <w:t xml:space="preserve"> </w:t>
      </w:r>
    </w:p>
    <w:p w:rsidR="00CB7FA7" w:rsidRPr="00BD2B51" w:rsidRDefault="00CB7FA7" w:rsidP="00335D3F">
      <w:pPr>
        <w:tabs>
          <w:tab w:val="left" w:pos="480"/>
        </w:tabs>
        <w:rPr>
          <w:sz w:val="20"/>
          <w:szCs w:val="20"/>
          <w:rtl/>
        </w:rPr>
      </w:pPr>
    </w:p>
    <w:p w:rsidR="000D245A" w:rsidRPr="00BD2B51" w:rsidRDefault="000D245A" w:rsidP="00EB549B">
      <w:pPr>
        <w:tabs>
          <w:tab w:val="left" w:pos="480"/>
        </w:tabs>
        <w:jc w:val="center"/>
        <w:rPr>
          <w:sz w:val="20"/>
          <w:szCs w:val="20"/>
          <w:rtl/>
        </w:rPr>
      </w:pPr>
      <w:r w:rsidRPr="00BD2B51">
        <w:rPr>
          <w:sz w:val="20"/>
          <w:szCs w:val="20"/>
          <w:rtl/>
        </w:rPr>
        <w:t>_____________</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D535FF" w:rsidRPr="00BD2B51">
        <w:rPr>
          <w:sz w:val="20"/>
          <w:szCs w:val="20"/>
          <w:rtl/>
        </w:rPr>
        <w:t xml:space="preserve"> </w:t>
      </w:r>
      <w:r w:rsidRPr="00BD2B51">
        <w:rPr>
          <w:sz w:val="20"/>
          <w:szCs w:val="20"/>
          <w:rtl/>
        </w:rPr>
        <w:t>_________________</w:t>
      </w:r>
    </w:p>
    <w:p w:rsidR="000D245A" w:rsidRPr="00A728D4" w:rsidRDefault="000D245A" w:rsidP="000D245A">
      <w:pPr>
        <w:tabs>
          <w:tab w:val="left" w:pos="480"/>
        </w:tabs>
        <w:ind w:left="85"/>
        <w:rPr>
          <w:sz w:val="22"/>
          <w:szCs w:val="22"/>
          <w:rtl/>
        </w:rPr>
      </w:pPr>
      <w:r w:rsidRPr="00BD2B51">
        <w:rPr>
          <w:sz w:val="20"/>
          <w:szCs w:val="20"/>
          <w:rtl/>
        </w:rPr>
        <w:tab/>
      </w:r>
      <w:r w:rsidR="00CE3644" w:rsidRPr="00BD2B51">
        <w:rPr>
          <w:sz w:val="20"/>
          <w:szCs w:val="20"/>
          <w:rtl/>
        </w:rPr>
        <w:t xml:space="preserve">   </w:t>
      </w:r>
      <w:r w:rsidRPr="00BD2B51">
        <w:rPr>
          <w:rFonts w:hint="eastAsia"/>
          <w:sz w:val="20"/>
          <w:szCs w:val="20"/>
          <w:rtl/>
        </w:rPr>
        <w:t>תאריך</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CB7FA7">
        <w:rPr>
          <w:rFonts w:hint="cs"/>
          <w:sz w:val="22"/>
          <w:szCs w:val="22"/>
          <w:rtl/>
        </w:rPr>
        <w:tab/>
      </w:r>
      <w:r w:rsidR="00CB7FA7">
        <w:rPr>
          <w:rFonts w:hint="cs"/>
          <w:sz w:val="22"/>
          <w:szCs w:val="22"/>
          <w:rtl/>
        </w:rPr>
        <w:tab/>
      </w: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p w:rsidR="00F2720D" w:rsidRDefault="00FC36DD" w:rsidP="00462D85">
      <w:pPr>
        <w:tabs>
          <w:tab w:val="left" w:pos="9251"/>
        </w:tabs>
        <w:spacing w:after="120" w:line="360" w:lineRule="auto"/>
        <w:rPr>
          <w:b/>
          <w:bCs/>
          <w:sz w:val="22"/>
          <w:szCs w:val="22"/>
          <w:rtl/>
        </w:rPr>
      </w:pPr>
      <w:r w:rsidRPr="00A728D4">
        <w:rPr>
          <w:rFonts w:hint="cs"/>
          <w:sz w:val="22"/>
          <w:szCs w:val="22"/>
          <w:rtl/>
        </w:rPr>
        <w:t xml:space="preserve"> </w:t>
      </w:r>
    </w:p>
    <w:p w:rsidR="00F2720D" w:rsidRDefault="00F2720D">
      <w:pPr>
        <w:bidi w:val="0"/>
        <w:rPr>
          <w:b/>
          <w:bCs/>
          <w:sz w:val="22"/>
          <w:szCs w:val="22"/>
        </w:rPr>
      </w:pPr>
      <w:r>
        <w:rPr>
          <w:b/>
          <w:bCs/>
          <w:sz w:val="22"/>
          <w:szCs w:val="22"/>
          <w:rtl/>
        </w:rPr>
        <w:br w:type="page"/>
      </w:r>
    </w:p>
    <w:p w:rsidR="00FC36DD" w:rsidRPr="00A728D4" w:rsidRDefault="00FC36DD" w:rsidP="00462D85">
      <w:pPr>
        <w:tabs>
          <w:tab w:val="left" w:pos="9251"/>
        </w:tabs>
        <w:spacing w:after="120" w:line="360" w:lineRule="auto"/>
        <w:rPr>
          <w:b/>
          <w:bCs/>
          <w:sz w:val="22"/>
          <w:szCs w:val="22"/>
          <w:rtl/>
        </w:rPr>
      </w:pPr>
    </w:p>
    <w:p w:rsidR="00371A4B" w:rsidRPr="00EB549B" w:rsidRDefault="0037146C" w:rsidP="00EB549B">
      <w:pPr>
        <w:pStyle w:val="1"/>
        <w:numPr>
          <w:ilvl w:val="0"/>
          <w:numId w:val="0"/>
        </w:numPr>
        <w:jc w:val="center"/>
        <w:rPr>
          <w:rtl/>
        </w:rPr>
      </w:pPr>
      <w:bookmarkStart w:id="312" w:name="_Toc393183493"/>
      <w:r w:rsidRPr="00EB549B">
        <w:rPr>
          <w:rFonts w:hint="eastAsia"/>
          <w:rtl/>
        </w:rPr>
        <w:t>רשימת</w:t>
      </w:r>
      <w:r w:rsidRPr="00EB549B">
        <w:rPr>
          <w:rtl/>
        </w:rPr>
        <w:t xml:space="preserve"> </w:t>
      </w:r>
      <w:r w:rsidRPr="00EB549B">
        <w:rPr>
          <w:rFonts w:hint="eastAsia"/>
          <w:rtl/>
        </w:rPr>
        <w:t>נספחים</w:t>
      </w:r>
      <w:bookmarkEnd w:id="312"/>
    </w:p>
    <w:p w:rsidR="00D97D44" w:rsidRPr="00EB549B" w:rsidRDefault="00371A4B" w:rsidP="00256959">
      <w:pPr>
        <w:pStyle w:val="a6"/>
        <w:rPr>
          <w:sz w:val="28"/>
          <w:szCs w:val="28"/>
          <w:rtl/>
        </w:rPr>
      </w:pPr>
      <w:r w:rsidRPr="007D4409">
        <w:rPr>
          <w:rFonts w:hint="eastAsia"/>
          <w:sz w:val="28"/>
          <w:szCs w:val="28"/>
          <w:rtl/>
        </w:rPr>
        <w:t>ל</w:t>
      </w:r>
      <w:r w:rsidR="00006F3B" w:rsidRPr="007D4409">
        <w:rPr>
          <w:rFonts w:hint="eastAsia"/>
          <w:sz w:val="28"/>
          <w:szCs w:val="28"/>
          <w:rtl/>
        </w:rPr>
        <w:t>מ</w:t>
      </w:r>
      <w:r w:rsidR="00B817CC" w:rsidRPr="007D4409">
        <w:rPr>
          <w:rFonts w:hint="eastAsia"/>
          <w:sz w:val="28"/>
          <w:szCs w:val="28"/>
          <w:rtl/>
        </w:rPr>
        <w:t>כרז</w:t>
      </w:r>
      <w:r w:rsidR="00B817CC" w:rsidRPr="007D4409">
        <w:rPr>
          <w:sz w:val="28"/>
          <w:szCs w:val="28"/>
          <w:rtl/>
        </w:rPr>
        <w:t xml:space="preserve"> </w:t>
      </w:r>
      <w:r w:rsidR="00B817CC" w:rsidRPr="007D4409">
        <w:rPr>
          <w:rFonts w:hint="eastAsia"/>
          <w:sz w:val="28"/>
          <w:szCs w:val="28"/>
          <w:rtl/>
        </w:rPr>
        <w:t>מס</w:t>
      </w:r>
      <w:r w:rsidR="00B817CC" w:rsidRPr="007D4409">
        <w:rPr>
          <w:sz w:val="28"/>
          <w:szCs w:val="28"/>
          <w:rtl/>
        </w:rPr>
        <w:t>'</w:t>
      </w:r>
      <w:r w:rsidR="00A83413">
        <w:rPr>
          <w:rFonts w:hint="cs"/>
          <w:sz w:val="28"/>
          <w:szCs w:val="28"/>
          <w:rtl/>
        </w:rPr>
        <w:t xml:space="preserve"> </w:t>
      </w:r>
      <w:r w:rsidR="00256959">
        <w:rPr>
          <w:rFonts w:hint="cs"/>
          <w:sz w:val="28"/>
          <w:szCs w:val="28"/>
          <w:rtl/>
        </w:rPr>
        <w:t>25/2017</w:t>
      </w:r>
    </w:p>
    <w:p w:rsidR="0049181D" w:rsidRPr="00A728D4" w:rsidRDefault="00CE3644" w:rsidP="00943D9F">
      <w:pPr>
        <w:spacing w:line="360" w:lineRule="auto"/>
        <w:rPr>
          <w:bCs/>
          <w:sz w:val="22"/>
          <w:szCs w:val="22"/>
          <w:rtl/>
        </w:rPr>
      </w:pPr>
      <w:r>
        <w:rPr>
          <w:bCs/>
          <w:sz w:val="22"/>
          <w:szCs w:val="22"/>
          <w:rtl/>
        </w:rPr>
        <w:t xml:space="preserve">   </w:t>
      </w:r>
      <w:r w:rsidR="00D97D44" w:rsidRPr="00A728D4">
        <w:rPr>
          <w:bCs/>
          <w:sz w:val="22"/>
          <w:szCs w:val="22"/>
          <w:rtl/>
        </w:rPr>
        <w:t xml:space="preserve"> </w:t>
      </w:r>
    </w:p>
    <w:p w:rsidR="00B817CC" w:rsidRPr="00A728D4" w:rsidRDefault="00D97D44" w:rsidP="00462D85">
      <w:pPr>
        <w:spacing w:line="360" w:lineRule="auto"/>
        <w:jc w:val="center"/>
        <w:rPr>
          <w:bCs/>
          <w:sz w:val="22"/>
          <w:szCs w:val="22"/>
          <w:u w:val="single"/>
          <w:rtl/>
        </w:rPr>
      </w:pPr>
      <w:r w:rsidRPr="00A728D4">
        <w:rPr>
          <w:rFonts w:hint="eastAsia"/>
          <w:bCs/>
          <w:sz w:val="22"/>
          <w:szCs w:val="22"/>
          <w:u w:val="single"/>
          <w:rtl/>
        </w:rPr>
        <w:t>חובה</w:t>
      </w:r>
      <w:r w:rsidRPr="00A728D4">
        <w:rPr>
          <w:bCs/>
          <w:sz w:val="22"/>
          <w:szCs w:val="22"/>
          <w:u w:val="single"/>
          <w:rtl/>
        </w:rPr>
        <w:t xml:space="preserve"> </w:t>
      </w:r>
      <w:r w:rsidRPr="00A728D4">
        <w:rPr>
          <w:rFonts w:hint="eastAsia"/>
          <w:bCs/>
          <w:sz w:val="22"/>
          <w:szCs w:val="22"/>
          <w:u w:val="single"/>
          <w:rtl/>
        </w:rPr>
        <w:t>לצרף</w:t>
      </w:r>
      <w:r w:rsidRPr="00A728D4">
        <w:rPr>
          <w:bCs/>
          <w:sz w:val="22"/>
          <w:szCs w:val="22"/>
          <w:u w:val="single"/>
          <w:rtl/>
        </w:rPr>
        <w:t xml:space="preserve"> </w:t>
      </w:r>
      <w:r w:rsidRPr="00A728D4">
        <w:rPr>
          <w:rFonts w:hint="eastAsia"/>
          <w:bCs/>
          <w:sz w:val="22"/>
          <w:szCs w:val="22"/>
          <w:u w:val="single"/>
          <w:rtl/>
        </w:rPr>
        <w:t>את</w:t>
      </w:r>
      <w:r w:rsidRPr="00A728D4">
        <w:rPr>
          <w:bCs/>
          <w:sz w:val="22"/>
          <w:szCs w:val="22"/>
          <w:u w:val="single"/>
          <w:rtl/>
        </w:rPr>
        <w:t xml:space="preserve"> </w:t>
      </w:r>
      <w:r w:rsidRPr="00A728D4">
        <w:rPr>
          <w:rFonts w:hint="eastAsia"/>
          <w:bCs/>
          <w:sz w:val="22"/>
          <w:szCs w:val="22"/>
          <w:u w:val="single"/>
          <w:rtl/>
        </w:rPr>
        <w:t>כל</w:t>
      </w:r>
      <w:r w:rsidRPr="00A728D4">
        <w:rPr>
          <w:bCs/>
          <w:sz w:val="22"/>
          <w:szCs w:val="22"/>
          <w:u w:val="single"/>
          <w:rtl/>
        </w:rPr>
        <w:t xml:space="preserve"> </w:t>
      </w:r>
      <w:r w:rsidRPr="00A728D4">
        <w:rPr>
          <w:rFonts w:hint="eastAsia"/>
          <w:bCs/>
          <w:sz w:val="22"/>
          <w:szCs w:val="22"/>
          <w:u w:val="single"/>
          <w:rtl/>
        </w:rPr>
        <w:t>הנספחים</w:t>
      </w:r>
      <w:r w:rsidRPr="00A728D4">
        <w:rPr>
          <w:bCs/>
          <w:sz w:val="22"/>
          <w:szCs w:val="22"/>
          <w:u w:val="single"/>
          <w:rtl/>
        </w:rPr>
        <w:t xml:space="preserve"> </w:t>
      </w:r>
      <w:r w:rsidR="00943D9F" w:rsidRPr="00A728D4">
        <w:rPr>
          <w:rFonts w:hint="eastAsia"/>
          <w:bCs/>
          <w:sz w:val="22"/>
          <w:szCs w:val="22"/>
          <w:u w:val="single"/>
          <w:rtl/>
        </w:rPr>
        <w:t>המצ</w:t>
      </w:r>
      <w:r w:rsidR="00943D9F" w:rsidRPr="00A728D4">
        <w:rPr>
          <w:bCs/>
          <w:sz w:val="22"/>
          <w:szCs w:val="22"/>
          <w:u w:val="single"/>
          <w:rtl/>
        </w:rPr>
        <w:t>"</w:t>
      </w:r>
      <w:r w:rsidR="00943D9F" w:rsidRPr="00A728D4">
        <w:rPr>
          <w:rFonts w:hint="eastAsia"/>
          <w:bCs/>
          <w:sz w:val="22"/>
          <w:szCs w:val="22"/>
          <w:u w:val="single"/>
          <w:rtl/>
        </w:rPr>
        <w:t>ב</w:t>
      </w:r>
      <w:r w:rsidRPr="00A728D4">
        <w:rPr>
          <w:bCs/>
          <w:sz w:val="22"/>
          <w:szCs w:val="22"/>
          <w:u w:val="single"/>
          <w:rtl/>
        </w:rPr>
        <w:t xml:space="preserve"> </w:t>
      </w:r>
      <w:r w:rsidRPr="00A728D4">
        <w:rPr>
          <w:rFonts w:hint="eastAsia"/>
          <w:bCs/>
          <w:sz w:val="22"/>
          <w:szCs w:val="22"/>
          <w:u w:val="single"/>
          <w:rtl/>
        </w:rPr>
        <w:t>חתומים</w:t>
      </w:r>
      <w:r w:rsidRPr="00A728D4">
        <w:rPr>
          <w:bCs/>
          <w:sz w:val="22"/>
          <w:szCs w:val="22"/>
          <w:u w:val="single"/>
          <w:rtl/>
        </w:rPr>
        <w:t xml:space="preserve"> </w:t>
      </w:r>
      <w:r w:rsidRPr="00A728D4">
        <w:rPr>
          <w:rFonts w:hint="eastAsia"/>
          <w:bCs/>
          <w:sz w:val="22"/>
          <w:szCs w:val="22"/>
          <w:u w:val="single"/>
          <w:rtl/>
        </w:rPr>
        <w:t>ככל</w:t>
      </w:r>
      <w:r w:rsidRPr="00A728D4">
        <w:rPr>
          <w:bCs/>
          <w:sz w:val="22"/>
          <w:szCs w:val="22"/>
          <w:u w:val="single"/>
          <w:rtl/>
        </w:rPr>
        <w:t xml:space="preserve"> </w:t>
      </w:r>
      <w:r w:rsidR="005F4D87" w:rsidRPr="00A728D4">
        <w:rPr>
          <w:rFonts w:hint="cs"/>
          <w:bCs/>
          <w:sz w:val="22"/>
          <w:szCs w:val="22"/>
          <w:u w:val="single"/>
          <w:rtl/>
        </w:rPr>
        <w:t>הנדרש</w:t>
      </w:r>
      <w:r w:rsidR="00462D85">
        <w:rPr>
          <w:rFonts w:hint="cs"/>
          <w:bCs/>
          <w:sz w:val="22"/>
          <w:szCs w:val="22"/>
          <w:u w:val="single"/>
          <w:rtl/>
        </w:rPr>
        <w:t xml:space="preserve"> </w:t>
      </w:r>
    </w:p>
    <w:p w:rsidR="00D97D44" w:rsidRPr="00A728D4" w:rsidRDefault="00CE3644" w:rsidP="00943D9F">
      <w:pPr>
        <w:rPr>
          <w:bCs/>
          <w:sz w:val="22"/>
          <w:szCs w:val="22"/>
          <w:rtl/>
        </w:rPr>
      </w:pPr>
      <w:r>
        <w:rPr>
          <w:bCs/>
          <w:sz w:val="22"/>
          <w:szCs w:val="22"/>
          <w:rtl/>
        </w:rPr>
        <w:t xml:space="preserve">  </w:t>
      </w:r>
    </w:p>
    <w:p w:rsidR="0049181D" w:rsidRPr="00A728D4" w:rsidRDefault="00CE3644" w:rsidP="00F42A74">
      <w:pPr>
        <w:rPr>
          <w:bCs/>
          <w:sz w:val="22"/>
          <w:szCs w:val="22"/>
          <w:rtl/>
        </w:rPr>
      </w:pPr>
      <w:r>
        <w:rPr>
          <w:bCs/>
          <w:sz w:val="22"/>
          <w:szCs w:val="22"/>
          <w:rtl/>
        </w:rPr>
        <w:t xml:space="preserve"> </w:t>
      </w:r>
      <w:r w:rsidR="00D97D44" w:rsidRPr="00A728D4">
        <w:rPr>
          <w:bCs/>
          <w:sz w:val="22"/>
          <w:szCs w:val="22"/>
          <w:rtl/>
        </w:rPr>
        <w:t xml:space="preserve"> </w:t>
      </w:r>
    </w:p>
    <w:tbl>
      <w:tblPr>
        <w:bidiVisual/>
        <w:tblW w:w="9128" w:type="dxa"/>
        <w:tblInd w:w="-46" w:type="dxa"/>
        <w:tblLook w:val="01E0" w:firstRow="1" w:lastRow="1" w:firstColumn="1" w:lastColumn="1" w:noHBand="0" w:noVBand="0"/>
      </w:tblPr>
      <w:tblGrid>
        <w:gridCol w:w="9128"/>
      </w:tblGrid>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נספח 1 </w:t>
            </w:r>
            <w:r>
              <w:rPr>
                <w:rFonts w:hint="cs"/>
                <w:b/>
                <w:bCs/>
                <w:sz w:val="22"/>
                <w:szCs w:val="22"/>
                <w:rtl/>
              </w:rPr>
              <w:t>-</w:t>
            </w:r>
            <w:r w:rsidRPr="00A728D4">
              <w:rPr>
                <w:rFonts w:hint="cs"/>
                <w:b/>
                <w:bCs/>
                <w:sz w:val="22"/>
                <w:szCs w:val="22"/>
                <w:rtl/>
              </w:rPr>
              <w:t xml:space="preserve"> תצהיר </w:t>
            </w:r>
            <w:r w:rsidRPr="00A728D4">
              <w:rPr>
                <w:b/>
                <w:bCs/>
                <w:sz w:val="22"/>
                <w:szCs w:val="22"/>
                <w:rtl/>
              </w:rPr>
              <w:t>העדר חובות לרשם החברות כתנאי להשתתפות במכרז</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2</w:t>
            </w:r>
            <w:r w:rsidRPr="00A728D4">
              <w:rPr>
                <w:b/>
                <w:bCs/>
                <w:sz w:val="22"/>
                <w:szCs w:val="22"/>
                <w:rtl/>
              </w:rPr>
              <w:t xml:space="preserve"> -</w:t>
            </w:r>
            <w:r>
              <w:rPr>
                <w:b/>
                <w:bCs/>
                <w:sz w:val="22"/>
                <w:szCs w:val="22"/>
                <w:rtl/>
              </w:rPr>
              <w:t xml:space="preserve"> </w:t>
            </w: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חוק</w:t>
            </w:r>
            <w:r>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וחוק</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3</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r w:rsidRPr="00A728D4">
              <w:rPr>
                <w:b/>
                <w:bCs/>
                <w:sz w:val="22"/>
                <w:szCs w:val="22"/>
                <w:rtl/>
              </w:rPr>
              <w:t xml:space="preserve"> </w:t>
            </w: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00CE3644">
              <w:rPr>
                <w:rFonts w:hint="cs"/>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4</w:t>
            </w:r>
            <w:r w:rsidRPr="00A728D4">
              <w:rPr>
                <w:b/>
                <w:bCs/>
                <w:sz w:val="22"/>
                <w:szCs w:val="22"/>
                <w:rtl/>
              </w:rPr>
              <w:t xml:space="preserve"> -</w:t>
            </w:r>
            <w:r>
              <w:rPr>
                <w:b/>
                <w:bCs/>
                <w:sz w:val="22"/>
                <w:szCs w:val="22"/>
                <w:rtl/>
              </w:rPr>
              <w:t xml:space="preserve"> </w:t>
            </w: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Pr>
                <w:b/>
                <w:bCs/>
                <w:sz w:val="22"/>
                <w:szCs w:val="22"/>
                <w:rtl/>
              </w:rPr>
              <w:t xml:space="preserve"> </w:t>
            </w:r>
            <w:r w:rsidRPr="00A728D4">
              <w:rPr>
                <w:rFonts w:hint="eastAsia"/>
                <w:b/>
                <w:bCs/>
                <w:sz w:val="22"/>
                <w:szCs w:val="22"/>
                <w:rtl/>
              </w:rPr>
              <w:t>המציע</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5</w:t>
            </w:r>
            <w:r w:rsidRPr="00A728D4">
              <w:rPr>
                <w:b/>
                <w:bCs/>
                <w:sz w:val="22"/>
                <w:szCs w:val="22"/>
                <w:rtl/>
              </w:rPr>
              <w:t>-</w:t>
            </w:r>
            <w:r>
              <w:rPr>
                <w:b/>
                <w:bCs/>
                <w:sz w:val="22"/>
                <w:szCs w:val="22"/>
                <w:rtl/>
              </w:rPr>
              <w:t xml:space="preserve"> </w:t>
            </w:r>
            <w:r w:rsidRPr="00A728D4">
              <w:rPr>
                <w:rFonts w:hint="eastAsia"/>
                <w:b/>
                <w:bCs/>
                <w:sz w:val="22"/>
                <w:szCs w:val="22"/>
                <w:rtl/>
              </w:rPr>
              <w:t>ניגוד</w:t>
            </w:r>
            <w:r w:rsidRPr="00A728D4">
              <w:rPr>
                <w:b/>
                <w:bCs/>
                <w:sz w:val="22"/>
                <w:szCs w:val="22"/>
                <w:rtl/>
              </w:rPr>
              <w:t xml:space="preserve"> </w:t>
            </w:r>
            <w:r w:rsidRPr="00A728D4">
              <w:rPr>
                <w:rFonts w:hint="eastAsia"/>
                <w:b/>
                <w:bCs/>
                <w:sz w:val="22"/>
                <w:szCs w:val="22"/>
                <w:rtl/>
              </w:rPr>
              <w:t>אינטרסים</w:t>
            </w:r>
            <w:r w:rsidRPr="00A728D4">
              <w:rPr>
                <w:b/>
                <w:bCs/>
                <w:sz w:val="22"/>
                <w:szCs w:val="22"/>
                <w:rtl/>
              </w:rPr>
              <w:t xml:space="preserve"> + </w:t>
            </w: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6</w:t>
            </w:r>
            <w:r w:rsidRPr="00A728D4">
              <w:rPr>
                <w:b/>
                <w:bCs/>
                <w:sz w:val="22"/>
                <w:szCs w:val="22"/>
                <w:rtl/>
              </w:rPr>
              <w:t xml:space="preserve"> -</w:t>
            </w:r>
            <w:r>
              <w:rPr>
                <w:b/>
                <w:bCs/>
                <w:sz w:val="22"/>
                <w:szCs w:val="22"/>
                <w:rtl/>
              </w:rPr>
              <w:t xml:space="preserve"> </w:t>
            </w:r>
            <w:r w:rsidRPr="00A728D4">
              <w:rPr>
                <w:rFonts w:hint="eastAsia"/>
                <w:b/>
                <w:bCs/>
                <w:sz w:val="22"/>
                <w:szCs w:val="22"/>
                <w:rtl/>
              </w:rPr>
              <w:t>הצהרת</w:t>
            </w:r>
            <w:r w:rsidRPr="00A728D4">
              <w:rPr>
                <w:b/>
                <w:bCs/>
                <w:sz w:val="22"/>
                <w:szCs w:val="22"/>
                <w:rtl/>
              </w:rPr>
              <w:t xml:space="preserve"> </w:t>
            </w:r>
            <w:r w:rsidRPr="00A728D4">
              <w:rPr>
                <w:rFonts w:hint="eastAsia"/>
                <w:b/>
                <w:bCs/>
                <w:sz w:val="22"/>
                <w:szCs w:val="22"/>
                <w:rtl/>
              </w:rPr>
              <w:t>סודיות</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7</w:t>
            </w:r>
            <w:r w:rsidRPr="00A728D4">
              <w:rPr>
                <w:b/>
                <w:bCs/>
                <w:sz w:val="22"/>
                <w:szCs w:val="22"/>
                <w:rtl/>
              </w:rPr>
              <w:t xml:space="preserve"> -</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b/>
                <w:bCs/>
                <w:sz w:val="22"/>
                <w:szCs w:val="22"/>
                <w:rtl/>
              </w:rPr>
              <w:t xml:space="preserve"> </w:t>
            </w:r>
            <w:r w:rsidRPr="00A728D4">
              <w:rPr>
                <w:rFonts w:hint="eastAsia"/>
                <w:b/>
                <w:bCs/>
                <w:sz w:val="22"/>
                <w:szCs w:val="22"/>
                <w:rtl/>
              </w:rPr>
              <w:t>מול</w:t>
            </w:r>
            <w:r w:rsidRPr="00A728D4">
              <w:rPr>
                <w:b/>
                <w:bCs/>
                <w:sz w:val="22"/>
                <w:szCs w:val="22"/>
                <w:rtl/>
              </w:rPr>
              <w:t xml:space="preserve"> </w:t>
            </w: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p>
        </w:tc>
      </w:tr>
      <w:tr w:rsidR="00CA4265" w:rsidRPr="00A728D4" w:rsidTr="00CB7FA7">
        <w:tc>
          <w:tcPr>
            <w:tcW w:w="9128" w:type="dxa"/>
          </w:tcPr>
          <w:p w:rsidR="00CA4265" w:rsidRPr="00A728D4" w:rsidRDefault="00CA4265" w:rsidP="00CB7FA7">
            <w:pPr>
              <w:spacing w:line="480" w:lineRule="auto"/>
              <w:rPr>
                <w:b/>
                <w:bCs/>
                <w:sz w:val="22"/>
                <w:szCs w:val="22"/>
                <w:rtl/>
              </w:rPr>
            </w:pP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10</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tc>
      </w:tr>
      <w:tr w:rsidR="00CB7FA7" w:rsidRPr="00A728D4" w:rsidTr="00EB549B">
        <w:tc>
          <w:tcPr>
            <w:tcW w:w="9128" w:type="dxa"/>
          </w:tcPr>
          <w:p w:rsidR="00CB7FA7" w:rsidRDefault="00CB7FA7" w:rsidP="00EB549B">
            <w:pPr>
              <w:spacing w:line="480" w:lineRule="auto"/>
              <w:rPr>
                <w:b/>
                <w:bCs/>
                <w:sz w:val="22"/>
                <w:szCs w:val="22"/>
                <w:rtl/>
              </w:rPr>
            </w:pPr>
            <w:r w:rsidRPr="00A728D4">
              <w:rPr>
                <w:rFonts w:hint="eastAsia"/>
                <w:b/>
                <w:bCs/>
                <w:sz w:val="22"/>
                <w:szCs w:val="22"/>
                <w:rtl/>
              </w:rPr>
              <w:t>נספח</w:t>
            </w:r>
            <w:r>
              <w:rPr>
                <w:b/>
                <w:bCs/>
                <w:sz w:val="22"/>
                <w:szCs w:val="22"/>
                <w:rtl/>
              </w:rPr>
              <w:t xml:space="preserve"> </w:t>
            </w:r>
            <w:r w:rsidRPr="00A728D4">
              <w:rPr>
                <w:rFonts w:hint="cs"/>
                <w:b/>
                <w:bCs/>
                <w:sz w:val="22"/>
                <w:szCs w:val="22"/>
                <w:rtl/>
              </w:rPr>
              <w:t>11</w:t>
            </w:r>
            <w:r>
              <w:rPr>
                <w:rFonts w:hint="cs"/>
                <w:b/>
                <w:bCs/>
                <w:sz w:val="22"/>
                <w:szCs w:val="22"/>
                <w:rtl/>
              </w:rPr>
              <w:t xml:space="preserve"> </w:t>
            </w:r>
            <w:r w:rsidRPr="00A728D4">
              <w:rPr>
                <w:b/>
                <w:bCs/>
                <w:sz w:val="22"/>
                <w:szCs w:val="22"/>
                <w:rtl/>
              </w:rPr>
              <w:t>-</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Pr>
                <w:b/>
                <w:bCs/>
                <w:sz w:val="22"/>
                <w:szCs w:val="22"/>
                <w:rtl/>
              </w:rPr>
              <w:t xml:space="preserve"> </w:t>
            </w:r>
            <w:r w:rsidRPr="00A728D4">
              <w:rPr>
                <w:b/>
                <w:bCs/>
                <w:sz w:val="22"/>
                <w:szCs w:val="22"/>
                <w:rtl/>
              </w:rPr>
              <w:t>(</w:t>
            </w:r>
            <w:r w:rsidRPr="00A728D4">
              <w:rPr>
                <w:rFonts w:hint="eastAsia"/>
                <w:b/>
                <w:bCs/>
                <w:sz w:val="22"/>
                <w:szCs w:val="22"/>
                <w:rtl/>
              </w:rPr>
              <w:t>דוגמא</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rsidR="00462D85" w:rsidRPr="00A728D4" w:rsidRDefault="00462D85" w:rsidP="00EB549B">
            <w:pPr>
              <w:spacing w:line="480" w:lineRule="auto"/>
              <w:rPr>
                <w:b/>
                <w:bCs/>
                <w:sz w:val="22"/>
                <w:szCs w:val="22"/>
              </w:rPr>
            </w:pPr>
            <w:r>
              <w:rPr>
                <w:rFonts w:hint="cs"/>
                <w:b/>
                <w:bCs/>
                <w:sz w:val="22"/>
                <w:szCs w:val="22"/>
                <w:rtl/>
              </w:rPr>
              <w:t xml:space="preserve">נספח </w:t>
            </w:r>
            <w:r>
              <w:rPr>
                <w:rFonts w:hint="cs"/>
                <w:b/>
                <w:bCs/>
                <w:sz w:val="22"/>
                <w:szCs w:val="22"/>
              </w:rPr>
              <w:t>X</w:t>
            </w:r>
            <w:r>
              <w:rPr>
                <w:rFonts w:hint="cs"/>
                <w:b/>
                <w:bCs/>
                <w:sz w:val="22"/>
                <w:szCs w:val="22"/>
                <w:rtl/>
              </w:rPr>
              <w:t xml:space="preserve"> </w:t>
            </w:r>
            <w:r>
              <w:rPr>
                <w:b/>
                <w:bCs/>
                <w:sz w:val="22"/>
                <w:szCs w:val="22"/>
                <w:rtl/>
              </w:rPr>
              <w:t>–</w:t>
            </w:r>
            <w:r>
              <w:rPr>
                <w:rFonts w:hint="cs"/>
                <w:b/>
                <w:bCs/>
                <w:sz w:val="22"/>
                <w:szCs w:val="22"/>
                <w:rtl/>
              </w:rPr>
              <w:t xml:space="preserve"> טבלת "תעריפון שעות עבודה" בחלוקה לפי תחומי ייעוץ</w:t>
            </w:r>
          </w:p>
        </w:tc>
      </w:tr>
      <w:tr w:rsidR="00CB7FA7" w:rsidRPr="00A728D4" w:rsidTr="00EB549B">
        <w:tc>
          <w:tcPr>
            <w:tcW w:w="9128" w:type="dxa"/>
          </w:tcPr>
          <w:p w:rsidR="00CB7FA7" w:rsidRPr="00A728D4" w:rsidRDefault="00CB7FA7" w:rsidP="00EB549B">
            <w:pPr>
              <w:spacing w:line="480" w:lineRule="auto"/>
              <w:rPr>
                <w:b/>
                <w:bCs/>
                <w:sz w:val="22"/>
                <w:szCs w:val="22"/>
              </w:rPr>
            </w:pP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 </w:t>
            </w:r>
          </w:p>
        </w:tc>
      </w:tr>
      <w:tr w:rsidR="00CB7FA7" w:rsidRPr="00A728D4" w:rsidTr="00EB549B">
        <w:tc>
          <w:tcPr>
            <w:tcW w:w="9128" w:type="dxa"/>
          </w:tcPr>
          <w:p w:rsidR="00CB7FA7" w:rsidRPr="00A728D4" w:rsidRDefault="00CB7FA7" w:rsidP="00EB549B">
            <w:pPr>
              <w:spacing w:line="480" w:lineRule="auto"/>
              <w:rPr>
                <w:b/>
                <w:bCs/>
                <w:sz w:val="22"/>
                <w:szCs w:val="22"/>
                <w:rtl/>
              </w:rPr>
            </w:pPr>
            <w:r w:rsidRPr="00A728D4">
              <w:rPr>
                <w:rFonts w:hint="cs"/>
                <w:b/>
                <w:bCs/>
                <w:sz w:val="22"/>
                <w:szCs w:val="22"/>
                <w:rtl/>
              </w:rPr>
              <w:t xml:space="preserve"> </w:t>
            </w:r>
          </w:p>
        </w:tc>
      </w:tr>
    </w:tbl>
    <w:p w:rsidR="0037146C" w:rsidRPr="00A728D4" w:rsidRDefault="0037146C"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49181D" w:rsidRPr="00A728D4" w:rsidRDefault="008C17BE" w:rsidP="00E56D36">
      <w:pPr>
        <w:spacing w:line="360" w:lineRule="auto"/>
        <w:ind w:left="746" w:hanging="746"/>
        <w:jc w:val="both"/>
        <w:rPr>
          <w:b/>
          <w:bCs/>
          <w:sz w:val="22"/>
          <w:szCs w:val="22"/>
          <w:u w:val="single"/>
          <w:rtl/>
        </w:rPr>
      </w:pPr>
      <w:r w:rsidRPr="00A728D4">
        <w:rPr>
          <w:rFonts w:hint="cs"/>
          <w:b/>
          <w:bCs/>
          <w:sz w:val="22"/>
          <w:szCs w:val="22"/>
          <w:u w:val="single"/>
          <w:rtl/>
        </w:rPr>
        <w:t xml:space="preserve"> </w:t>
      </w:r>
    </w:p>
    <w:p w:rsidR="008C17BE" w:rsidRPr="00A728D4" w:rsidRDefault="008C17BE" w:rsidP="00E56D36">
      <w:pPr>
        <w:spacing w:line="360" w:lineRule="auto"/>
        <w:ind w:left="746" w:hanging="746"/>
        <w:jc w:val="both"/>
        <w:rPr>
          <w:b/>
          <w:bCs/>
          <w:sz w:val="22"/>
          <w:szCs w:val="22"/>
          <w:u w:val="single"/>
          <w:rtl/>
        </w:rPr>
      </w:pPr>
    </w:p>
    <w:p w:rsidR="008C17BE" w:rsidRPr="00A728D4" w:rsidRDefault="008C17BE" w:rsidP="00E56D36">
      <w:pPr>
        <w:spacing w:line="360" w:lineRule="auto"/>
        <w:ind w:left="746" w:hanging="746"/>
        <w:jc w:val="both"/>
        <w:rPr>
          <w:sz w:val="22"/>
          <w:szCs w:val="22"/>
          <w:rtl/>
        </w:rPr>
      </w:pPr>
    </w:p>
    <w:p w:rsidR="0037146C" w:rsidRPr="00A728D4" w:rsidRDefault="0037146C" w:rsidP="0037146C">
      <w:pPr>
        <w:spacing w:line="360" w:lineRule="auto"/>
        <w:jc w:val="both"/>
        <w:rPr>
          <w:sz w:val="22"/>
          <w:szCs w:val="22"/>
          <w:rtl/>
        </w:rPr>
      </w:pPr>
    </w:p>
    <w:p w:rsidR="0037146C" w:rsidRPr="00A728D4" w:rsidRDefault="0037146C"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5F4D87" w:rsidRPr="00A728D4" w:rsidRDefault="005F4D87" w:rsidP="005931A1">
      <w:pPr>
        <w:jc w:val="center"/>
        <w:rPr>
          <w:b/>
          <w:bCs/>
          <w:sz w:val="22"/>
          <w:szCs w:val="22"/>
          <w:rtl/>
        </w:rPr>
      </w:pPr>
    </w:p>
    <w:p w:rsidR="00CB7FA7" w:rsidRPr="00EF78CB" w:rsidRDefault="00CB7FA7">
      <w:pPr>
        <w:bidi w:val="0"/>
        <w:rPr>
          <w:rFonts w:ascii="Arial" w:hAnsi="Arial"/>
          <w:b/>
          <w:bCs/>
          <w:sz w:val="28"/>
          <w:szCs w:val="28"/>
        </w:rPr>
      </w:pPr>
      <w:r>
        <w:rPr>
          <w:i/>
          <w:iCs/>
          <w:rtl/>
        </w:rPr>
        <w:br w:type="page"/>
      </w:r>
    </w:p>
    <w:p w:rsidR="005931A1" w:rsidRPr="00EB549B" w:rsidRDefault="005931A1" w:rsidP="00EB549B">
      <w:pPr>
        <w:pStyle w:val="1"/>
        <w:numPr>
          <w:ilvl w:val="0"/>
          <w:numId w:val="0"/>
        </w:numPr>
        <w:spacing w:line="480" w:lineRule="auto"/>
        <w:jc w:val="center"/>
        <w:rPr>
          <w:b w:val="0"/>
          <w:bCs w:val="0"/>
          <w:rtl/>
        </w:rPr>
      </w:pPr>
      <w:bookmarkStart w:id="313" w:name="_Toc393183494"/>
      <w:r w:rsidRPr="00EB549B">
        <w:rPr>
          <w:rFonts w:hint="eastAsia"/>
          <w:rtl/>
        </w:rPr>
        <w:lastRenderedPageBreak/>
        <w:t>נספח</w:t>
      </w:r>
      <w:r w:rsidR="005A1A52" w:rsidRPr="00EB549B">
        <w:rPr>
          <w:rtl/>
        </w:rPr>
        <w:t xml:space="preserve"> </w:t>
      </w:r>
      <w:r w:rsidRPr="00EB549B">
        <w:rPr>
          <w:rtl/>
        </w:rPr>
        <w:t>1</w:t>
      </w:r>
      <w:bookmarkEnd w:id="313"/>
    </w:p>
    <w:p w:rsidR="009D6E0B" w:rsidRPr="00A728D4" w:rsidRDefault="005931A1" w:rsidP="005931A1">
      <w:pPr>
        <w:jc w:val="center"/>
        <w:rPr>
          <w:b/>
          <w:bCs/>
          <w:sz w:val="22"/>
          <w:szCs w:val="22"/>
          <w:u w:val="single"/>
          <w:rtl/>
        </w:rPr>
      </w:pPr>
      <w:r w:rsidRPr="00A728D4">
        <w:rPr>
          <w:rFonts w:hint="cs"/>
          <w:b/>
          <w:bCs/>
          <w:sz w:val="22"/>
          <w:szCs w:val="22"/>
          <w:u w:val="single"/>
          <w:rtl/>
        </w:rPr>
        <w:t xml:space="preserve">תצהיר </w:t>
      </w:r>
      <w:r w:rsidRPr="00A728D4">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A728D4">
        <w:tc>
          <w:tcPr>
            <w:tcW w:w="8522" w:type="dxa"/>
            <w:gridSpan w:val="5"/>
          </w:tcPr>
          <w:p w:rsidR="009D6E0B" w:rsidRPr="00A728D4" w:rsidRDefault="009D6E0B" w:rsidP="00EB549B">
            <w:pPr>
              <w:spacing w:line="360" w:lineRule="auto"/>
              <w:jc w:val="both"/>
              <w:rPr>
                <w:sz w:val="22"/>
                <w:szCs w:val="22"/>
                <w:rtl/>
              </w:rPr>
            </w:pPr>
          </w:p>
          <w:p w:rsidR="009D6E0B" w:rsidRPr="00A728D4" w:rsidRDefault="009D6E0B"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b/>
                <w:bCs/>
                <w:sz w:val="22"/>
                <w:szCs w:val="22"/>
                <w:u w:val="single"/>
                <w:rtl/>
              </w:rPr>
            </w:pPr>
            <w:r w:rsidRPr="00A728D4">
              <w:rPr>
                <w:rFonts w:hint="cs"/>
                <w:b/>
                <w:bCs/>
                <w:sz w:val="22"/>
                <w:szCs w:val="22"/>
                <w:u w:val="single"/>
                <w:rtl/>
              </w:rPr>
              <w:t xml:space="preserve">זהות המציע </w:t>
            </w:r>
          </w:p>
        </w:tc>
      </w:tr>
      <w:tr w:rsidR="009D6E0B" w:rsidRPr="00A728D4">
        <w:tc>
          <w:tcPr>
            <w:tcW w:w="8522" w:type="dxa"/>
            <w:gridSpan w:val="5"/>
          </w:tcPr>
          <w:p w:rsidR="009D6E0B" w:rsidRPr="00A728D4" w:rsidRDefault="009D6E0B" w:rsidP="00EB549B">
            <w:pPr>
              <w:spacing w:line="360" w:lineRule="auto"/>
              <w:rPr>
                <w:sz w:val="22"/>
                <w:szCs w:val="22"/>
                <w:rtl/>
              </w:rPr>
            </w:pPr>
          </w:p>
        </w:tc>
      </w:tr>
      <w:tr w:rsidR="009D6E0B" w:rsidRPr="00A728D4">
        <w:trPr>
          <w:trHeight w:val="540"/>
        </w:trPr>
        <w:tc>
          <w:tcPr>
            <w:tcW w:w="8522" w:type="dxa"/>
            <w:gridSpan w:val="5"/>
          </w:tcPr>
          <w:p w:rsidR="009D6E0B" w:rsidRPr="00A728D4" w:rsidRDefault="009D6E0B"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rFonts w:hint="cs"/>
                <w:sz w:val="22"/>
                <w:szCs w:val="22"/>
                <w:rtl/>
              </w:rPr>
              <w:t xml:space="preserve"> מסוג</w:t>
            </w:r>
            <w:r w:rsidRPr="00A728D4">
              <w:rPr>
                <w:rFonts w:hint="eastAsia"/>
                <w:b/>
                <w:bCs/>
                <w:sz w:val="22"/>
                <w:szCs w:val="22"/>
                <w:rtl/>
              </w:rPr>
              <w:t xml:space="preserve"> </w:t>
            </w:r>
            <w:r w:rsidRPr="00A728D4">
              <w:rPr>
                <w:rFonts w:hint="cs"/>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rFonts w:hint="cs"/>
                <w:b/>
                <w:bCs/>
                <w:sz w:val="22"/>
                <w:szCs w:val="22"/>
                <w:rtl/>
              </w:rPr>
              <w:t>]</w:t>
            </w:r>
            <w:r w:rsidRPr="00A728D4">
              <w:rPr>
                <w:rFonts w:hint="cs"/>
                <w:sz w:val="22"/>
                <w:szCs w:val="22"/>
                <w:rtl/>
              </w:rPr>
              <w:t xml:space="preserve">: </w:t>
            </w:r>
          </w:p>
          <w:p w:rsidR="009D6E0B" w:rsidRPr="00A728D4" w:rsidRDefault="009D6E0B" w:rsidP="00EB549B">
            <w:pPr>
              <w:spacing w:line="360" w:lineRule="auto"/>
              <w:rPr>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פרטית ח.פ ___________________</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ציבורית</w:t>
            </w:r>
            <w:r w:rsidR="005A1A52">
              <w:rPr>
                <w:rFonts w:ascii="Georgia" w:hAnsi="Georgia" w:hint="cs"/>
                <w:sz w:val="22"/>
                <w:szCs w:val="22"/>
                <w:rtl/>
              </w:rPr>
              <w:t xml:space="preserve"> </w:t>
            </w:r>
            <w:r w:rsidRPr="00A728D4">
              <w:rPr>
                <w:rFonts w:ascii="Georgia" w:hAnsi="Georgia" w:hint="cs"/>
                <w:sz w:val="22"/>
                <w:szCs w:val="22"/>
                <w:rtl/>
              </w:rPr>
              <w:t>שמספרה ברשם החברות ___________</w:t>
            </w:r>
            <w:r w:rsidRPr="00A728D4">
              <w:rPr>
                <w:rFonts w:ascii="Georgia" w:hAnsi="Georgia"/>
                <w:sz w:val="22"/>
                <w:szCs w:val="22"/>
                <w:rtl/>
              </w:rPr>
              <w:t>.</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חברת חוץ, שמספרה ברשם החברות</w:t>
            </w:r>
            <w:r w:rsidR="005A1A52">
              <w:rPr>
                <w:rFonts w:ascii="Georgia" w:hAnsi="Georgia" w:hint="cs"/>
                <w:sz w:val="22"/>
                <w:szCs w:val="22"/>
                <w:rtl/>
              </w:rPr>
              <w:t xml:space="preserve"> </w:t>
            </w:r>
            <w:r w:rsidRPr="00A728D4">
              <w:rPr>
                <w:rFonts w:ascii="Georgia" w:hAnsi="Georgia" w:hint="cs"/>
                <w:sz w:val="22"/>
                <w:szCs w:val="22"/>
                <w:rtl/>
              </w:rPr>
              <w:t xml:space="preserve">_____________ </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rPr>
                <w:rFonts w:ascii="Georgia" w:hAnsi="Georgia"/>
                <w:sz w:val="22"/>
                <w:szCs w:val="22"/>
                <w:rtl/>
              </w:rPr>
            </w:pPr>
          </w:p>
        </w:tc>
      </w:tr>
      <w:tr w:rsidR="009D6E0B" w:rsidRPr="00A728D4">
        <w:tc>
          <w:tcPr>
            <w:tcW w:w="8522" w:type="dxa"/>
            <w:gridSpan w:val="5"/>
          </w:tcPr>
          <w:p w:rsidR="009D6E0B" w:rsidRPr="00A728D4" w:rsidRDefault="009D6E0B" w:rsidP="00EB549B">
            <w:pPr>
              <w:spacing w:line="360" w:lineRule="auto"/>
              <w:rPr>
                <w:rFonts w:ascii="Georgia" w:hAnsi="Georgia"/>
                <w:sz w:val="22"/>
                <w:szCs w:val="22"/>
                <w:rtl/>
              </w:rPr>
            </w:pPr>
            <w:r w:rsidRPr="00A728D4">
              <w:rPr>
                <w:rFonts w:ascii="Georgia" w:hAnsi="Georgia" w:hint="cs"/>
                <w:sz w:val="22"/>
                <w:szCs w:val="22"/>
                <w:rtl/>
              </w:rPr>
              <w:t xml:space="preserve"> הריני מצהיר בזאת </w:t>
            </w:r>
            <w:r w:rsidR="005931A1" w:rsidRPr="00A728D4">
              <w:rPr>
                <w:rFonts w:ascii="Georgia" w:hAnsi="Georgia" w:hint="cs"/>
                <w:sz w:val="22"/>
                <w:szCs w:val="22"/>
                <w:rtl/>
              </w:rPr>
              <w:t>כדלקמן</w:t>
            </w:r>
            <w:r w:rsidRPr="00A728D4">
              <w:rPr>
                <w:rFonts w:ascii="Georgia" w:hAnsi="Georgia" w:hint="cs"/>
                <w:sz w:val="22"/>
                <w:szCs w:val="22"/>
                <w:rtl/>
              </w:rPr>
              <w:t xml:space="preserve">: </w:t>
            </w:r>
          </w:p>
        </w:tc>
      </w:tr>
      <w:tr w:rsidR="005931A1" w:rsidRPr="00A728D4">
        <w:tc>
          <w:tcPr>
            <w:tcW w:w="8522" w:type="dxa"/>
            <w:gridSpan w:val="5"/>
          </w:tcPr>
          <w:p w:rsidR="005931A1" w:rsidRPr="00A728D4" w:rsidRDefault="00CE3644" w:rsidP="00EB549B">
            <w:pPr>
              <w:spacing w:line="360" w:lineRule="auto"/>
              <w:jc w:val="both"/>
              <w:rPr>
                <w:sz w:val="22"/>
                <w:szCs w:val="22"/>
                <w:rtl/>
              </w:rPr>
            </w:pPr>
            <w:r>
              <w:rPr>
                <w:rFonts w:hint="cs"/>
                <w:sz w:val="22"/>
                <w:szCs w:val="22"/>
                <w:rtl/>
              </w:rPr>
              <w:t xml:space="preserve"> </w:t>
            </w:r>
          </w:p>
        </w:tc>
      </w:tr>
      <w:tr w:rsidR="005931A1" w:rsidRPr="00A728D4">
        <w:tc>
          <w:tcPr>
            <w:tcW w:w="480" w:type="dxa"/>
          </w:tcPr>
          <w:p w:rsidR="005931A1" w:rsidRPr="00A728D4" w:rsidRDefault="005931A1" w:rsidP="00EB549B">
            <w:pPr>
              <w:spacing w:line="360" w:lineRule="auto"/>
              <w:jc w:val="both"/>
              <w:rPr>
                <w:sz w:val="22"/>
                <w:szCs w:val="22"/>
                <w:rtl/>
              </w:rPr>
            </w:pPr>
            <w:r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אין כלפי / כלפי חברתנו</w:t>
            </w:r>
            <w:r w:rsidR="005A1A52">
              <w:rPr>
                <w:rFonts w:hint="cs"/>
                <w:sz w:val="22"/>
                <w:szCs w:val="22"/>
                <w:rtl/>
              </w:rPr>
              <w:t xml:space="preserve"> </w:t>
            </w:r>
            <w:r w:rsidRPr="00A728D4">
              <w:rPr>
                <w:sz w:val="22"/>
                <w:szCs w:val="22"/>
                <w:rtl/>
              </w:rPr>
              <w:t>חובות אגרה שנתית</w:t>
            </w:r>
            <w:r w:rsidR="005A1A52">
              <w:rPr>
                <w:sz w:val="22"/>
                <w:szCs w:val="22"/>
                <w:rtl/>
              </w:rPr>
              <w:t xml:space="preserve"> </w:t>
            </w:r>
            <w:r w:rsidRPr="00A728D4">
              <w:rPr>
                <w:sz w:val="22"/>
                <w:szCs w:val="22"/>
                <w:rtl/>
              </w:rPr>
              <w:t xml:space="preserve">לשנים שקדמו לשנה בה מוגשת </w:t>
            </w:r>
            <w:r w:rsidRPr="00A728D4">
              <w:rPr>
                <w:rFonts w:hint="cs"/>
                <w:sz w:val="22"/>
                <w:szCs w:val="22"/>
                <w:rtl/>
              </w:rPr>
              <w:t>הצעתי / הצעתנו במסגרת מכרז זה</w:t>
            </w:r>
          </w:p>
        </w:tc>
      </w:tr>
      <w:tr w:rsidR="005931A1" w:rsidRPr="00A728D4">
        <w:tc>
          <w:tcPr>
            <w:tcW w:w="480" w:type="dxa"/>
          </w:tcPr>
          <w:p w:rsidR="005931A1" w:rsidRPr="00A728D4" w:rsidRDefault="005A1A52" w:rsidP="00EB549B">
            <w:pPr>
              <w:spacing w:line="360" w:lineRule="auto"/>
              <w:rPr>
                <w:rFonts w:ascii="Georgia" w:hAnsi="Georgia"/>
                <w:sz w:val="22"/>
                <w:szCs w:val="22"/>
                <w:rtl/>
              </w:rPr>
            </w:pPr>
            <w:r>
              <w:rPr>
                <w:rFonts w:ascii="Georgia" w:hAnsi="Georgia" w:hint="cs"/>
                <w:sz w:val="22"/>
                <w:szCs w:val="22"/>
                <w:rtl/>
              </w:rPr>
              <w:t xml:space="preserve"> </w:t>
            </w:r>
            <w:r w:rsidR="005931A1"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חברתנו</w:t>
            </w:r>
            <w:r w:rsidR="005A1A52">
              <w:rPr>
                <w:rFonts w:hint="cs"/>
                <w:sz w:val="22"/>
                <w:szCs w:val="22"/>
                <w:rtl/>
              </w:rPr>
              <w:t xml:space="preserve"> </w:t>
            </w:r>
            <w:r w:rsidRPr="00A728D4">
              <w:rPr>
                <w:rFonts w:hint="cs"/>
                <w:sz w:val="22"/>
                <w:szCs w:val="22"/>
                <w:rtl/>
              </w:rPr>
              <w:t xml:space="preserve">אינה </w:t>
            </w:r>
            <w:r w:rsidRPr="00A728D4">
              <w:rPr>
                <w:sz w:val="22"/>
                <w:szCs w:val="22"/>
                <w:rtl/>
              </w:rPr>
              <w:t xml:space="preserve">חברה </w:t>
            </w:r>
            <w:r w:rsidRPr="00A728D4">
              <w:rPr>
                <w:rFonts w:hint="cs"/>
                <w:sz w:val="22"/>
                <w:szCs w:val="22"/>
                <w:rtl/>
              </w:rPr>
              <w:t>"</w:t>
            </w:r>
            <w:r w:rsidRPr="00A728D4">
              <w:rPr>
                <w:sz w:val="22"/>
                <w:szCs w:val="22"/>
                <w:rtl/>
              </w:rPr>
              <w:t>מפרת חוק</w:t>
            </w:r>
            <w:r w:rsidRPr="00A728D4">
              <w:rPr>
                <w:rFonts w:hint="cs"/>
                <w:sz w:val="22"/>
                <w:szCs w:val="22"/>
                <w:rtl/>
              </w:rPr>
              <w:t>"</w:t>
            </w:r>
            <w:r w:rsidRPr="00A728D4">
              <w:rPr>
                <w:sz w:val="22"/>
                <w:szCs w:val="22"/>
                <w:rtl/>
              </w:rPr>
              <w:t xml:space="preserve"> או שהיא בהתראה לפני רישום כחברה מפרת חוק. </w:t>
            </w:r>
            <w:r w:rsidRPr="00A728D4">
              <w:rPr>
                <w:rFonts w:hint="cs"/>
                <w:sz w:val="22"/>
                <w:szCs w:val="22"/>
                <w:rtl/>
              </w:rPr>
              <w:t>לעניין זה</w:t>
            </w:r>
            <w:r w:rsidR="005A1A52">
              <w:rPr>
                <w:rFonts w:hint="cs"/>
                <w:sz w:val="22"/>
                <w:szCs w:val="22"/>
                <w:rtl/>
              </w:rPr>
              <w:t xml:space="preserve"> </w:t>
            </w:r>
            <w:r w:rsidRPr="00A728D4">
              <w:rPr>
                <w:rFonts w:hint="cs"/>
                <w:sz w:val="22"/>
                <w:szCs w:val="22"/>
                <w:rtl/>
              </w:rPr>
              <w:t xml:space="preserve">לחברה "מפרת חוק" תחשב כל חברה </w:t>
            </w:r>
            <w:r w:rsidRPr="00A728D4">
              <w:rPr>
                <w:sz w:val="22"/>
                <w:szCs w:val="22"/>
                <w:rtl/>
              </w:rPr>
              <w:t>פרטית, ציבורית או חברת חוץ אשר לא מילאה אחת או יותר מהחובות הבאות</w:t>
            </w:r>
            <w:r w:rsidRPr="00A728D4">
              <w:rPr>
                <w:rFonts w:hint="cs"/>
                <w:sz w:val="22"/>
                <w:szCs w:val="22"/>
                <w:rtl/>
              </w:rPr>
              <w:t xml:space="preserve">: </w:t>
            </w:r>
            <w:r w:rsidRPr="00A728D4">
              <w:rPr>
                <w:sz w:val="22"/>
                <w:szCs w:val="22"/>
                <w:rtl/>
              </w:rPr>
              <w:t>א.</w:t>
            </w:r>
            <w:r w:rsidR="005A1A52">
              <w:rPr>
                <w:sz w:val="22"/>
                <w:szCs w:val="22"/>
                <w:rtl/>
              </w:rPr>
              <w:t xml:space="preserve"> </w:t>
            </w:r>
            <w:r w:rsidRPr="00A728D4">
              <w:rPr>
                <w:rFonts w:hint="cs"/>
                <w:sz w:val="22"/>
                <w:szCs w:val="22"/>
                <w:rtl/>
              </w:rPr>
              <w:t>לא הגישה דוח שנתי</w:t>
            </w:r>
            <w:r w:rsidRPr="00A728D4">
              <w:rPr>
                <w:sz w:val="22"/>
                <w:szCs w:val="22"/>
                <w:rtl/>
              </w:rPr>
              <w:t xml:space="preserve"> ככל שהחובה להגשתו מוטלת על החברה </w:t>
            </w:r>
            <w:r w:rsidRPr="00A728D4">
              <w:rPr>
                <w:rFonts w:hint="cs"/>
                <w:sz w:val="22"/>
                <w:szCs w:val="22"/>
                <w:rtl/>
              </w:rPr>
              <w:t>, ב) לא שילמה חובות אגרות שנתיות לגבי אחת או יותר משבע השנים שקדמו לשנה הנוכחית]</w:t>
            </w:r>
          </w:p>
          <w:p w:rsidR="005931A1" w:rsidRPr="00A728D4" w:rsidRDefault="005931A1" w:rsidP="00EB549B">
            <w:pPr>
              <w:spacing w:line="360" w:lineRule="auto"/>
              <w:rPr>
                <w:rFonts w:ascii="Georgia" w:hAnsi="Georgia"/>
                <w:sz w:val="22"/>
                <w:szCs w:val="22"/>
                <w:rtl/>
              </w:rPr>
            </w:pP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p>
        </w:tc>
        <w:tc>
          <w:tcPr>
            <w:tcW w:w="2877" w:type="dxa"/>
          </w:tcPr>
          <w:p w:rsidR="005931A1" w:rsidRPr="00A728D4" w:rsidRDefault="005931A1" w:rsidP="00EB549B">
            <w:pPr>
              <w:spacing w:line="360" w:lineRule="auto"/>
              <w:jc w:val="center"/>
              <w:rPr>
                <w:rFonts w:ascii="Georgia" w:hAnsi="Georgia"/>
                <w:sz w:val="22"/>
                <w:szCs w:val="22"/>
                <w:rtl/>
              </w:rPr>
            </w:pPr>
          </w:p>
        </w:tc>
        <w:tc>
          <w:tcPr>
            <w:tcW w:w="2838" w:type="dxa"/>
          </w:tcPr>
          <w:p w:rsidR="005931A1" w:rsidRPr="00A728D4" w:rsidRDefault="005931A1" w:rsidP="00EB549B">
            <w:pPr>
              <w:spacing w:line="360" w:lineRule="auto"/>
              <w:jc w:val="center"/>
              <w:rPr>
                <w:rFonts w:ascii="Georgia" w:hAnsi="Georgia"/>
                <w:sz w:val="22"/>
                <w:szCs w:val="22"/>
                <w:rtl/>
              </w:rPr>
            </w:pP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rtl/>
              </w:rPr>
            </w:pP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u w:val="single"/>
                <w:rtl/>
              </w:rPr>
            </w:pP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tc>
      </w:tr>
    </w:tbl>
    <w:p w:rsidR="006D1ABC" w:rsidRPr="00EB549B" w:rsidRDefault="006D1ABC" w:rsidP="00EB549B">
      <w:pPr>
        <w:pStyle w:val="1"/>
        <w:numPr>
          <w:ilvl w:val="0"/>
          <w:numId w:val="0"/>
        </w:numPr>
        <w:spacing w:line="480" w:lineRule="auto"/>
        <w:jc w:val="center"/>
        <w:rPr>
          <w:b w:val="0"/>
          <w:bCs w:val="0"/>
          <w:rtl/>
        </w:rPr>
      </w:pPr>
      <w:bookmarkStart w:id="314" w:name="_Toc393183495"/>
      <w:r w:rsidRPr="00EB549B">
        <w:rPr>
          <w:rFonts w:hint="eastAsia"/>
          <w:rtl/>
        </w:rPr>
        <w:lastRenderedPageBreak/>
        <w:t>נספח</w:t>
      </w:r>
      <w:r w:rsidRPr="00EB549B">
        <w:rPr>
          <w:rtl/>
        </w:rPr>
        <w:t xml:space="preserve"> </w:t>
      </w:r>
      <w:r w:rsidR="005931A1" w:rsidRPr="00EB549B">
        <w:rPr>
          <w:rtl/>
        </w:rPr>
        <w:t>2</w:t>
      </w:r>
      <w:bookmarkEnd w:id="314"/>
    </w:p>
    <w:p w:rsidR="004A5759" w:rsidRPr="00A728D4" w:rsidRDefault="004A5759" w:rsidP="006D1ABC">
      <w:pPr>
        <w:jc w:val="center"/>
        <w:rPr>
          <w:b/>
          <w:bCs/>
          <w:sz w:val="22"/>
          <w:szCs w:val="22"/>
          <w:u w:val="single"/>
          <w:rtl/>
        </w:rPr>
      </w:pPr>
    </w:p>
    <w:p w:rsidR="006D1ABC" w:rsidRPr="00A728D4" w:rsidRDefault="006D1ABC" w:rsidP="006D1ABC">
      <w:pPr>
        <w:jc w:val="center"/>
        <w:rPr>
          <w:b/>
          <w:bCs/>
          <w:sz w:val="22"/>
          <w:szCs w:val="22"/>
          <w:rtl/>
        </w:rPr>
      </w:pP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העסקת</w:t>
      </w:r>
      <w:r w:rsidRPr="00A728D4">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ושכר</w:t>
      </w:r>
      <w:r w:rsidRPr="00A728D4">
        <w:rPr>
          <w:b/>
          <w:bCs/>
          <w:sz w:val="22"/>
          <w:szCs w:val="22"/>
          <w:rtl/>
        </w:rPr>
        <w:t xml:space="preserve"> </w:t>
      </w:r>
      <w:r w:rsidRPr="00A728D4">
        <w:rPr>
          <w:rFonts w:hint="eastAsia"/>
          <w:b/>
          <w:bCs/>
          <w:sz w:val="22"/>
          <w:szCs w:val="22"/>
          <w:rtl/>
        </w:rPr>
        <w:t>מינימום</w:t>
      </w:r>
    </w:p>
    <w:tbl>
      <w:tblPr>
        <w:bidiVisual/>
        <w:tblW w:w="8522" w:type="dxa"/>
        <w:tblLook w:val="01E0" w:firstRow="1" w:lastRow="1" w:firstColumn="1" w:lastColumn="1" w:noHBand="0" w:noVBand="0"/>
      </w:tblPr>
      <w:tblGrid>
        <w:gridCol w:w="492"/>
        <w:gridCol w:w="2315"/>
        <w:gridCol w:w="2877"/>
        <w:gridCol w:w="2838"/>
      </w:tblGrid>
      <w:tr w:rsidR="006D1ABC" w:rsidRPr="00A728D4" w:rsidTr="00EB549B">
        <w:tc>
          <w:tcPr>
            <w:tcW w:w="8522" w:type="dxa"/>
            <w:gridSpan w:val="4"/>
          </w:tcPr>
          <w:p w:rsidR="006D1ABC" w:rsidRPr="00A728D4" w:rsidRDefault="006D1ABC" w:rsidP="00EB549B">
            <w:pPr>
              <w:spacing w:line="360" w:lineRule="auto"/>
              <w:jc w:val="both"/>
              <w:rPr>
                <w:sz w:val="22"/>
                <w:szCs w:val="22"/>
                <w:rtl/>
              </w:rPr>
            </w:pPr>
          </w:p>
          <w:p w:rsidR="006D1ABC" w:rsidRPr="00A728D4" w:rsidRDefault="006D1ABC"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בתצהירי</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המונח</w:t>
            </w:r>
            <w:r w:rsidRPr="00A728D4">
              <w:rPr>
                <w:sz w:val="22"/>
                <w:szCs w:val="22"/>
                <w:rtl/>
              </w:rPr>
              <w:t xml:space="preserve"> </w:t>
            </w:r>
            <w:r w:rsidRPr="00A728D4">
              <w:rPr>
                <w:rFonts w:hint="eastAsia"/>
                <w:b/>
                <w:bCs/>
                <w:sz w:val="22"/>
                <w:szCs w:val="22"/>
                <w:rtl/>
              </w:rPr>
              <w:t>בעל</w:t>
            </w:r>
            <w:r w:rsidRPr="00A728D4">
              <w:rPr>
                <w:b/>
                <w:bCs/>
                <w:sz w:val="22"/>
                <w:szCs w:val="22"/>
                <w:rtl/>
              </w:rPr>
              <w:t xml:space="preserve"> </w:t>
            </w:r>
            <w:r w:rsidRPr="00A728D4">
              <w:rPr>
                <w:rFonts w:hint="eastAsia"/>
                <w:b/>
                <w:bCs/>
                <w:sz w:val="22"/>
                <w:szCs w:val="22"/>
                <w:rtl/>
              </w:rPr>
              <w:t>זיקה</w:t>
            </w:r>
            <w:r w:rsidRPr="00A728D4">
              <w:rPr>
                <w:sz w:val="22"/>
                <w:szCs w:val="22"/>
                <w:rtl/>
              </w:rPr>
              <w:t xml:space="preserve"> </w:t>
            </w:r>
            <w:r w:rsidRPr="00A728D4">
              <w:rPr>
                <w:rFonts w:hint="eastAsia"/>
                <w:sz w:val="22"/>
                <w:szCs w:val="22"/>
                <w:rtl/>
              </w:rPr>
              <w:t>כהגדרתו</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עסקאות</w:t>
            </w:r>
            <w:r w:rsidRPr="00A728D4">
              <w:rPr>
                <w:sz w:val="22"/>
                <w:szCs w:val="22"/>
                <w:rtl/>
              </w:rPr>
              <w:t xml:space="preserve"> </w:t>
            </w:r>
            <w:r w:rsidRPr="00A728D4">
              <w:rPr>
                <w:rFonts w:hint="eastAsia"/>
                <w:sz w:val="22"/>
                <w:szCs w:val="22"/>
                <w:rtl/>
              </w:rPr>
              <w:t>גופים</w:t>
            </w:r>
            <w:r w:rsidRPr="00A728D4">
              <w:rPr>
                <w:sz w:val="22"/>
                <w:szCs w:val="22"/>
                <w:rtl/>
              </w:rPr>
              <w:t xml:space="preserve"> </w:t>
            </w:r>
            <w:r w:rsidRPr="00A728D4">
              <w:rPr>
                <w:rFonts w:hint="eastAsia"/>
                <w:sz w:val="22"/>
                <w:szCs w:val="22"/>
                <w:rtl/>
              </w:rPr>
              <w:t>ציבוריים</w:t>
            </w:r>
            <w:r w:rsidRPr="00A728D4">
              <w:rPr>
                <w:sz w:val="22"/>
                <w:szCs w:val="22"/>
                <w:rtl/>
              </w:rPr>
              <w:t xml:space="preserve"> </w:t>
            </w:r>
            <w:r w:rsidRPr="00A728D4">
              <w:rPr>
                <w:rFonts w:hint="eastAsia"/>
                <w:sz w:val="22"/>
                <w:szCs w:val="22"/>
                <w:rtl/>
              </w:rPr>
              <w:t>התשל</w:t>
            </w:r>
            <w:r w:rsidRPr="00A728D4">
              <w:rPr>
                <w:sz w:val="22"/>
                <w:szCs w:val="22"/>
                <w:rtl/>
              </w:rPr>
              <w:t>"</w:t>
            </w:r>
            <w:r w:rsidRPr="00A728D4">
              <w:rPr>
                <w:rFonts w:hint="eastAsia"/>
                <w:sz w:val="22"/>
                <w:szCs w:val="22"/>
                <w:rtl/>
              </w:rPr>
              <w:t>ו</w:t>
            </w:r>
            <w:r w:rsidRPr="00A728D4">
              <w:rPr>
                <w:sz w:val="22"/>
                <w:szCs w:val="22"/>
                <w:rtl/>
              </w:rPr>
              <w:t xml:space="preserve"> – 1976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חוק</w:t>
            </w:r>
            <w:r w:rsidRPr="00A728D4">
              <w:rPr>
                <w:b/>
                <w:bCs/>
                <w:sz w:val="22"/>
                <w:szCs w:val="22"/>
                <w:rtl/>
              </w:rPr>
              <w:t xml:space="preserve"> </w:t>
            </w:r>
            <w:r w:rsidRPr="00A728D4">
              <w:rPr>
                <w:rFonts w:hint="eastAsia"/>
                <w:b/>
                <w:bCs/>
                <w:sz w:val="22"/>
                <w:szCs w:val="22"/>
                <w:rtl/>
              </w:rPr>
              <w:t>עסקאות</w:t>
            </w:r>
            <w:r w:rsidRPr="00A728D4">
              <w:rPr>
                <w:b/>
                <w:bCs/>
                <w:sz w:val="22"/>
                <w:szCs w:val="22"/>
                <w:rtl/>
              </w:rPr>
              <w:t xml:space="preserve"> </w:t>
            </w:r>
            <w:r w:rsidRPr="00A728D4">
              <w:rPr>
                <w:rFonts w:hint="eastAsia"/>
                <w:b/>
                <w:bCs/>
                <w:sz w:val="22"/>
                <w:szCs w:val="22"/>
                <w:rtl/>
              </w:rPr>
              <w:t>גופים</w:t>
            </w:r>
            <w:r w:rsidRPr="00A728D4">
              <w:rPr>
                <w:b/>
                <w:bCs/>
                <w:sz w:val="22"/>
                <w:szCs w:val="22"/>
                <w:rtl/>
              </w:rPr>
              <w:t xml:space="preserve"> </w:t>
            </w:r>
            <w:r w:rsidRPr="00A728D4">
              <w:rPr>
                <w:rFonts w:hint="eastAsia"/>
                <w:b/>
                <w:bCs/>
                <w:sz w:val="22"/>
                <w:szCs w:val="22"/>
                <w:rtl/>
              </w:rPr>
              <w:t>ציבוריים</w:t>
            </w:r>
            <w:r w:rsidRPr="00A728D4">
              <w:rPr>
                <w:sz w:val="22"/>
                <w:szCs w:val="22"/>
                <w:rtl/>
              </w:rPr>
              <w:t xml:space="preserve">"] . </w:t>
            </w:r>
            <w:r w:rsidRPr="00A728D4">
              <w:rPr>
                <w:rFonts w:hint="eastAsia"/>
                <w:sz w:val="22"/>
                <w:szCs w:val="22"/>
                <w:rtl/>
              </w:rPr>
              <w:t>אני</w:t>
            </w:r>
            <w:r w:rsidRPr="00A728D4">
              <w:rPr>
                <w:sz w:val="22"/>
                <w:szCs w:val="22"/>
                <w:rtl/>
              </w:rPr>
              <w:t xml:space="preserve"> </w:t>
            </w:r>
            <w:r w:rsidRPr="00A728D4">
              <w:rPr>
                <w:rFonts w:hint="eastAsia"/>
                <w:sz w:val="22"/>
                <w:szCs w:val="22"/>
                <w:rtl/>
              </w:rPr>
              <w:t>מאשר</w:t>
            </w:r>
            <w:r w:rsidRPr="00A728D4">
              <w:rPr>
                <w:sz w:val="22"/>
                <w:szCs w:val="22"/>
                <w:rtl/>
              </w:rPr>
              <w:t xml:space="preserve"> /</w:t>
            </w:r>
            <w:r w:rsidRPr="00A728D4">
              <w:rPr>
                <w:rFonts w:hint="eastAsia"/>
                <w:sz w:val="22"/>
                <w:szCs w:val="22"/>
                <w:rtl/>
              </w:rPr>
              <w:t>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הוסברה</w:t>
            </w:r>
            <w:r w:rsidRPr="00A728D4">
              <w:rPr>
                <w:sz w:val="22"/>
                <w:szCs w:val="22"/>
                <w:rtl/>
              </w:rPr>
              <w:t xml:space="preserve"> </w:t>
            </w:r>
            <w:r w:rsidRPr="00A728D4">
              <w:rPr>
                <w:rFonts w:hint="eastAsia"/>
                <w:sz w:val="22"/>
                <w:szCs w:val="22"/>
                <w:rtl/>
              </w:rPr>
              <w:t>לי</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מונח</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מבין</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אותו</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sz w:val="22"/>
                <w:szCs w:val="22"/>
                <w:rtl/>
              </w:rPr>
            </w:pPr>
          </w:p>
        </w:tc>
      </w:tr>
      <w:tr w:rsidR="006D1ABC" w:rsidRPr="00A728D4" w:rsidTr="00EB549B">
        <w:tc>
          <w:tcPr>
            <w:tcW w:w="8522" w:type="dxa"/>
            <w:gridSpan w:val="4"/>
          </w:tcPr>
          <w:p w:rsidR="006D1ABC" w:rsidRPr="00A728D4" w:rsidRDefault="006D1ABC"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b/>
                <w:bCs/>
                <w:sz w:val="22"/>
                <w:szCs w:val="22"/>
                <w:rtl/>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ובעל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הורשעו</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00CE364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sz w:val="22"/>
                <w:szCs w:val="22"/>
                <w:rtl/>
              </w:rPr>
              <w:t>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האחרון</w:t>
            </w:r>
            <w:r w:rsidRPr="00A728D4">
              <w:rPr>
                <w:rFonts w:ascii="Georgia" w:hAnsi="Georgia"/>
                <w:sz w:val="22"/>
                <w:szCs w:val="22"/>
                <w:rtl/>
              </w:rPr>
              <w:t xml:space="preserve"> </w:t>
            </w:r>
            <w:r w:rsidRPr="00A728D4">
              <w:rPr>
                <w:rFonts w:ascii="Georgia" w:hAnsi="Georgia" w:hint="eastAsia"/>
                <w:sz w:val="22"/>
                <w:szCs w:val="22"/>
                <w:rtl/>
              </w:rPr>
              <w:t>להגשת</w:t>
            </w:r>
            <w:r w:rsidRPr="00A728D4">
              <w:rPr>
                <w:rFonts w:ascii="Georgia" w:hAnsi="Georgia"/>
                <w:sz w:val="22"/>
                <w:szCs w:val="22"/>
                <w:rtl/>
              </w:rPr>
              <w:t xml:space="preserve"> </w:t>
            </w:r>
            <w:r w:rsidRPr="00A728D4">
              <w:rPr>
                <w:rFonts w:ascii="Georgia" w:hAnsi="Georgia" w:hint="eastAsia"/>
                <w:sz w:val="22"/>
                <w:szCs w:val="22"/>
                <w:rtl/>
              </w:rPr>
              <w:t>ההצעות</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 "</w:t>
            </w:r>
            <w:r w:rsidRPr="00A728D4">
              <w:rPr>
                <w:rFonts w:ascii="Georgia" w:hAnsi="Georgia" w:hint="eastAsia"/>
                <w:sz w:val="22"/>
                <w:szCs w:val="22"/>
                <w:rtl/>
              </w:rPr>
              <w:t>מועד</w:t>
            </w:r>
            <w:r w:rsidRPr="00A728D4">
              <w:rPr>
                <w:rFonts w:ascii="Georgia" w:hAnsi="Georgia"/>
                <w:sz w:val="22"/>
                <w:szCs w:val="22"/>
                <w:rtl/>
              </w:rPr>
              <w:t xml:space="preserve"> </w:t>
            </w:r>
            <w:r w:rsidRPr="00A728D4">
              <w:rPr>
                <w:rFonts w:ascii="Georgia" w:hAnsi="Georgia" w:hint="eastAsia"/>
                <w:sz w:val="22"/>
                <w:szCs w:val="22"/>
                <w:rtl/>
              </w:rPr>
              <w:t>הגשה</w:t>
            </w:r>
            <w:r w:rsidRPr="00A728D4">
              <w:rPr>
                <w:rFonts w:ascii="Georgia" w:hAnsi="Georgia"/>
                <w:sz w:val="22"/>
                <w:szCs w:val="22"/>
                <w:rtl/>
              </w:rPr>
              <w:t xml:space="preserve">" ] </w:t>
            </w:r>
            <w:r w:rsidRPr="00A728D4">
              <w:rPr>
                <w:rFonts w:ascii="Georgia" w:hAnsi="Georgia" w:hint="eastAsia"/>
                <w:sz w:val="22"/>
                <w:szCs w:val="22"/>
                <w:rtl/>
              </w:rPr>
              <w:t>מטעם</w:t>
            </w:r>
            <w:r w:rsidRPr="00A728D4">
              <w:rPr>
                <w:rFonts w:ascii="Georgia" w:hAnsi="Georgia"/>
                <w:sz w:val="22"/>
                <w:szCs w:val="22"/>
                <w:rtl/>
              </w:rPr>
              <w:t xml:space="preserve"> </w:t>
            </w: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במרכז</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b/>
                <w:bCs/>
                <w:sz w:val="22"/>
                <w:szCs w:val="22"/>
                <w:u w:val="single"/>
                <w:rtl/>
              </w:rPr>
              <w:t>וחלפה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u w:val="single"/>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המינימום</w:t>
            </w:r>
            <w:r w:rsidRPr="00A728D4">
              <w:rPr>
                <w:rFonts w:ascii="Georgia" w:hAnsi="Georgia"/>
                <w:sz w:val="22"/>
                <w:szCs w:val="22"/>
                <w:rtl/>
              </w:rPr>
              <w:t xml:space="preserve"> </w:t>
            </w:r>
            <w:r w:rsidRPr="00A728D4">
              <w:rPr>
                <w:rFonts w:ascii="Georgia" w:hAnsi="Georgia" w:hint="eastAsia"/>
                <w:b/>
                <w:bCs/>
                <w:sz w:val="22"/>
                <w:szCs w:val="22"/>
                <w:u w:val="single"/>
                <w:rtl/>
              </w:rPr>
              <w:t>ולא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rPr>
                <w:rFonts w:ascii="Georgia" w:hAnsi="Georgia"/>
                <w:sz w:val="22"/>
                <w:szCs w:val="22"/>
                <w:rtl/>
              </w:rPr>
            </w:pP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______________________</w:t>
            </w:r>
          </w:p>
        </w:tc>
        <w:tc>
          <w:tcPr>
            <w:tcW w:w="2838"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w:t>
            </w: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r w:rsidRPr="00A728D4">
              <w:rPr>
                <w:rFonts w:ascii="Georgia" w:hAnsi="Georgia"/>
                <w:sz w:val="22"/>
                <w:szCs w:val="22"/>
                <w:rtl/>
              </w:rPr>
              <w:t>---------------------------------------------------------------------------------------------------</w:t>
            </w:r>
            <w:r w:rsidR="00CB7FA7">
              <w:rPr>
                <w:rFonts w:ascii="Georgia" w:hAnsi="Georgia" w:hint="cs"/>
                <w:sz w:val="22"/>
                <w:szCs w:val="22"/>
                <w:rtl/>
              </w:rPr>
              <w:t>--------------</w:t>
            </w:r>
          </w:p>
        </w:tc>
      </w:tr>
      <w:tr w:rsidR="006D1ABC" w:rsidRPr="00A728D4" w:rsidTr="00EB549B">
        <w:tc>
          <w:tcPr>
            <w:tcW w:w="8522" w:type="dxa"/>
            <w:gridSpan w:val="4"/>
          </w:tcPr>
          <w:p w:rsidR="006D1ABC" w:rsidRPr="00A728D4" w:rsidRDefault="006D1ABC"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E334DB" w:rsidRDefault="006D1ABC" w:rsidP="00EB549B">
            <w:pPr>
              <w:spacing w:after="120"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p w:rsidR="00E334DB" w:rsidRPr="00A728D4" w:rsidRDefault="00E334DB" w:rsidP="00EB549B">
            <w:pPr>
              <w:spacing w:after="120" w:line="360" w:lineRule="auto"/>
              <w:jc w:val="both"/>
              <w:rPr>
                <w:rFonts w:ascii="Georgia" w:hAnsi="Georgia"/>
                <w:sz w:val="22"/>
                <w:szCs w:val="22"/>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64"/>
              <w:gridCol w:w="2764"/>
            </w:tblGrid>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6D1ABC" w:rsidRPr="00A728D4" w:rsidRDefault="006D1ABC" w:rsidP="00EB549B">
            <w:pPr>
              <w:spacing w:line="360" w:lineRule="auto"/>
              <w:jc w:val="both"/>
              <w:rPr>
                <w:rFonts w:ascii="Georgia" w:hAnsi="Georgia"/>
                <w:sz w:val="22"/>
                <w:szCs w:val="22"/>
                <w:rtl/>
              </w:rPr>
            </w:pPr>
          </w:p>
        </w:tc>
      </w:tr>
    </w:tbl>
    <w:p w:rsidR="004A5759" w:rsidRPr="00EB549B" w:rsidRDefault="006D1ABC" w:rsidP="00EB549B">
      <w:pPr>
        <w:pStyle w:val="1"/>
        <w:numPr>
          <w:ilvl w:val="0"/>
          <w:numId w:val="0"/>
        </w:numPr>
        <w:spacing w:line="480" w:lineRule="auto"/>
        <w:jc w:val="center"/>
        <w:rPr>
          <w:b w:val="0"/>
          <w:bCs w:val="0"/>
          <w:rtl/>
        </w:rPr>
      </w:pPr>
      <w:r w:rsidRPr="00A728D4">
        <w:rPr>
          <w:sz w:val="22"/>
          <w:szCs w:val="22"/>
          <w:rtl/>
        </w:rPr>
        <w:br w:type="page"/>
      </w:r>
      <w:bookmarkStart w:id="315" w:name="_Toc393183496"/>
      <w:r w:rsidR="004A5759" w:rsidRPr="00EB549B">
        <w:rPr>
          <w:rFonts w:hint="eastAsia"/>
          <w:rtl/>
        </w:rPr>
        <w:lastRenderedPageBreak/>
        <w:t>נספח</w:t>
      </w:r>
      <w:r w:rsidR="004A5759" w:rsidRPr="00EB549B">
        <w:rPr>
          <w:rtl/>
        </w:rPr>
        <w:t xml:space="preserve"> </w:t>
      </w:r>
      <w:r w:rsidR="005931A1" w:rsidRPr="00EB549B">
        <w:rPr>
          <w:rtl/>
        </w:rPr>
        <w:t>3</w:t>
      </w:r>
      <w:bookmarkEnd w:id="315"/>
    </w:p>
    <w:p w:rsidR="004A5759" w:rsidRPr="00A728D4" w:rsidRDefault="004A5759" w:rsidP="004A5759">
      <w:pPr>
        <w:jc w:val="center"/>
        <w:rPr>
          <w:b/>
          <w:bCs/>
          <w:sz w:val="22"/>
          <w:szCs w:val="22"/>
          <w:u w:val="single"/>
          <w:rtl/>
        </w:rPr>
      </w:pPr>
    </w:p>
    <w:p w:rsidR="004A5759" w:rsidRPr="00A728D4" w:rsidRDefault="004A5759" w:rsidP="00EB549B">
      <w:pPr>
        <w:spacing w:line="360" w:lineRule="auto"/>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p>
    <w:p w:rsidR="004A5759" w:rsidRPr="00A728D4" w:rsidRDefault="004A5759" w:rsidP="00EB549B">
      <w:pPr>
        <w:spacing w:line="360" w:lineRule="auto"/>
        <w:jc w:val="center"/>
        <w:rPr>
          <w:b/>
          <w:bCs/>
          <w:sz w:val="22"/>
          <w:szCs w:val="22"/>
          <w:rtl/>
        </w:rPr>
      </w:pP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Pr="00A728D4">
        <w:rPr>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A728D4">
        <w:tc>
          <w:tcPr>
            <w:tcW w:w="8522" w:type="dxa"/>
            <w:gridSpan w:val="4"/>
          </w:tcPr>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שהוזהרנו</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נהיה</w:t>
            </w:r>
            <w:r w:rsidRPr="00A728D4">
              <w:rPr>
                <w:sz w:val="22"/>
                <w:szCs w:val="22"/>
                <w:rtl/>
              </w:rPr>
              <w:t xml:space="preserve"> </w:t>
            </w:r>
            <w:r w:rsidRPr="00A728D4">
              <w:rPr>
                <w:rFonts w:hint="eastAsia"/>
                <w:sz w:val="22"/>
                <w:szCs w:val="22"/>
                <w:rtl/>
              </w:rPr>
              <w:t>צפויים</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נעשה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r w:rsidRPr="00A728D4">
              <w:rPr>
                <w:rFonts w:hint="eastAsia"/>
                <w:sz w:val="22"/>
                <w:szCs w:val="22"/>
                <w:rtl/>
              </w:rPr>
              <w:t>הננו</w:t>
            </w:r>
            <w:r w:rsidRPr="00A728D4">
              <w:rPr>
                <w:sz w:val="22"/>
                <w:szCs w:val="22"/>
                <w:rtl/>
              </w:rPr>
              <w:t xml:space="preserve"> ______________________________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ותוכרז</w:t>
            </w:r>
            <w:r w:rsidRPr="00A728D4">
              <w:rPr>
                <w:sz w:val="22"/>
                <w:szCs w:val="22"/>
                <w:rtl/>
              </w:rPr>
              <w:t xml:space="preserve"> </w:t>
            </w:r>
            <w:r w:rsidRPr="00A728D4">
              <w:rPr>
                <w:rFonts w:hint="eastAsia"/>
                <w:sz w:val="22"/>
                <w:szCs w:val="22"/>
                <w:rtl/>
              </w:rPr>
              <w:t>חברתנו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התשלומים</w:t>
            </w:r>
            <w:r w:rsidRPr="00A728D4">
              <w:rPr>
                <w:sz w:val="22"/>
                <w:szCs w:val="22"/>
                <w:rtl/>
              </w:rPr>
              <w:t xml:space="preserve"> </w:t>
            </w:r>
            <w:r w:rsidRPr="00A728D4">
              <w:rPr>
                <w:rFonts w:hint="eastAsia"/>
                <w:sz w:val="22"/>
                <w:szCs w:val="22"/>
                <w:rtl/>
              </w:rPr>
              <w:t>הסוציאליים</w:t>
            </w:r>
            <w:r w:rsidRPr="00A728D4">
              <w:rPr>
                <w:sz w:val="22"/>
                <w:szCs w:val="22"/>
                <w:rtl/>
              </w:rPr>
              <w:t xml:space="preserve"> </w:t>
            </w:r>
            <w:r w:rsidRPr="00A728D4">
              <w:rPr>
                <w:rFonts w:hint="eastAsia"/>
                <w:sz w:val="22"/>
                <w:szCs w:val="22"/>
                <w:rtl/>
              </w:rPr>
              <w:t>ושכר</w:t>
            </w:r>
            <w:r w:rsidRPr="00A728D4">
              <w:rPr>
                <w:sz w:val="22"/>
                <w:szCs w:val="22"/>
                <w:rtl/>
              </w:rPr>
              <w:t xml:space="preserve"> </w:t>
            </w:r>
            <w:r w:rsidRPr="00A728D4">
              <w:rPr>
                <w:rFonts w:hint="eastAsia"/>
                <w:sz w:val="22"/>
                <w:szCs w:val="22"/>
                <w:rtl/>
              </w:rPr>
              <w:t>מינימום</w:t>
            </w:r>
            <w:r w:rsidRPr="00A728D4">
              <w:rPr>
                <w:sz w:val="22"/>
                <w:szCs w:val="22"/>
                <w:rtl/>
              </w:rPr>
              <w:t xml:space="preserve"> </w:t>
            </w:r>
            <w:r w:rsidRPr="00A728D4">
              <w:rPr>
                <w:rFonts w:hint="eastAsia"/>
                <w:sz w:val="22"/>
                <w:szCs w:val="22"/>
                <w:rtl/>
              </w:rPr>
              <w:t>לעובדים</w:t>
            </w:r>
            <w:r w:rsidRPr="00A728D4">
              <w:rPr>
                <w:sz w:val="22"/>
                <w:szCs w:val="22"/>
                <w:rtl/>
              </w:rPr>
              <w:t xml:space="preserve"> </w:t>
            </w:r>
            <w:r w:rsidRPr="00A728D4">
              <w:rPr>
                <w:rFonts w:hint="eastAsia"/>
                <w:sz w:val="22"/>
                <w:szCs w:val="22"/>
                <w:rtl/>
              </w:rPr>
              <w:t>וכן</w:t>
            </w:r>
            <w:r w:rsidRPr="00A728D4">
              <w:rPr>
                <w:sz w:val="22"/>
                <w:szCs w:val="22"/>
                <w:rtl/>
              </w:rPr>
              <w:t xml:space="preserve"> </w:t>
            </w:r>
            <w:r w:rsidRPr="00A728D4">
              <w:rPr>
                <w:rFonts w:hint="eastAsia"/>
                <w:sz w:val="22"/>
                <w:szCs w:val="22"/>
                <w:rtl/>
              </w:rPr>
              <w:t>לקיים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חוקי</w:t>
            </w:r>
            <w:r w:rsidRPr="00A728D4">
              <w:rPr>
                <w:sz w:val="22"/>
                <w:szCs w:val="22"/>
                <w:rtl/>
              </w:rPr>
              <w:t xml:space="preserve"> </w:t>
            </w:r>
            <w:r w:rsidRPr="00A728D4">
              <w:rPr>
                <w:rFonts w:hint="eastAsia"/>
                <w:sz w:val="22"/>
                <w:szCs w:val="22"/>
                <w:rtl/>
              </w:rPr>
              <w:t>העבודה</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העובדים</w:t>
            </w:r>
            <w:r w:rsidRPr="00A728D4">
              <w:rPr>
                <w:sz w:val="22"/>
                <w:szCs w:val="22"/>
                <w:rtl/>
              </w:rPr>
              <w:t xml:space="preserve"> </w:t>
            </w:r>
            <w:r w:rsidRPr="00A728D4">
              <w:rPr>
                <w:rFonts w:hint="eastAsia"/>
                <w:sz w:val="22"/>
                <w:szCs w:val="22"/>
                <w:rtl/>
              </w:rPr>
              <w:t>שיועסקו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ידינו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_________________________________</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מלא</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w:t>
            </w:r>
            <w:r w:rsidRPr="00A728D4">
              <w:rPr>
                <w:rFonts w:ascii="Georgia" w:hAnsi="Georgia" w:hint="eastAsia"/>
                <w:sz w:val="22"/>
                <w:szCs w:val="22"/>
                <w:rtl/>
              </w:rPr>
              <w:t>י</w:t>
            </w:r>
            <w:r w:rsidRPr="00A728D4">
              <w:rPr>
                <w:rFonts w:ascii="Georgia" w:hAnsi="Georgia"/>
                <w:sz w:val="22"/>
                <w:szCs w:val="22"/>
                <w:rtl/>
              </w:rPr>
              <w:t xml:space="preserve"> </w:t>
            </w:r>
            <w:r w:rsidRPr="00A728D4">
              <w:rPr>
                <w:rFonts w:ascii="Georgia" w:hAnsi="Georgia" w:hint="eastAsia"/>
                <w:sz w:val="22"/>
                <w:szCs w:val="22"/>
                <w:rtl/>
              </w:rPr>
              <w:t>החתימה</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4274" w:type="dxa"/>
            <w:gridSpan w:val="2"/>
          </w:tcPr>
          <w:p w:rsidR="004A5759" w:rsidRPr="00A728D4" w:rsidRDefault="004A5759" w:rsidP="00EB549B">
            <w:pPr>
              <w:spacing w:line="360" w:lineRule="auto"/>
              <w:jc w:val="both"/>
              <w:rPr>
                <w:rFonts w:ascii="Georgia" w:hAnsi="Georgia"/>
                <w:sz w:val="22"/>
                <w:szCs w:val="22"/>
                <w:rtl/>
              </w:rPr>
            </w:pPr>
          </w:p>
        </w:tc>
        <w:tc>
          <w:tcPr>
            <w:tcW w:w="4248" w:type="dxa"/>
            <w:gridSpan w:val="2"/>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r w:rsidRPr="00A728D4">
              <w:rPr>
                <w:rFonts w:ascii="Georgia" w:hAnsi="Georgia"/>
                <w:sz w:val="22"/>
                <w:szCs w:val="22"/>
                <w:rtl/>
              </w:rPr>
              <w:t>---------------------------------------------------------------------------------------------------</w:t>
            </w:r>
            <w:r w:rsidR="00E334DB">
              <w:rPr>
                <w:rFonts w:ascii="Georgia" w:hAnsi="Georgia" w:hint="cs"/>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u w:val="single"/>
                <w:rtl/>
              </w:rPr>
            </w:pPr>
          </w:p>
        </w:tc>
      </w:tr>
      <w:tr w:rsidR="004A5759" w:rsidRPr="00A728D4">
        <w:tc>
          <w:tcPr>
            <w:tcW w:w="8522" w:type="dxa"/>
            <w:gridSpan w:val="4"/>
          </w:tcPr>
          <w:p w:rsidR="004A5759" w:rsidRPr="00A728D4" w:rsidRDefault="004A5759" w:rsidP="009109CA">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37146C" w:rsidRPr="00A728D4">
        <w:tc>
          <w:tcPr>
            <w:tcW w:w="8522" w:type="dxa"/>
            <w:gridSpan w:val="4"/>
          </w:tcPr>
          <w:p w:rsidR="0037146C" w:rsidRPr="00A728D4" w:rsidRDefault="0037146C" w:rsidP="00EB549B">
            <w:pPr>
              <w:bidi w:val="0"/>
              <w:spacing w:line="360" w:lineRule="auto"/>
              <w:jc w:val="both"/>
              <w:rPr>
                <w:rFonts w:ascii="Georgia" w:hAnsi="Georgia"/>
                <w:b/>
                <w:bCs/>
                <w:sz w:val="22"/>
                <w:szCs w:val="22"/>
              </w:rPr>
            </w:pPr>
          </w:p>
        </w:tc>
      </w:tr>
    </w:tbl>
    <w:p w:rsidR="0037146C" w:rsidRPr="00A728D4" w:rsidRDefault="0037146C" w:rsidP="00EB549B">
      <w:pPr>
        <w:spacing w:line="360" w:lineRule="auto"/>
        <w:jc w:val="both"/>
        <w:rPr>
          <w:sz w:val="22"/>
          <w:szCs w:val="22"/>
          <w:u w:val="single"/>
          <w:rtl/>
        </w:rPr>
      </w:pPr>
    </w:p>
    <w:p w:rsidR="00705DFE" w:rsidRPr="00A728D4" w:rsidRDefault="00705DFE" w:rsidP="00EB549B">
      <w:pPr>
        <w:spacing w:line="360" w:lineRule="auto"/>
        <w:jc w:val="both"/>
        <w:rPr>
          <w:b/>
          <w:bCs/>
          <w:sz w:val="22"/>
          <w:szCs w:val="22"/>
          <w:u w:val="single"/>
          <w:rtl/>
        </w:rPr>
      </w:pPr>
    </w:p>
    <w:p w:rsidR="00705DFE" w:rsidRPr="00A728D4" w:rsidRDefault="00705DFE" w:rsidP="00EB549B">
      <w:pPr>
        <w:spacing w:line="360" w:lineRule="auto"/>
        <w:jc w:val="both"/>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6" w:name="_Toc393183497"/>
      <w:r w:rsidRPr="00EB549B">
        <w:rPr>
          <w:rFonts w:hint="eastAsia"/>
          <w:rtl/>
        </w:rPr>
        <w:lastRenderedPageBreak/>
        <w:t>נספח</w:t>
      </w:r>
      <w:r w:rsidRPr="00EB549B">
        <w:rPr>
          <w:rtl/>
        </w:rPr>
        <w:t xml:space="preserve"> </w:t>
      </w:r>
      <w:r w:rsidR="005931A1" w:rsidRPr="00EB549B">
        <w:rPr>
          <w:rtl/>
        </w:rPr>
        <w:t>4</w:t>
      </w:r>
      <w:bookmarkEnd w:id="316"/>
    </w:p>
    <w:p w:rsidR="0037146C" w:rsidRPr="00A728D4" w:rsidRDefault="0037146C" w:rsidP="0037146C">
      <w:pPr>
        <w:rPr>
          <w:sz w:val="22"/>
          <w:szCs w:val="22"/>
          <w:rtl/>
        </w:rPr>
      </w:pPr>
    </w:p>
    <w:p w:rsidR="0037146C" w:rsidRPr="00A728D4" w:rsidRDefault="0037146C" w:rsidP="0037146C">
      <w:pPr>
        <w:jc w:val="center"/>
        <w:rPr>
          <w:b/>
          <w:bCs/>
          <w:sz w:val="22"/>
          <w:szCs w:val="22"/>
          <w:rtl/>
        </w:rPr>
      </w:pP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sidRPr="00A728D4">
        <w:rPr>
          <w:b/>
          <w:bCs/>
          <w:sz w:val="22"/>
          <w:szCs w:val="22"/>
          <w:rtl/>
        </w:rPr>
        <w:t xml:space="preserve"> </w:t>
      </w:r>
      <w:r w:rsidRPr="00A728D4">
        <w:rPr>
          <w:rFonts w:hint="eastAsia"/>
          <w:b/>
          <w:bCs/>
          <w:sz w:val="22"/>
          <w:szCs w:val="22"/>
          <w:rtl/>
        </w:rPr>
        <w:t>המציע</w:t>
      </w:r>
    </w:p>
    <w:p w:rsidR="00E334DB" w:rsidRDefault="00E334DB" w:rsidP="0037146C">
      <w:pPr>
        <w:rPr>
          <w:b/>
          <w:bCs/>
          <w:sz w:val="22"/>
          <w:szCs w:val="22"/>
          <w:rtl/>
        </w:rPr>
      </w:pPr>
    </w:p>
    <w:p w:rsidR="0037146C" w:rsidRPr="00EB549B" w:rsidRDefault="0037146C" w:rsidP="0037146C">
      <w:pPr>
        <w:rPr>
          <w:b/>
          <w:bCs/>
          <w:sz w:val="22"/>
          <w:szCs w:val="22"/>
          <w:rtl/>
        </w:rPr>
      </w:pPr>
      <w:r w:rsidRPr="00EB549B">
        <w:rPr>
          <w:rFonts w:hint="eastAsia"/>
          <w:b/>
          <w:bCs/>
          <w:sz w:val="22"/>
          <w:szCs w:val="22"/>
          <w:rtl/>
        </w:rPr>
        <w:t>לכבוד</w:t>
      </w:r>
    </w:p>
    <w:p w:rsidR="0037146C" w:rsidRPr="00EB549B" w:rsidRDefault="007105CD" w:rsidP="0037146C">
      <w:pPr>
        <w:rPr>
          <w:b/>
          <w:bCs/>
          <w:sz w:val="22"/>
          <w:szCs w:val="22"/>
          <w:u w:val="single"/>
          <w:rtl/>
        </w:rPr>
      </w:pPr>
      <w:r w:rsidRPr="00EB549B">
        <w:rPr>
          <w:rFonts w:hint="eastAsia"/>
          <w:b/>
          <w:bCs/>
          <w:sz w:val="22"/>
          <w:szCs w:val="22"/>
          <w:u w:val="single"/>
          <w:rtl/>
        </w:rPr>
        <w:t>משרד</w:t>
      </w:r>
      <w:r w:rsidRPr="00EB549B">
        <w:rPr>
          <w:b/>
          <w:bCs/>
          <w:sz w:val="22"/>
          <w:szCs w:val="22"/>
          <w:u w:val="single"/>
          <w:rtl/>
        </w:rPr>
        <w:t xml:space="preserve"> </w:t>
      </w:r>
      <w:r w:rsidRPr="00EB549B">
        <w:rPr>
          <w:rFonts w:hint="eastAsia"/>
          <w:b/>
          <w:bCs/>
          <w:sz w:val="22"/>
          <w:szCs w:val="22"/>
          <w:u w:val="single"/>
          <w:rtl/>
        </w:rPr>
        <w:t>החקלאות</w:t>
      </w:r>
      <w:r w:rsidRPr="00EB549B">
        <w:rPr>
          <w:b/>
          <w:bCs/>
          <w:sz w:val="22"/>
          <w:szCs w:val="22"/>
          <w:u w:val="single"/>
          <w:rtl/>
        </w:rPr>
        <w:t xml:space="preserve"> </w:t>
      </w:r>
      <w:r w:rsidRPr="00EB549B">
        <w:rPr>
          <w:rFonts w:hint="eastAsia"/>
          <w:b/>
          <w:bCs/>
          <w:sz w:val="22"/>
          <w:szCs w:val="22"/>
          <w:u w:val="single"/>
          <w:rtl/>
        </w:rPr>
        <w:t>ופיתוח</w:t>
      </w:r>
      <w:r w:rsidRPr="00EB549B">
        <w:rPr>
          <w:b/>
          <w:bCs/>
          <w:sz w:val="22"/>
          <w:szCs w:val="22"/>
          <w:u w:val="single"/>
          <w:rtl/>
        </w:rPr>
        <w:t xml:space="preserve"> </w:t>
      </w:r>
      <w:r w:rsidRPr="00EB549B">
        <w:rPr>
          <w:rFonts w:hint="eastAsia"/>
          <w:b/>
          <w:bCs/>
          <w:sz w:val="22"/>
          <w:szCs w:val="22"/>
          <w:u w:val="single"/>
          <w:rtl/>
        </w:rPr>
        <w:t>הכפר</w:t>
      </w:r>
    </w:p>
    <w:p w:rsidR="0037146C" w:rsidRPr="00A728D4" w:rsidRDefault="0037146C" w:rsidP="0037146C">
      <w:pPr>
        <w:rPr>
          <w:sz w:val="22"/>
          <w:szCs w:val="22"/>
          <w:rtl/>
        </w:rPr>
      </w:pPr>
    </w:p>
    <w:p w:rsidR="0037146C" w:rsidRPr="00EB549B" w:rsidRDefault="0037146C" w:rsidP="0037146C">
      <w:pPr>
        <w:jc w:val="center"/>
        <w:rPr>
          <w:b/>
          <w:bCs/>
          <w:sz w:val="24"/>
          <w:u w:val="single"/>
          <w:rtl/>
        </w:rPr>
      </w:pPr>
      <w:r w:rsidRPr="00EB549B">
        <w:rPr>
          <w:rFonts w:hint="eastAsia"/>
          <w:b/>
          <w:bCs/>
          <w:sz w:val="24"/>
          <w:rtl/>
        </w:rPr>
        <w:t>הנדון</w:t>
      </w:r>
      <w:r w:rsidRPr="00EB549B">
        <w:rPr>
          <w:b/>
          <w:bCs/>
          <w:sz w:val="24"/>
          <w:rtl/>
        </w:rPr>
        <w:t>:</w:t>
      </w:r>
      <w:r w:rsidR="005A1A52" w:rsidRPr="00EB549B">
        <w:rPr>
          <w:b/>
          <w:bCs/>
          <w:sz w:val="24"/>
          <w:rtl/>
        </w:rPr>
        <w:t xml:space="preserve"> </w:t>
      </w:r>
      <w:r w:rsidRPr="00EB549B">
        <w:rPr>
          <w:rFonts w:hint="eastAsia"/>
          <w:b/>
          <w:bCs/>
          <w:sz w:val="24"/>
          <w:u w:val="single"/>
          <w:rtl/>
        </w:rPr>
        <w:t>מכרז</w:t>
      </w:r>
      <w:r w:rsidRPr="00EB549B">
        <w:rPr>
          <w:b/>
          <w:bCs/>
          <w:sz w:val="24"/>
          <w:u w:val="single"/>
          <w:rtl/>
        </w:rPr>
        <w:t xml:space="preserve"> </w:t>
      </w:r>
      <w:r w:rsidRPr="00EB549B">
        <w:rPr>
          <w:rFonts w:hint="eastAsia"/>
          <w:b/>
          <w:bCs/>
          <w:sz w:val="24"/>
          <w:u w:val="single"/>
          <w:rtl/>
        </w:rPr>
        <w:t>מס</w:t>
      </w:r>
      <w:r w:rsidRPr="00EB549B">
        <w:rPr>
          <w:b/>
          <w:bCs/>
          <w:sz w:val="24"/>
          <w:u w:val="single"/>
          <w:rtl/>
        </w:rPr>
        <w:t>' __________________________________________</w:t>
      </w:r>
    </w:p>
    <w:p w:rsidR="0037146C" w:rsidRPr="00A728D4"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A728D4">
        <w:tc>
          <w:tcPr>
            <w:tcW w:w="8522" w:type="dxa"/>
            <w:gridSpan w:val="7"/>
          </w:tcPr>
          <w:p w:rsidR="0037146C" w:rsidRPr="00A728D4" w:rsidRDefault="0037146C" w:rsidP="009A30C8">
            <w:pPr>
              <w:jc w:val="both"/>
              <w:rPr>
                <w:sz w:val="22"/>
                <w:szCs w:val="22"/>
              </w:rPr>
            </w:pPr>
            <w:r w:rsidRPr="00A728D4">
              <w:rPr>
                <w:rFonts w:hint="eastAsia"/>
                <w:sz w:val="22"/>
                <w:szCs w:val="22"/>
                <w:rtl/>
              </w:rPr>
              <w:t>אני</w:t>
            </w:r>
            <w:r w:rsidRPr="00A728D4">
              <w:rPr>
                <w:sz w:val="22"/>
                <w:szCs w:val="22"/>
                <w:rtl/>
              </w:rPr>
              <w:t xml:space="preserve"> ____________________________ </w:t>
            </w:r>
            <w:r w:rsidRPr="00A728D4">
              <w:rPr>
                <w:rFonts w:hint="eastAsia"/>
                <w:sz w:val="22"/>
                <w:szCs w:val="22"/>
                <w:rtl/>
              </w:rPr>
              <w:t>מאשר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הבאים</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37146C" w:rsidRPr="00A728D4">
        <w:tc>
          <w:tcPr>
            <w:tcW w:w="8522" w:type="dxa"/>
            <w:gridSpan w:val="7"/>
          </w:tcPr>
          <w:p w:rsidR="0037146C" w:rsidRPr="00A728D4" w:rsidRDefault="00CE3644" w:rsidP="009A30C8">
            <w:pPr>
              <w:jc w:val="both"/>
              <w:rPr>
                <w:sz w:val="22"/>
                <w:szCs w:val="22"/>
              </w:rPr>
            </w:pPr>
            <w:r>
              <w:rPr>
                <w:sz w:val="22"/>
                <w:szCs w:val="22"/>
                <w:rtl/>
              </w:rPr>
              <w:t xml:space="preserve">   </w:t>
            </w:r>
            <w:r w:rsidR="005A1A52">
              <w:rPr>
                <w:sz w:val="22"/>
                <w:szCs w:val="22"/>
                <w:rtl/>
              </w:rPr>
              <w:t xml:space="preserve"> </w:t>
            </w:r>
            <w:r w:rsidR="0037146C" w:rsidRPr="00A728D4">
              <w:rPr>
                <w:rFonts w:hint="eastAsia"/>
                <w:sz w:val="22"/>
                <w:szCs w:val="22"/>
                <w:rtl/>
              </w:rPr>
              <w:t>רו</w:t>
            </w:r>
            <w:r w:rsidR="0037146C" w:rsidRPr="00A728D4">
              <w:rPr>
                <w:sz w:val="22"/>
                <w:szCs w:val="22"/>
                <w:rtl/>
              </w:rPr>
              <w:t>"</w:t>
            </w:r>
            <w:r w:rsidR="0037146C" w:rsidRPr="00A728D4">
              <w:rPr>
                <w:rFonts w:hint="eastAsia"/>
                <w:sz w:val="22"/>
                <w:szCs w:val="22"/>
                <w:rtl/>
              </w:rPr>
              <w:t>ח</w:t>
            </w:r>
            <w:r w:rsidR="0037146C" w:rsidRPr="00A728D4">
              <w:rPr>
                <w:sz w:val="22"/>
                <w:szCs w:val="22"/>
                <w:rtl/>
              </w:rPr>
              <w:t xml:space="preserve"> / </w:t>
            </w:r>
            <w:r w:rsidR="0037146C" w:rsidRPr="00A728D4">
              <w:rPr>
                <w:rFonts w:hint="eastAsia"/>
                <w:sz w:val="22"/>
                <w:szCs w:val="22"/>
                <w:rtl/>
              </w:rPr>
              <w:t>עו</w:t>
            </w:r>
            <w:r w:rsidR="0037146C" w:rsidRPr="00A728D4">
              <w:rPr>
                <w:sz w:val="22"/>
                <w:szCs w:val="22"/>
                <w:rtl/>
              </w:rPr>
              <w:t>"</w:t>
            </w:r>
            <w:r w:rsidR="0037146C" w:rsidRPr="00A728D4">
              <w:rPr>
                <w:rFonts w:hint="eastAsia"/>
                <w:sz w:val="22"/>
                <w:szCs w:val="22"/>
                <w:rtl/>
              </w:rPr>
              <w:t>ד</w:t>
            </w:r>
            <w:r w:rsidR="0037146C" w:rsidRPr="00A728D4">
              <w:rPr>
                <w:sz w:val="22"/>
                <w:szCs w:val="22"/>
                <w:rtl/>
              </w:rPr>
              <w:t xml:space="preserve"> (</w:t>
            </w:r>
            <w:r w:rsidR="0037146C" w:rsidRPr="00A728D4">
              <w:rPr>
                <w:rFonts w:hint="eastAsia"/>
                <w:sz w:val="22"/>
                <w:szCs w:val="22"/>
                <w:rtl/>
              </w:rPr>
              <w:t>שם</w:t>
            </w:r>
            <w:r w:rsidR="0037146C" w:rsidRPr="00A728D4">
              <w:rPr>
                <w:sz w:val="22"/>
                <w:szCs w:val="22"/>
                <w:rtl/>
              </w:rPr>
              <w:t xml:space="preserve"> </w:t>
            </w:r>
            <w:r w:rsidR="0037146C" w:rsidRPr="00A728D4">
              <w:rPr>
                <w:rFonts w:hint="eastAsia"/>
                <w:sz w:val="22"/>
                <w:szCs w:val="22"/>
                <w:rtl/>
              </w:rPr>
              <w:t>מלא</w:t>
            </w:r>
            <w:r w:rsidR="0037146C" w:rsidRPr="00A728D4">
              <w:rPr>
                <w:sz w:val="22"/>
                <w:szCs w:val="22"/>
                <w:rtl/>
              </w:rPr>
              <w:t>)</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1.</w:t>
            </w: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כפי</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במרשם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2.</w:t>
            </w:r>
          </w:p>
        </w:tc>
        <w:tc>
          <w:tcPr>
            <w:tcW w:w="3420" w:type="dxa"/>
            <w:gridSpan w:val="3"/>
          </w:tcPr>
          <w:p w:rsidR="0037146C" w:rsidRPr="00A728D4" w:rsidRDefault="0037146C" w:rsidP="009A30C8">
            <w:pPr>
              <w:jc w:val="both"/>
              <w:rPr>
                <w:sz w:val="22"/>
                <w:szCs w:val="22"/>
              </w:rPr>
            </w:pPr>
            <w:r w:rsidRPr="00A728D4">
              <w:rPr>
                <w:rFonts w:hint="eastAsia"/>
                <w:sz w:val="22"/>
                <w:szCs w:val="22"/>
                <w:rtl/>
              </w:rPr>
              <w:t>סוג</w:t>
            </w:r>
            <w:r w:rsidRPr="00A728D4">
              <w:rPr>
                <w:sz w:val="22"/>
                <w:szCs w:val="22"/>
                <w:rtl/>
              </w:rPr>
              <w:t xml:space="preserve"> </w:t>
            </w:r>
            <w:r w:rsidRPr="00A728D4">
              <w:rPr>
                <w:rFonts w:hint="eastAsia"/>
                <w:sz w:val="22"/>
                <w:szCs w:val="22"/>
                <w:rtl/>
              </w:rPr>
              <w:t>התארגנות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3.</w:t>
            </w:r>
          </w:p>
        </w:tc>
        <w:tc>
          <w:tcPr>
            <w:tcW w:w="3420" w:type="dxa"/>
            <w:gridSpan w:val="3"/>
          </w:tcPr>
          <w:p w:rsidR="0037146C" w:rsidRPr="00A728D4" w:rsidRDefault="0037146C" w:rsidP="009A30C8">
            <w:pPr>
              <w:jc w:val="both"/>
              <w:rPr>
                <w:sz w:val="22"/>
                <w:szCs w:val="22"/>
              </w:rPr>
            </w:pPr>
            <w:r w:rsidRPr="00A728D4">
              <w:rPr>
                <w:rFonts w:hint="eastAsia"/>
                <w:sz w:val="22"/>
                <w:szCs w:val="22"/>
                <w:rtl/>
              </w:rPr>
              <w:t>תאריך</w:t>
            </w:r>
            <w:r w:rsidRPr="00A728D4">
              <w:rPr>
                <w:sz w:val="22"/>
                <w:szCs w:val="22"/>
                <w:rtl/>
              </w:rPr>
              <w:t xml:space="preserve"> </w:t>
            </w:r>
            <w:r w:rsidRPr="00A728D4">
              <w:rPr>
                <w:rFonts w:hint="eastAsia"/>
                <w:sz w:val="22"/>
                <w:szCs w:val="22"/>
                <w:rtl/>
              </w:rPr>
              <w:t>רישום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4.</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מזהה</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5.</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בנק</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6.</w:t>
            </w:r>
          </w:p>
        </w:tc>
        <w:tc>
          <w:tcPr>
            <w:tcW w:w="3420" w:type="dxa"/>
            <w:gridSpan w:val="3"/>
          </w:tcPr>
          <w:p w:rsidR="0037146C" w:rsidRPr="00A728D4" w:rsidRDefault="0037146C" w:rsidP="009A30C8">
            <w:pPr>
              <w:jc w:val="both"/>
              <w:rPr>
                <w:sz w:val="22"/>
                <w:szCs w:val="22"/>
              </w:rPr>
            </w:pPr>
            <w:r w:rsidRPr="00A728D4">
              <w:rPr>
                <w:rFonts w:hint="eastAsia"/>
                <w:sz w:val="22"/>
                <w:szCs w:val="22"/>
                <w:rtl/>
              </w:rPr>
              <w:t>איש</w:t>
            </w:r>
            <w:r w:rsidRPr="00A728D4">
              <w:rPr>
                <w:sz w:val="22"/>
                <w:szCs w:val="22"/>
                <w:rtl/>
              </w:rPr>
              <w:t xml:space="preserve"> </w:t>
            </w:r>
            <w:r w:rsidRPr="00A728D4">
              <w:rPr>
                <w:rFonts w:hint="eastAsia"/>
                <w:sz w:val="22"/>
                <w:szCs w:val="22"/>
                <w:rtl/>
              </w:rPr>
              <w:t>הקשר</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כתובת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טלפון</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פקס</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דוא</w:t>
            </w:r>
            <w:r w:rsidRPr="00A728D4">
              <w:rPr>
                <w:sz w:val="22"/>
                <w:szCs w:val="22"/>
                <w:rtl/>
              </w:rPr>
              <w:t>"</w:t>
            </w:r>
            <w:r w:rsidRPr="00A728D4">
              <w:rPr>
                <w:rFonts w:hint="eastAsia"/>
                <w:sz w:val="22"/>
                <w:szCs w:val="22"/>
                <w:rtl/>
              </w:rPr>
              <w:t>ל</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7.</w:t>
            </w:r>
          </w:p>
        </w:tc>
        <w:tc>
          <w:tcPr>
            <w:tcW w:w="8028" w:type="dxa"/>
            <w:gridSpan w:val="6"/>
          </w:tcPr>
          <w:p w:rsidR="0037146C" w:rsidRPr="00A728D4" w:rsidRDefault="0037146C" w:rsidP="009A30C8">
            <w:pPr>
              <w:jc w:val="both"/>
              <w:rPr>
                <w:sz w:val="22"/>
                <w:szCs w:val="22"/>
              </w:rPr>
            </w:pPr>
            <w:r w:rsidRPr="00A728D4">
              <w:rPr>
                <w:rFonts w:hint="eastAsia"/>
                <w:sz w:val="22"/>
                <w:szCs w:val="22"/>
                <w:rtl/>
              </w:rPr>
              <w:t>פרטי</w:t>
            </w:r>
            <w:r w:rsidRPr="00A728D4">
              <w:rPr>
                <w:sz w:val="22"/>
                <w:szCs w:val="22"/>
                <w:rtl/>
              </w:rPr>
              <w:t xml:space="preserve"> </w:t>
            </w:r>
            <w:r w:rsidRPr="00A728D4">
              <w:rPr>
                <w:rFonts w:hint="eastAsia"/>
                <w:sz w:val="22"/>
                <w:szCs w:val="22"/>
                <w:rtl/>
              </w:rPr>
              <w:t>המוסמכים</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ולהתחייב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ודרישות</w:t>
            </w:r>
            <w:r w:rsidRPr="00A728D4">
              <w:rPr>
                <w:sz w:val="22"/>
                <w:szCs w:val="22"/>
                <w:rtl/>
              </w:rPr>
              <w:t xml:space="preserve"> </w:t>
            </w:r>
            <w:r w:rsidRPr="00A728D4">
              <w:rPr>
                <w:rFonts w:hint="eastAsia"/>
                <w:sz w:val="22"/>
                <w:szCs w:val="22"/>
                <w:rtl/>
              </w:rPr>
              <w:t>נוספות</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חותמת</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ישנן</w:t>
            </w:r>
            <w:r w:rsidRPr="00A728D4">
              <w:rPr>
                <w:sz w:val="22"/>
                <w:szCs w:val="22"/>
                <w:rtl/>
              </w:rPr>
              <w:t>:</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8522" w:type="dxa"/>
            <w:gridSpan w:val="7"/>
          </w:tcPr>
          <w:p w:rsidR="0037146C" w:rsidRPr="00A728D4" w:rsidRDefault="0037146C" w:rsidP="009A30C8">
            <w:pPr>
              <w:jc w:val="center"/>
              <w:rPr>
                <w:sz w:val="22"/>
                <w:szCs w:val="22"/>
                <w:u w:val="single"/>
              </w:rPr>
            </w:pP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מוסמכים</w:t>
            </w:r>
            <w:r w:rsidRPr="00A728D4">
              <w:rPr>
                <w:sz w:val="22"/>
                <w:szCs w:val="22"/>
                <w:rtl/>
              </w:rPr>
              <w:t xml:space="preserve"> </w:t>
            </w:r>
            <w:r w:rsidRPr="00A728D4">
              <w:rPr>
                <w:rFonts w:hint="eastAsia"/>
                <w:sz w:val="22"/>
                <w:szCs w:val="22"/>
                <w:rtl/>
              </w:rPr>
              <w:t>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b/>
                <w:bCs/>
                <w:sz w:val="22"/>
                <w:szCs w:val="22"/>
                <w:rtl/>
              </w:rPr>
              <w:t>ביחד</w:t>
            </w:r>
            <w:r w:rsidRPr="00A728D4">
              <w:rPr>
                <w:b/>
                <w:bCs/>
                <w:sz w:val="22"/>
                <w:szCs w:val="22"/>
                <w:rtl/>
              </w:rPr>
              <w:t xml:space="preserve"> / </w:t>
            </w:r>
            <w:r w:rsidRPr="00A728D4">
              <w:rPr>
                <w:rFonts w:hint="eastAsia"/>
                <w:b/>
                <w:bCs/>
                <w:sz w:val="22"/>
                <w:szCs w:val="22"/>
                <w:rtl/>
              </w:rPr>
              <w:t>לחוד</w:t>
            </w:r>
            <w:r w:rsidRPr="00A728D4">
              <w:rPr>
                <w:b/>
                <w:bCs/>
                <w:sz w:val="22"/>
                <w:szCs w:val="22"/>
                <w:rtl/>
              </w:rPr>
              <w:t xml:space="preserve"> </w:t>
            </w:r>
            <w:r w:rsidRPr="00A728D4">
              <w:rPr>
                <w:b/>
                <w:bCs/>
                <w:sz w:val="22"/>
                <w:szCs w:val="22"/>
                <w:u w:val="single"/>
                <w:rtl/>
              </w:rPr>
              <w:t>(</w:t>
            </w:r>
            <w:r w:rsidRPr="00A728D4">
              <w:rPr>
                <w:rFonts w:hint="eastAsia"/>
                <w:b/>
                <w:bCs/>
                <w:sz w:val="22"/>
                <w:szCs w:val="22"/>
                <w:u w:val="single"/>
                <w:rtl/>
              </w:rPr>
              <w:t>יש</w:t>
            </w:r>
            <w:r w:rsidRPr="00A728D4">
              <w:rPr>
                <w:b/>
                <w:bCs/>
                <w:sz w:val="22"/>
                <w:szCs w:val="22"/>
                <w:u w:val="single"/>
                <w:rtl/>
              </w:rPr>
              <w:t xml:space="preserve"> </w:t>
            </w:r>
            <w:r w:rsidRPr="00A728D4">
              <w:rPr>
                <w:rFonts w:hint="eastAsia"/>
                <w:b/>
                <w:bCs/>
                <w:sz w:val="22"/>
                <w:szCs w:val="22"/>
                <w:u w:val="single"/>
                <w:rtl/>
              </w:rPr>
              <w:t>להקיף</w:t>
            </w:r>
            <w:r w:rsidRPr="00A728D4">
              <w:rPr>
                <w:b/>
                <w:bCs/>
                <w:sz w:val="22"/>
                <w:szCs w:val="22"/>
                <w:u w:val="single"/>
                <w:rtl/>
              </w:rPr>
              <w:t xml:space="preserve"> </w:t>
            </w:r>
            <w:r w:rsidRPr="00A728D4">
              <w:rPr>
                <w:rFonts w:hint="eastAsia"/>
                <w:b/>
                <w:bCs/>
                <w:sz w:val="22"/>
                <w:szCs w:val="22"/>
                <w:u w:val="single"/>
                <w:rtl/>
              </w:rPr>
              <w:t>בעיגול</w:t>
            </w:r>
            <w:r w:rsidRPr="00A728D4">
              <w:rPr>
                <w:b/>
                <w:bCs/>
                <w:sz w:val="22"/>
                <w:szCs w:val="22"/>
                <w:u w:val="single"/>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r w:rsidRPr="00A728D4">
              <w:rPr>
                <w:rFonts w:hint="eastAsia"/>
                <w:sz w:val="22"/>
                <w:szCs w:val="22"/>
                <w:rtl/>
              </w:rPr>
              <w:t>בכבוד</w:t>
            </w:r>
            <w:r w:rsidRPr="00A728D4">
              <w:rPr>
                <w:sz w:val="22"/>
                <w:szCs w:val="22"/>
                <w:rtl/>
              </w:rPr>
              <w:t xml:space="preserve"> </w:t>
            </w:r>
            <w:r w:rsidRPr="00A728D4">
              <w:rPr>
                <w:rFonts w:hint="eastAsia"/>
                <w:sz w:val="22"/>
                <w:szCs w:val="22"/>
                <w:rtl/>
              </w:rPr>
              <w:t>רב</w:t>
            </w:r>
            <w:r w:rsidRPr="00A728D4">
              <w:rPr>
                <w:sz w:val="22"/>
                <w:szCs w:val="22"/>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sz w:val="22"/>
                <w:szCs w:val="22"/>
                <w:rtl/>
              </w:rPr>
              <w:t>_______________</w:t>
            </w:r>
          </w:p>
        </w:tc>
        <w:tc>
          <w:tcPr>
            <w:tcW w:w="3705" w:type="dxa"/>
            <w:gridSpan w:val="3"/>
          </w:tcPr>
          <w:p w:rsidR="0037146C" w:rsidRPr="00A728D4" w:rsidRDefault="0037146C" w:rsidP="009A30C8">
            <w:pPr>
              <w:rPr>
                <w:rFonts w:ascii="Georgia" w:hAnsi="Georgia"/>
                <w:sz w:val="22"/>
                <w:szCs w:val="22"/>
              </w:rPr>
            </w:pPr>
            <w:r w:rsidRPr="00A728D4">
              <w:rPr>
                <w:rFonts w:ascii="Georgia" w:hAnsi="Georgia"/>
                <w:sz w:val="22"/>
                <w:szCs w:val="22"/>
                <w:rtl/>
              </w:rPr>
              <w:t>______________________</w:t>
            </w:r>
          </w:p>
        </w:tc>
        <w:tc>
          <w:tcPr>
            <w:tcW w:w="2786" w:type="dxa"/>
            <w:gridSpan w:val="2"/>
          </w:tcPr>
          <w:p w:rsidR="0037146C" w:rsidRPr="00A728D4" w:rsidRDefault="0037146C" w:rsidP="009A30C8">
            <w:pPr>
              <w:rPr>
                <w:rFonts w:ascii="Georgia" w:hAnsi="Georgia"/>
                <w:sz w:val="22"/>
                <w:szCs w:val="22"/>
              </w:rPr>
            </w:pPr>
            <w:r w:rsidRPr="00A728D4">
              <w:rPr>
                <w:rFonts w:ascii="Georgia" w:hAnsi="Georgia"/>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רו</w:t>
            </w:r>
            <w:r w:rsidRPr="00A728D4">
              <w:rPr>
                <w:rFonts w:ascii="Georgia" w:hAnsi="Georgia"/>
                <w:sz w:val="22"/>
                <w:szCs w:val="22"/>
                <w:rtl/>
              </w:rPr>
              <w:t>"</w:t>
            </w:r>
            <w:r w:rsidRPr="00A728D4">
              <w:rPr>
                <w:rFonts w:ascii="Georgia" w:hAnsi="Georgia" w:hint="eastAsia"/>
                <w:sz w:val="22"/>
                <w:szCs w:val="22"/>
                <w:rtl/>
              </w:rPr>
              <w:t>ח</w:t>
            </w:r>
            <w:r w:rsidRPr="00A728D4">
              <w:rPr>
                <w:rFonts w:ascii="Georgia" w:hAnsi="Georgia"/>
                <w:sz w:val="22"/>
                <w:szCs w:val="22"/>
                <w:rtl/>
              </w:rPr>
              <w:t xml:space="preserve">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כתובת</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טלפון</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jc w:val="both"/>
              <w:rPr>
                <w:rFonts w:ascii="Georgia" w:hAnsi="Georgia"/>
                <w:b/>
                <w:bCs/>
                <w:sz w:val="22"/>
                <w:szCs w:val="22"/>
              </w:rPr>
            </w:pPr>
          </w:p>
        </w:tc>
      </w:tr>
      <w:tr w:rsidR="0037146C" w:rsidRPr="00A728D4">
        <w:tc>
          <w:tcPr>
            <w:tcW w:w="2031" w:type="dxa"/>
            <w:gridSpan w:val="2"/>
          </w:tcPr>
          <w:p w:rsidR="0037146C" w:rsidRPr="00A728D4" w:rsidRDefault="0037146C" w:rsidP="009A30C8">
            <w:pPr>
              <w:jc w:val="center"/>
              <w:rPr>
                <w:rFonts w:ascii="Georgia" w:hAnsi="Georgia"/>
                <w:b/>
                <w:bCs/>
                <w:sz w:val="22"/>
                <w:szCs w:val="22"/>
              </w:rPr>
            </w:pPr>
            <w:r w:rsidRPr="00A728D4">
              <w:rPr>
                <w:rFonts w:ascii="Georgia" w:hAnsi="Georgia"/>
                <w:b/>
                <w:bCs/>
                <w:sz w:val="22"/>
                <w:szCs w:val="22"/>
                <w:rtl/>
              </w:rPr>
              <w:t>_______________</w:t>
            </w:r>
          </w:p>
        </w:tc>
        <w:tc>
          <w:tcPr>
            <w:tcW w:w="3705" w:type="dxa"/>
            <w:gridSpan w:val="3"/>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______________________</w:t>
            </w:r>
          </w:p>
        </w:tc>
        <w:tc>
          <w:tcPr>
            <w:tcW w:w="2786" w:type="dxa"/>
            <w:gridSpan w:val="2"/>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תאריך</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A728D4" w:rsidRDefault="0037146C" w:rsidP="0037146C">
      <w:pPr>
        <w:rPr>
          <w:sz w:val="22"/>
          <w:szCs w:val="22"/>
          <w:rtl/>
        </w:rPr>
      </w:pPr>
    </w:p>
    <w:p w:rsidR="0037146C" w:rsidRPr="00A728D4" w:rsidRDefault="0037146C" w:rsidP="0037146C">
      <w:pPr>
        <w:rPr>
          <w:sz w:val="22"/>
          <w:szCs w:val="22"/>
        </w:rPr>
      </w:pPr>
    </w:p>
    <w:p w:rsidR="005E14B9" w:rsidRPr="00A728D4" w:rsidRDefault="005E14B9" w:rsidP="0037146C">
      <w:pPr>
        <w:rPr>
          <w:b/>
          <w:bCs/>
          <w:sz w:val="22"/>
          <w:szCs w:val="22"/>
          <w:u w:val="single"/>
          <w:rtl/>
        </w:rPr>
      </w:pPr>
    </w:p>
    <w:p w:rsidR="00705DFE" w:rsidRPr="00A728D4" w:rsidRDefault="00705DFE" w:rsidP="0037146C">
      <w:pPr>
        <w:rPr>
          <w:b/>
          <w:bCs/>
          <w:sz w:val="22"/>
          <w:szCs w:val="22"/>
          <w:u w:val="single"/>
          <w:rtl/>
        </w:rPr>
      </w:pPr>
    </w:p>
    <w:p w:rsidR="00CB4321" w:rsidRPr="00A728D4" w:rsidRDefault="00CB4321" w:rsidP="0037146C">
      <w:pPr>
        <w:rPr>
          <w:b/>
          <w:bCs/>
          <w:sz w:val="22"/>
          <w:szCs w:val="22"/>
          <w:u w:val="single"/>
          <w:rtl/>
        </w:rPr>
      </w:pPr>
    </w:p>
    <w:p w:rsidR="00CB4321" w:rsidRPr="00A728D4" w:rsidRDefault="00CB4321" w:rsidP="0037146C">
      <w:pPr>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7" w:name="_Toc393183498"/>
      <w:r w:rsidRPr="00EB549B">
        <w:rPr>
          <w:rFonts w:hint="eastAsia"/>
          <w:rtl/>
        </w:rPr>
        <w:t>נספח</w:t>
      </w:r>
      <w:r w:rsidRPr="00EB549B">
        <w:rPr>
          <w:rtl/>
        </w:rPr>
        <w:t xml:space="preserve"> 5</w:t>
      </w:r>
      <w:bookmarkEnd w:id="317"/>
    </w:p>
    <w:p w:rsidR="0037146C" w:rsidRPr="00A728D4" w:rsidRDefault="0037146C" w:rsidP="0037146C">
      <w:pPr>
        <w:jc w:val="center"/>
        <w:rPr>
          <w:b/>
          <w:bCs/>
          <w:sz w:val="22"/>
          <w:szCs w:val="22"/>
          <w:rtl/>
        </w:rPr>
      </w:pP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r w:rsidRPr="00A728D4">
        <w:rPr>
          <w:b/>
          <w:bCs/>
          <w:sz w:val="22"/>
          <w:szCs w:val="22"/>
          <w:rtl/>
        </w:rPr>
        <w:t xml:space="preserve"> </w:t>
      </w:r>
      <w:r w:rsidRPr="00A728D4">
        <w:rPr>
          <w:rFonts w:hint="eastAsia"/>
          <w:b/>
          <w:bCs/>
          <w:sz w:val="22"/>
          <w:szCs w:val="22"/>
          <w:rtl/>
        </w:rPr>
        <w:t>וניגוד</w:t>
      </w:r>
      <w:r w:rsidRPr="00A728D4">
        <w:rPr>
          <w:b/>
          <w:bCs/>
          <w:sz w:val="22"/>
          <w:szCs w:val="22"/>
          <w:rtl/>
        </w:rPr>
        <w:t xml:space="preserve"> </w:t>
      </w:r>
      <w:r w:rsidRPr="00A728D4">
        <w:rPr>
          <w:rFonts w:hint="eastAsia"/>
          <w:b/>
          <w:bCs/>
          <w:sz w:val="22"/>
          <w:szCs w:val="22"/>
          <w:rtl/>
        </w:rPr>
        <w:t>אינטרסים</w:t>
      </w:r>
    </w:p>
    <w:p w:rsidR="0037146C" w:rsidRPr="00A728D4"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rPr>
                <w:sz w:val="22"/>
                <w:szCs w:val="22"/>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37146C" w:rsidRPr="00A728D4" w:rsidTr="00EB549B">
        <w:tc>
          <w:tcPr>
            <w:tcW w:w="494" w:type="dxa"/>
          </w:tcPr>
          <w:p w:rsidR="0037146C" w:rsidRPr="00A728D4" w:rsidRDefault="0037146C" w:rsidP="00EB549B">
            <w:pPr>
              <w:spacing w:line="360" w:lineRule="auto"/>
              <w:rPr>
                <w:sz w:val="22"/>
                <w:szCs w:val="22"/>
              </w:rPr>
            </w:pPr>
            <w:r w:rsidRPr="00A728D4">
              <w:rPr>
                <w:sz w:val="22"/>
                <w:szCs w:val="22"/>
                <w:rtl/>
              </w:rPr>
              <w:t>1.</w:t>
            </w:r>
          </w:p>
        </w:tc>
        <w:tc>
          <w:tcPr>
            <w:tcW w:w="8028" w:type="dxa"/>
            <w:gridSpan w:val="3"/>
          </w:tcPr>
          <w:p w:rsidR="0037146C" w:rsidRPr="00A728D4" w:rsidRDefault="0037146C" w:rsidP="00EB549B">
            <w:pPr>
              <w:spacing w:after="120" w:line="360" w:lineRule="auto"/>
              <w:rPr>
                <w:b/>
                <w:bCs/>
                <w:sz w:val="22"/>
                <w:szCs w:val="22"/>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הוא</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במוצר / שירות מושא הצעתו למכרז,</w:t>
            </w:r>
            <w:r w:rsidR="009A3DA5" w:rsidRPr="00A728D4">
              <w:rPr>
                <w:rFonts w:ascii="Georgia" w:hAnsi="Georgia"/>
                <w:sz w:val="22"/>
                <w:szCs w:val="22"/>
                <w:rtl/>
              </w:rPr>
              <w:t xml:space="preserve"> </w:t>
            </w:r>
            <w:r w:rsidR="00E7415D" w:rsidRPr="00A728D4">
              <w:rPr>
                <w:rFonts w:ascii="Georgia" w:hAnsi="Georgia" w:hint="eastAsia"/>
                <w:sz w:val="22"/>
                <w:szCs w:val="22"/>
                <w:rtl/>
              </w:rPr>
              <w:t>ו</w:t>
            </w:r>
            <w:r w:rsidR="009A3DA5" w:rsidRPr="00A728D4">
              <w:rPr>
                <w:rFonts w:ascii="Georgia" w:hAnsi="Georgia" w:hint="eastAsia"/>
                <w:sz w:val="22"/>
                <w:szCs w:val="22"/>
                <w:rtl/>
              </w:rPr>
              <w:t>אין</w:t>
            </w:r>
            <w:r w:rsidR="009A3DA5" w:rsidRPr="00A728D4">
              <w:rPr>
                <w:rFonts w:ascii="Georgia" w:hAnsi="Georgia"/>
                <w:sz w:val="22"/>
                <w:szCs w:val="22"/>
                <w:rtl/>
              </w:rPr>
              <w:t xml:space="preserve"> </w:t>
            </w:r>
            <w:r w:rsidR="009A3DA5" w:rsidRPr="00A728D4">
              <w:rPr>
                <w:rFonts w:ascii="Georgia" w:hAnsi="Georgia" w:hint="eastAsia"/>
                <w:sz w:val="22"/>
                <w:szCs w:val="22"/>
                <w:rtl/>
              </w:rPr>
              <w:t>בהצעתו</w:t>
            </w:r>
            <w:r w:rsidR="009A3DA5" w:rsidRPr="00A728D4">
              <w:rPr>
                <w:rFonts w:ascii="Georgia" w:hAnsi="Georgia"/>
                <w:sz w:val="22"/>
                <w:szCs w:val="22"/>
                <w:rtl/>
              </w:rPr>
              <w:t xml:space="preserve"> </w:t>
            </w:r>
            <w:r w:rsidR="009A3DA5" w:rsidRPr="00A728D4">
              <w:rPr>
                <w:rFonts w:ascii="Georgia" w:hAnsi="Georgia" w:hint="eastAsia"/>
                <w:sz w:val="22"/>
                <w:szCs w:val="22"/>
                <w:rtl/>
              </w:rPr>
              <w:t>משום</w:t>
            </w:r>
            <w:r w:rsidR="009A3DA5" w:rsidRPr="00A728D4">
              <w:rPr>
                <w:rFonts w:ascii="Georgia" w:hAnsi="Georgia"/>
                <w:sz w:val="22"/>
                <w:szCs w:val="22"/>
                <w:rtl/>
              </w:rPr>
              <w:t xml:space="preserve"> </w:t>
            </w:r>
            <w:r w:rsidR="009A3DA5" w:rsidRPr="00A728D4">
              <w:rPr>
                <w:rFonts w:ascii="Georgia" w:hAnsi="Georgia" w:hint="eastAsia"/>
                <w:sz w:val="22"/>
                <w:szCs w:val="22"/>
                <w:rtl/>
              </w:rPr>
              <w:t>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פטנטים</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יוצרים</w:t>
            </w:r>
            <w:r w:rsidRPr="00A728D4">
              <w:rPr>
                <w:rFonts w:ascii="Georgia" w:hAnsi="Georgia"/>
                <w:sz w:val="22"/>
                <w:szCs w:val="22"/>
                <w:rtl/>
              </w:rPr>
              <w:t xml:space="preserve"> </w:t>
            </w:r>
            <w:r w:rsidRPr="00A728D4">
              <w:rPr>
                <w:rFonts w:ascii="Georgia" w:hAnsi="Georgia" w:hint="eastAsia"/>
                <w:sz w:val="22"/>
                <w:szCs w:val="22"/>
                <w:rtl/>
              </w:rPr>
              <w:t>וזכויות</w:t>
            </w:r>
            <w:r w:rsidRPr="00A728D4">
              <w:rPr>
                <w:rFonts w:ascii="Georgia" w:hAnsi="Georgia"/>
                <w:sz w:val="22"/>
                <w:szCs w:val="22"/>
                <w:rtl/>
              </w:rPr>
              <w:t xml:space="preserve"> </w:t>
            </w:r>
            <w:r w:rsidRPr="00A728D4">
              <w:rPr>
                <w:rFonts w:ascii="Georgia" w:hAnsi="Georgia" w:hint="eastAsia"/>
                <w:sz w:val="22"/>
                <w:szCs w:val="22"/>
                <w:rtl/>
              </w:rPr>
              <w:t>אחרות</w:t>
            </w:r>
            <w:r w:rsidRPr="00A728D4">
              <w:rPr>
                <w:rFonts w:ascii="Georgia" w:hAnsi="Georgia"/>
                <w:sz w:val="22"/>
                <w:szCs w:val="22"/>
                <w:rtl/>
              </w:rPr>
              <w:t xml:space="preserve"> </w:t>
            </w:r>
            <w:r w:rsidRPr="00A728D4">
              <w:rPr>
                <w:rFonts w:ascii="Georgia" w:hAnsi="Georgia" w:hint="eastAsia"/>
                <w:sz w:val="22"/>
                <w:szCs w:val="22"/>
                <w:rtl/>
              </w:rPr>
              <w:t>הגלומות</w:t>
            </w:r>
            <w:r w:rsidRPr="00A728D4">
              <w:rPr>
                <w:rFonts w:ascii="Georgia" w:hAnsi="Georgia"/>
                <w:sz w:val="22"/>
                <w:szCs w:val="22"/>
                <w:rtl/>
              </w:rPr>
              <w:t xml:space="preserve"> </w:t>
            </w:r>
            <w:r w:rsidRPr="00A728D4">
              <w:rPr>
                <w:rFonts w:ascii="Georgia" w:hAnsi="Georgia" w:hint="eastAsia"/>
                <w:sz w:val="22"/>
                <w:szCs w:val="22"/>
                <w:rtl/>
              </w:rPr>
              <w:t>בהצעתו</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ביחד</w:t>
            </w:r>
            <w:r w:rsidRPr="00A728D4">
              <w:rPr>
                <w:rFonts w:ascii="Georgia" w:hAnsi="Georgia"/>
                <w:sz w:val="22"/>
                <w:szCs w:val="22"/>
                <w:rtl/>
              </w:rPr>
              <w:t xml:space="preserve"> " </w:t>
            </w:r>
            <w:r w:rsidRPr="00A728D4">
              <w:rPr>
                <w:rFonts w:ascii="Georgia" w:hAnsi="Georgia" w:hint="eastAsia"/>
                <w:b/>
                <w:bCs/>
                <w:sz w:val="22"/>
                <w:szCs w:val="22"/>
                <w:rtl/>
              </w:rPr>
              <w:t>זכויות</w:t>
            </w:r>
            <w:r w:rsidRPr="00A728D4">
              <w:rPr>
                <w:rFonts w:ascii="Georgia" w:hAnsi="Georgia"/>
                <w:b/>
                <w:bCs/>
                <w:sz w:val="22"/>
                <w:szCs w:val="22"/>
                <w:rtl/>
              </w:rPr>
              <w:t xml:space="preserve"> </w:t>
            </w:r>
            <w:r w:rsidRPr="00A728D4">
              <w:rPr>
                <w:rFonts w:ascii="Georgia" w:hAnsi="Georgia" w:hint="eastAsia"/>
                <w:b/>
                <w:bCs/>
                <w:sz w:val="22"/>
                <w:szCs w:val="22"/>
                <w:rtl/>
              </w:rPr>
              <w:t>הקניין</w:t>
            </w:r>
            <w:r w:rsidRPr="00A728D4">
              <w:rPr>
                <w:rFonts w:ascii="Georgia" w:hAnsi="Georgia"/>
                <w:sz w:val="22"/>
                <w:szCs w:val="22"/>
                <w:rtl/>
              </w:rPr>
              <w:t>"]</w:t>
            </w:r>
            <w:r w:rsidR="0043502B">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ולא</w:t>
            </w:r>
            <w:r w:rsidRPr="00A728D4">
              <w:rPr>
                <w:rFonts w:ascii="Georgia" w:hAnsi="Georgia"/>
                <w:sz w:val="22"/>
                <w:szCs w:val="22"/>
                <w:rtl/>
              </w:rPr>
              <w:t xml:space="preserve"> </w:t>
            </w:r>
            <w:r w:rsidRPr="00A728D4">
              <w:rPr>
                <w:rFonts w:ascii="Georgia" w:hAnsi="Georgia" w:hint="eastAsia"/>
                <w:sz w:val="22"/>
                <w:szCs w:val="22"/>
                <w:rtl/>
              </w:rPr>
              <w:t>קיימת</w:t>
            </w:r>
            <w:r w:rsidRPr="00A728D4">
              <w:rPr>
                <w:rFonts w:ascii="Georgia" w:hAnsi="Georgia"/>
                <w:sz w:val="22"/>
                <w:szCs w:val="22"/>
                <w:rtl/>
              </w:rPr>
              <w:t xml:space="preserve"> </w:t>
            </w:r>
            <w:r w:rsidRPr="00A728D4">
              <w:rPr>
                <w:rFonts w:ascii="Georgia" w:hAnsi="Georgia" w:hint="eastAsia"/>
                <w:sz w:val="22"/>
                <w:szCs w:val="22"/>
                <w:rtl/>
              </w:rPr>
              <w:t>מניעה</w:t>
            </w:r>
            <w:r w:rsidRPr="00A728D4">
              <w:rPr>
                <w:rFonts w:ascii="Georgia" w:hAnsi="Georgia"/>
                <w:sz w:val="22"/>
                <w:szCs w:val="22"/>
                <w:rtl/>
              </w:rPr>
              <w:t xml:space="preserve"> </w:t>
            </w:r>
            <w:r w:rsidRPr="00A728D4">
              <w:rPr>
                <w:rFonts w:ascii="Georgia" w:hAnsi="Georgia" w:hint="eastAsia"/>
                <w:sz w:val="22"/>
                <w:szCs w:val="22"/>
                <w:rtl/>
              </w:rPr>
              <w:t>משפטית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שהיא</w:t>
            </w:r>
            <w:r w:rsidRPr="00A728D4">
              <w:rPr>
                <w:rFonts w:ascii="Georgia" w:hAnsi="Georgia"/>
                <w:sz w:val="22"/>
                <w:szCs w:val="22"/>
                <w:rtl/>
              </w:rPr>
              <w:t xml:space="preserve"> </w:t>
            </w:r>
            <w:r w:rsidRPr="00A728D4">
              <w:rPr>
                <w:rFonts w:ascii="Georgia" w:hAnsi="Georgia" w:hint="eastAsia"/>
                <w:sz w:val="22"/>
                <w:szCs w:val="22"/>
                <w:rtl/>
              </w:rPr>
              <w:t>להגיש</w:t>
            </w:r>
            <w:r w:rsidRPr="00A728D4">
              <w:rPr>
                <w:rFonts w:ascii="Georgia" w:hAnsi="Georgia"/>
                <w:sz w:val="22"/>
                <w:szCs w:val="22"/>
                <w:rtl/>
              </w:rPr>
              <w:t xml:space="preserve"> </w:t>
            </w:r>
            <w:r w:rsidRPr="00A728D4">
              <w:rPr>
                <w:rFonts w:ascii="Georgia" w:hAnsi="Georgia" w:hint="eastAsia"/>
                <w:sz w:val="22"/>
                <w:szCs w:val="22"/>
                <w:rtl/>
              </w:rPr>
              <w:t>הצעתו</w:t>
            </w:r>
            <w:r w:rsidRPr="00A728D4">
              <w:rPr>
                <w:rFonts w:ascii="Georgia" w:hAnsi="Georgia"/>
                <w:sz w:val="22"/>
                <w:szCs w:val="22"/>
                <w:rtl/>
              </w:rPr>
              <w:t xml:space="preserve"> </w:t>
            </w:r>
            <w:r w:rsidRPr="00A728D4">
              <w:rPr>
                <w:rFonts w:ascii="Georgia" w:hAnsi="Georgia" w:hint="eastAsia"/>
                <w:sz w:val="22"/>
                <w:szCs w:val="22"/>
                <w:rtl/>
              </w:rPr>
              <w:t>ולהתקשר</w:t>
            </w:r>
            <w:r w:rsidRPr="00A728D4">
              <w:rPr>
                <w:rFonts w:ascii="Georgia" w:hAnsi="Georgia"/>
                <w:sz w:val="22"/>
                <w:szCs w:val="22"/>
                <w:rtl/>
              </w:rPr>
              <w:t xml:space="preserve"> </w:t>
            </w:r>
            <w:r w:rsidRPr="00A728D4">
              <w:rPr>
                <w:rFonts w:ascii="Georgia" w:hAnsi="Georgia" w:hint="eastAsia"/>
                <w:sz w:val="22"/>
                <w:szCs w:val="22"/>
                <w:rtl/>
              </w:rPr>
              <w:t>לפיה</w:t>
            </w:r>
            <w:r w:rsidRPr="00A728D4">
              <w:rPr>
                <w:rFonts w:ascii="Georgia" w:hAnsi="Georgia"/>
                <w:sz w:val="22"/>
                <w:szCs w:val="22"/>
                <w:rtl/>
              </w:rPr>
              <w:t xml:space="preserve"> </w:t>
            </w:r>
            <w:r w:rsidRPr="00A728D4">
              <w:rPr>
                <w:rFonts w:ascii="Georgia" w:hAnsi="Georgia" w:hint="eastAsia"/>
                <w:sz w:val="22"/>
                <w:szCs w:val="22"/>
                <w:rtl/>
              </w:rPr>
              <w:t>עם</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tl/>
              </w:rPr>
            </w:pP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האמורות</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ביחס</w:t>
            </w:r>
            <w:r w:rsidRPr="00A728D4">
              <w:rPr>
                <w:rFonts w:ascii="Georgia" w:hAnsi="Georgia"/>
                <w:sz w:val="22"/>
                <w:szCs w:val="22"/>
                <w:rtl/>
              </w:rPr>
              <w:t xml:space="preserve"> </w:t>
            </w:r>
            <w:r w:rsidRPr="00A728D4">
              <w:rPr>
                <w:rFonts w:ascii="Georgia" w:hAnsi="Georgia" w:hint="eastAsia"/>
                <w:sz w:val="22"/>
                <w:szCs w:val="22"/>
                <w:rtl/>
              </w:rPr>
              <w:t>להצעה</w:t>
            </w:r>
            <w:r w:rsidRPr="00A728D4">
              <w:rPr>
                <w:rFonts w:ascii="Georgia" w:hAnsi="Georgia"/>
                <w:sz w:val="22"/>
                <w:szCs w:val="22"/>
                <w:rtl/>
              </w:rPr>
              <w:t xml:space="preserve"> </w:t>
            </w:r>
            <w:r w:rsidRPr="00A728D4">
              <w:rPr>
                <w:rFonts w:ascii="Georgia" w:hAnsi="Georgia" w:hint="eastAsia"/>
                <w:sz w:val="22"/>
                <w:szCs w:val="22"/>
                <w:rtl/>
              </w:rPr>
              <w:t>הן</w:t>
            </w:r>
            <w:r w:rsidRPr="00A728D4">
              <w:rPr>
                <w:rFonts w:ascii="Georgia" w:hAnsi="Georgia"/>
                <w:sz w:val="22"/>
                <w:szCs w:val="22"/>
                <w:rtl/>
              </w:rPr>
              <w:t xml:space="preserve"> </w:t>
            </w:r>
            <w:r w:rsidRPr="00A728D4">
              <w:rPr>
                <w:rFonts w:ascii="Georgia" w:hAnsi="Georgia" w:hint="eastAsia"/>
                <w:sz w:val="22"/>
                <w:szCs w:val="22"/>
                <w:rtl/>
              </w:rPr>
              <w:t>בידי</w:t>
            </w:r>
            <w:r w:rsidRPr="00A728D4">
              <w:rPr>
                <w:rFonts w:ascii="Georgia" w:hAnsi="Georgia"/>
                <w:sz w:val="22"/>
                <w:szCs w:val="22"/>
                <w:rtl/>
              </w:rPr>
              <w:t xml:space="preserve"> ____________________</w:t>
            </w:r>
            <w:r w:rsidR="0043502B">
              <w:rPr>
                <w:rFonts w:ascii="Georgia" w:hAnsi="Georgia" w:hint="cs"/>
                <w:sz w:val="22"/>
                <w:szCs w:val="22"/>
                <w:rtl/>
              </w:rPr>
              <w:t>,</w:t>
            </w:r>
          </w:p>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והמציע</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 xml:space="preserve"> </w:t>
            </w:r>
            <w:r w:rsidRPr="00A728D4">
              <w:rPr>
                <w:rFonts w:ascii="Georgia" w:hAnsi="Georgia" w:hint="eastAsia"/>
                <w:sz w:val="22"/>
                <w:szCs w:val="22"/>
                <w:rtl/>
              </w:rPr>
              <w:t>לפעול</w:t>
            </w:r>
            <w:r w:rsidRPr="00A728D4">
              <w:rPr>
                <w:rFonts w:ascii="Georgia" w:hAnsi="Georgia"/>
                <w:sz w:val="22"/>
                <w:szCs w:val="22"/>
                <w:rtl/>
              </w:rPr>
              <w:t xml:space="preserve"> </w:t>
            </w:r>
            <w:r w:rsidRPr="00A728D4">
              <w:rPr>
                <w:rFonts w:ascii="Georgia" w:hAnsi="Georgia" w:hint="eastAsia"/>
                <w:sz w:val="22"/>
                <w:szCs w:val="22"/>
                <w:rtl/>
              </w:rPr>
              <w:t>מטעמו</w:t>
            </w:r>
            <w:r w:rsidRPr="00A728D4">
              <w:rPr>
                <w:rFonts w:ascii="Georgia" w:hAnsi="Georgia"/>
                <w:sz w:val="22"/>
                <w:szCs w:val="22"/>
                <w:rtl/>
              </w:rPr>
              <w:t xml:space="preserve"> </w:t>
            </w:r>
            <w:r w:rsidRPr="00A728D4">
              <w:rPr>
                <w:rFonts w:ascii="Georgia" w:hAnsi="Georgia" w:hint="eastAsia"/>
                <w:sz w:val="22"/>
                <w:szCs w:val="22"/>
                <w:rtl/>
              </w:rPr>
              <w:t>למכור</w:t>
            </w:r>
            <w:r w:rsidRPr="00A728D4">
              <w:rPr>
                <w:rFonts w:ascii="Georgia" w:hAnsi="Georgia"/>
                <w:sz w:val="22"/>
                <w:szCs w:val="22"/>
                <w:rtl/>
              </w:rPr>
              <w:t xml:space="preserve"> </w:t>
            </w:r>
            <w:r w:rsidRPr="00A728D4">
              <w:rPr>
                <w:rFonts w:ascii="Georgia" w:hAnsi="Georgia" w:hint="eastAsia"/>
                <w:sz w:val="22"/>
                <w:szCs w:val="22"/>
                <w:rtl/>
              </w:rPr>
              <w:t>ולתחזק</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מוצריו</w:t>
            </w:r>
            <w:r w:rsidR="000B1093">
              <w:rPr>
                <w:rFonts w:ascii="Georgia" w:hAnsi="Georgia" w:hint="cs"/>
                <w:sz w:val="22"/>
                <w:szCs w:val="22"/>
                <w:rtl/>
              </w:rPr>
              <w:t xml:space="preserve"> / להעניק את השירותים מושא הצעתו למכרז</w:t>
            </w:r>
            <w:r w:rsidRPr="00A728D4">
              <w:rPr>
                <w:rFonts w:ascii="Georgia" w:hAnsi="Georgia"/>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2.</w:t>
            </w:r>
          </w:p>
        </w:tc>
        <w:tc>
          <w:tcPr>
            <w:tcW w:w="8028" w:type="dxa"/>
            <w:gridSpan w:val="3"/>
          </w:tcPr>
          <w:p w:rsidR="0037146C" w:rsidRPr="00EB549B" w:rsidRDefault="00CE5BC9" w:rsidP="000B1093">
            <w:pPr>
              <w:spacing w:after="120" w:line="360" w:lineRule="auto"/>
              <w:jc w:val="both"/>
              <w:rPr>
                <w:rFonts w:ascii="Georgia" w:hAnsi="Georgia"/>
                <w:szCs w:val="22"/>
              </w:rPr>
            </w:pPr>
            <w:r w:rsidRPr="00EB549B">
              <w:rPr>
                <w:rFonts w:ascii="Georgia" w:hAnsi="Georgia" w:hint="eastAsia"/>
                <w:sz w:val="22"/>
                <w:szCs w:val="22"/>
                <w:rtl/>
              </w:rPr>
              <w:t>הנכס</w:t>
            </w:r>
            <w:r w:rsidRPr="00EB549B">
              <w:rPr>
                <w:rFonts w:ascii="Georgia" w:hAnsi="Georgia"/>
                <w:sz w:val="22"/>
                <w:szCs w:val="22"/>
                <w:rtl/>
              </w:rPr>
              <w:t xml:space="preserve"> </w:t>
            </w:r>
            <w:r w:rsidR="000B1093">
              <w:rPr>
                <w:rFonts w:ascii="Georgia" w:hAnsi="Georgia" w:hint="cs"/>
                <w:sz w:val="22"/>
                <w:szCs w:val="22"/>
                <w:rtl/>
              </w:rPr>
              <w:t>מושא</w:t>
            </w:r>
            <w:r w:rsidRPr="00EB549B">
              <w:rPr>
                <w:rFonts w:ascii="Georgia" w:hAnsi="Georgia"/>
                <w:sz w:val="22"/>
                <w:szCs w:val="22"/>
                <w:rtl/>
              </w:rPr>
              <w:t xml:space="preserve"> </w:t>
            </w:r>
            <w:r w:rsidRPr="00EB549B">
              <w:rPr>
                <w:rFonts w:ascii="Georgia" w:hAnsi="Georgia" w:hint="eastAsia"/>
                <w:sz w:val="22"/>
                <w:szCs w:val="22"/>
                <w:rtl/>
              </w:rPr>
              <w:t>ההצעה</w:t>
            </w:r>
            <w:r w:rsidRPr="00EB549B">
              <w:rPr>
                <w:rFonts w:ascii="Georgia" w:hAnsi="Georgia"/>
                <w:sz w:val="22"/>
                <w:szCs w:val="22"/>
                <w:rtl/>
              </w:rPr>
              <w:t xml:space="preserve"> </w:t>
            </w:r>
            <w:r w:rsidRPr="00EB549B">
              <w:rPr>
                <w:rFonts w:ascii="Georgia" w:hAnsi="Georgia" w:hint="eastAsia"/>
                <w:sz w:val="22"/>
                <w:szCs w:val="22"/>
                <w:rtl/>
              </w:rPr>
              <w:t>נקי</w:t>
            </w:r>
            <w:r w:rsidRPr="00EB549B">
              <w:rPr>
                <w:rFonts w:ascii="Georgia" w:hAnsi="Georgia"/>
                <w:sz w:val="22"/>
                <w:szCs w:val="22"/>
                <w:rtl/>
              </w:rPr>
              <w:t xml:space="preserve"> </w:t>
            </w:r>
            <w:r w:rsidRPr="00EB549B">
              <w:rPr>
                <w:rFonts w:ascii="Georgia" w:hAnsi="Georgia" w:hint="eastAsia"/>
                <w:sz w:val="22"/>
                <w:szCs w:val="22"/>
                <w:rtl/>
              </w:rPr>
              <w:t>מכל</w:t>
            </w:r>
            <w:r w:rsidRPr="00EB549B">
              <w:rPr>
                <w:rFonts w:ascii="Georgia" w:hAnsi="Georgia"/>
                <w:sz w:val="22"/>
                <w:szCs w:val="22"/>
                <w:rtl/>
              </w:rPr>
              <w:t xml:space="preserve"> </w:t>
            </w:r>
            <w:r w:rsidRPr="00EB549B">
              <w:rPr>
                <w:rFonts w:ascii="Georgia" w:hAnsi="Georgia" w:hint="eastAsia"/>
                <w:sz w:val="22"/>
                <w:szCs w:val="22"/>
                <w:rtl/>
              </w:rPr>
              <w:t>שיעבוד</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עיקול</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חוב</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זכויות</w:t>
            </w:r>
            <w:r w:rsidRPr="00EB549B">
              <w:rPr>
                <w:rFonts w:ascii="Georgia" w:hAnsi="Georgia"/>
                <w:sz w:val="22"/>
                <w:szCs w:val="22"/>
                <w:rtl/>
              </w:rPr>
              <w:t xml:space="preserve"> </w:t>
            </w:r>
            <w:r w:rsidRPr="00EB549B">
              <w:rPr>
                <w:rFonts w:ascii="Georgia" w:hAnsi="Georgia" w:hint="eastAsia"/>
                <w:sz w:val="22"/>
                <w:szCs w:val="22"/>
                <w:rtl/>
              </w:rPr>
              <w:t>צד</w:t>
            </w:r>
            <w:r w:rsidRPr="00EB549B">
              <w:rPr>
                <w:rFonts w:ascii="Georgia" w:hAnsi="Georgia"/>
                <w:sz w:val="22"/>
                <w:szCs w:val="22"/>
                <w:rtl/>
              </w:rPr>
              <w:t xml:space="preserve"> </w:t>
            </w:r>
            <w:r w:rsidRPr="00EB549B">
              <w:rPr>
                <w:rFonts w:ascii="Georgia" w:hAnsi="Georgia" w:hint="eastAsia"/>
                <w:sz w:val="22"/>
                <w:szCs w:val="22"/>
                <w:rtl/>
              </w:rPr>
              <w:t>ג</w:t>
            </w:r>
            <w:r w:rsidRPr="00EB549B">
              <w:rPr>
                <w:rFonts w:ascii="Georgia" w:hAnsi="Georgia"/>
                <w:sz w:val="22"/>
                <w:szCs w:val="22"/>
                <w:rtl/>
              </w:rPr>
              <w:t xml:space="preserve">' </w:t>
            </w:r>
            <w:r w:rsidRPr="00EB549B">
              <w:rPr>
                <w:rFonts w:ascii="Georgia" w:hAnsi="Georgia" w:hint="eastAsia"/>
                <w:sz w:val="22"/>
                <w:szCs w:val="22"/>
                <w:rtl/>
              </w:rPr>
              <w:t>כלשהן</w:t>
            </w:r>
            <w:r w:rsidRPr="00EB549B">
              <w:rPr>
                <w:rFonts w:ascii="Georgia" w:hAnsi="Georgia"/>
                <w:sz w:val="22"/>
                <w:szCs w:val="22"/>
                <w:rtl/>
              </w:rPr>
              <w:t xml:space="preserve"> </w:t>
            </w:r>
            <w:r w:rsidRPr="00EB549B">
              <w:rPr>
                <w:rFonts w:ascii="Georgia" w:hAnsi="Georgia" w:hint="eastAsia"/>
                <w:sz w:val="22"/>
                <w:szCs w:val="22"/>
                <w:rtl/>
              </w:rPr>
              <w:t>ולא</w:t>
            </w:r>
            <w:r w:rsidRPr="00EB549B">
              <w:rPr>
                <w:rFonts w:ascii="Georgia" w:hAnsi="Georgia"/>
                <w:sz w:val="22"/>
                <w:szCs w:val="22"/>
                <w:rtl/>
              </w:rPr>
              <w:t xml:space="preserve"> </w:t>
            </w:r>
            <w:r w:rsidRPr="00EB549B">
              <w:rPr>
                <w:rFonts w:ascii="Georgia" w:hAnsi="Georgia" w:hint="eastAsia"/>
                <w:sz w:val="22"/>
                <w:szCs w:val="22"/>
                <w:rtl/>
              </w:rPr>
              <w:t>קיימת</w:t>
            </w:r>
            <w:r w:rsidRPr="00EB549B">
              <w:rPr>
                <w:rFonts w:ascii="Georgia" w:hAnsi="Georgia"/>
                <w:sz w:val="22"/>
                <w:szCs w:val="22"/>
                <w:rtl/>
              </w:rPr>
              <w:t xml:space="preserve"> </w:t>
            </w:r>
            <w:r w:rsidRPr="00EB549B">
              <w:rPr>
                <w:rFonts w:ascii="Georgia" w:hAnsi="Georgia" w:hint="eastAsia"/>
                <w:sz w:val="22"/>
                <w:szCs w:val="22"/>
                <w:rtl/>
              </w:rPr>
              <w:t>מניעה</w:t>
            </w:r>
            <w:r w:rsidRPr="00EB549B">
              <w:rPr>
                <w:rFonts w:ascii="Georgia" w:hAnsi="Georgia"/>
                <w:sz w:val="22"/>
                <w:szCs w:val="22"/>
                <w:rtl/>
              </w:rPr>
              <w:t xml:space="preserve"> </w:t>
            </w:r>
            <w:r w:rsidRPr="00EB549B">
              <w:rPr>
                <w:rFonts w:ascii="Georgia" w:hAnsi="Georgia" w:hint="eastAsia"/>
                <w:sz w:val="22"/>
                <w:szCs w:val="22"/>
                <w:rtl/>
              </w:rPr>
              <w:t>משפטית</w:t>
            </w:r>
            <w:r w:rsidRPr="00EB549B">
              <w:rPr>
                <w:rFonts w:ascii="Georgia" w:hAnsi="Georgia"/>
                <w:sz w:val="22"/>
                <w:szCs w:val="22"/>
                <w:rtl/>
              </w:rPr>
              <w:t xml:space="preserve"> </w:t>
            </w:r>
            <w:r w:rsidRPr="00EB549B">
              <w:rPr>
                <w:rFonts w:ascii="Georgia" w:hAnsi="Georgia" w:hint="eastAsia"/>
                <w:sz w:val="22"/>
                <w:szCs w:val="22"/>
                <w:rtl/>
              </w:rPr>
              <w:t>כלשהי</w:t>
            </w:r>
            <w:r w:rsidRPr="00EB549B">
              <w:rPr>
                <w:rFonts w:ascii="Georgia" w:hAnsi="Georgia"/>
                <w:sz w:val="22"/>
                <w:szCs w:val="22"/>
                <w:rtl/>
              </w:rPr>
              <w:t xml:space="preserve"> </w:t>
            </w:r>
            <w:r w:rsidRPr="00EB549B">
              <w:rPr>
                <w:rFonts w:ascii="Georgia" w:hAnsi="Georgia" w:hint="eastAsia"/>
                <w:sz w:val="22"/>
                <w:szCs w:val="22"/>
                <w:rtl/>
              </w:rPr>
              <w:t>להגיש</w:t>
            </w:r>
            <w:r w:rsidRPr="00EB549B">
              <w:rPr>
                <w:rFonts w:ascii="Georgia" w:hAnsi="Georgia"/>
                <w:sz w:val="22"/>
                <w:szCs w:val="22"/>
                <w:rtl/>
              </w:rPr>
              <w:t xml:space="preserve"> </w:t>
            </w:r>
            <w:r w:rsidRPr="00EB549B">
              <w:rPr>
                <w:rFonts w:ascii="Georgia" w:hAnsi="Georgia" w:hint="eastAsia"/>
                <w:sz w:val="22"/>
                <w:szCs w:val="22"/>
                <w:rtl/>
              </w:rPr>
              <w:t>ולהתקשר</w:t>
            </w:r>
            <w:r w:rsidRPr="00EB549B">
              <w:rPr>
                <w:rFonts w:ascii="Georgia" w:hAnsi="Georgia"/>
                <w:sz w:val="22"/>
                <w:szCs w:val="22"/>
                <w:rtl/>
              </w:rPr>
              <w:t xml:space="preserve"> </w:t>
            </w:r>
            <w:r w:rsidRPr="00EB549B">
              <w:rPr>
                <w:rFonts w:ascii="Georgia" w:hAnsi="Georgia" w:hint="eastAsia"/>
                <w:sz w:val="22"/>
                <w:szCs w:val="22"/>
                <w:rtl/>
              </w:rPr>
              <w:t>עם</w:t>
            </w:r>
            <w:r w:rsidRPr="00EB549B">
              <w:rPr>
                <w:rFonts w:ascii="Georgia" w:hAnsi="Georgia"/>
                <w:sz w:val="22"/>
                <w:szCs w:val="22"/>
                <w:rtl/>
              </w:rPr>
              <w:t xml:space="preserve"> </w:t>
            </w:r>
            <w:r w:rsidRPr="00EB549B">
              <w:rPr>
                <w:rFonts w:ascii="Georgia" w:hAnsi="Georgia" w:hint="eastAsia"/>
                <w:sz w:val="22"/>
                <w:szCs w:val="22"/>
                <w:rtl/>
              </w:rPr>
              <w:t>עורך</w:t>
            </w:r>
            <w:r w:rsidRPr="00EB549B">
              <w:rPr>
                <w:rFonts w:ascii="Georgia" w:hAnsi="Georgia"/>
                <w:sz w:val="22"/>
                <w:szCs w:val="22"/>
                <w:rtl/>
              </w:rPr>
              <w:t xml:space="preserve"> </w:t>
            </w:r>
            <w:r w:rsidRPr="00EB549B">
              <w:rPr>
                <w:rFonts w:ascii="Georgia" w:hAnsi="Georgia" w:hint="eastAsia"/>
                <w:sz w:val="22"/>
                <w:szCs w:val="22"/>
                <w:rtl/>
              </w:rPr>
              <w:t>המכרז</w:t>
            </w:r>
            <w:r w:rsidRPr="00EB549B">
              <w:rPr>
                <w:rFonts w:ascii="Georgia" w:hAnsi="Georgia"/>
                <w:sz w:val="22"/>
                <w:szCs w:val="22"/>
                <w:rtl/>
              </w:rPr>
              <w:t xml:space="preserve"> </w:t>
            </w:r>
            <w:r w:rsidRPr="00EB549B">
              <w:rPr>
                <w:rFonts w:ascii="Georgia" w:hAnsi="Georgia" w:hint="eastAsia"/>
                <w:sz w:val="22"/>
                <w:szCs w:val="22"/>
                <w:rtl/>
              </w:rPr>
              <w:t>כמפורט</w:t>
            </w:r>
            <w:r w:rsidRPr="00EB549B">
              <w:rPr>
                <w:rFonts w:ascii="Georgia" w:hAnsi="Georgia"/>
                <w:sz w:val="22"/>
                <w:szCs w:val="22"/>
                <w:rtl/>
              </w:rPr>
              <w:t xml:space="preserve"> </w:t>
            </w:r>
            <w:r w:rsidRPr="00EB549B">
              <w:rPr>
                <w:rFonts w:ascii="Georgia" w:hAnsi="Georgia" w:hint="eastAsia"/>
                <w:sz w:val="22"/>
                <w:szCs w:val="22"/>
                <w:rtl/>
              </w:rPr>
              <w:t>במכרז</w:t>
            </w:r>
            <w:r w:rsidRPr="00EB549B">
              <w:rPr>
                <w:rFonts w:ascii="Georgia" w:hAnsi="Georgia"/>
                <w:sz w:val="22"/>
                <w:szCs w:val="22"/>
                <w:rtl/>
              </w:rPr>
              <w:t>.</w:t>
            </w:r>
          </w:p>
        </w:tc>
      </w:tr>
      <w:tr w:rsidR="0037146C" w:rsidRPr="00A728D4" w:rsidTr="00EB549B">
        <w:tc>
          <w:tcPr>
            <w:tcW w:w="494" w:type="dxa"/>
          </w:tcPr>
          <w:p w:rsidR="0037146C" w:rsidRPr="00A728D4" w:rsidRDefault="00CE5BC9" w:rsidP="00EB549B">
            <w:pPr>
              <w:spacing w:line="360" w:lineRule="auto"/>
              <w:rPr>
                <w:rFonts w:ascii="Georgia" w:hAnsi="Georgia"/>
                <w:sz w:val="22"/>
                <w:szCs w:val="22"/>
              </w:rPr>
            </w:pPr>
            <w:r w:rsidRPr="00A728D4">
              <w:rPr>
                <w:rFonts w:ascii="Georgia" w:hAnsi="Georgia"/>
                <w:sz w:val="22"/>
                <w:szCs w:val="22"/>
                <w:rtl/>
              </w:rPr>
              <w:t>3</w:t>
            </w:r>
            <w:r w:rsidR="0037146C" w:rsidRPr="00A728D4">
              <w:rPr>
                <w:rFonts w:ascii="Georgia" w:hAnsi="Georgia"/>
                <w:sz w:val="22"/>
                <w:szCs w:val="22"/>
                <w:rtl/>
              </w:rPr>
              <w:t>.</w:t>
            </w:r>
          </w:p>
        </w:tc>
        <w:tc>
          <w:tcPr>
            <w:tcW w:w="8028" w:type="dxa"/>
            <w:gridSpan w:val="3"/>
          </w:tcPr>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לשפות</w:t>
            </w:r>
            <w:r w:rsidRPr="00A728D4">
              <w:rPr>
                <w:rFonts w:ascii="Georgia" w:hAnsi="Georgia"/>
                <w:sz w:val="22"/>
                <w:szCs w:val="22"/>
                <w:rtl/>
              </w:rPr>
              <w:t xml:space="preserve"> </w:t>
            </w:r>
            <w:r w:rsidRPr="00A728D4">
              <w:rPr>
                <w:rFonts w:ascii="Georgia" w:hAnsi="Georgia" w:hint="eastAsia"/>
                <w:sz w:val="22"/>
                <w:szCs w:val="22"/>
                <w:rtl/>
              </w:rPr>
              <w:t>ולפצות</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בגין</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כלשהם</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תביעות</w:t>
            </w:r>
            <w:r w:rsidRPr="00A728D4">
              <w:rPr>
                <w:rFonts w:ascii="Georgia" w:hAnsi="Georgia"/>
                <w:sz w:val="22"/>
                <w:szCs w:val="22"/>
                <w:rtl/>
              </w:rPr>
              <w:t xml:space="preserve"> </w:t>
            </w:r>
            <w:r w:rsidRPr="00A728D4">
              <w:rPr>
                <w:rFonts w:ascii="Georgia" w:hAnsi="Georgia" w:hint="eastAsia"/>
                <w:sz w:val="22"/>
                <w:szCs w:val="22"/>
                <w:rtl/>
              </w:rPr>
              <w:t>צד</w:t>
            </w:r>
            <w:r w:rsidRPr="00A728D4">
              <w:rPr>
                <w:rFonts w:ascii="Georgia" w:hAnsi="Georgia"/>
                <w:sz w:val="22"/>
                <w:szCs w:val="22"/>
                <w:rtl/>
              </w:rPr>
              <w:t xml:space="preserve"> </w:t>
            </w:r>
            <w:r w:rsidRPr="00A728D4">
              <w:rPr>
                <w:rFonts w:ascii="Georgia" w:hAnsi="Georgia" w:hint="eastAsia"/>
                <w:sz w:val="22"/>
                <w:szCs w:val="22"/>
                <w:rtl/>
              </w:rPr>
              <w:t>ג</w:t>
            </w:r>
            <w:r w:rsidRPr="00A728D4">
              <w:rPr>
                <w:rFonts w:ascii="Georgia" w:hAnsi="Georgia"/>
                <w:sz w:val="22"/>
                <w:szCs w:val="22"/>
                <w:rtl/>
              </w:rPr>
              <w:t xml:space="preserve">' </w:t>
            </w:r>
            <w:r w:rsidRPr="00A728D4">
              <w:rPr>
                <w:rFonts w:ascii="Georgia" w:hAnsi="Georgia" w:hint="eastAsia"/>
                <w:sz w:val="22"/>
                <w:szCs w:val="22"/>
                <w:rtl/>
              </w:rPr>
              <w:t>נגדו</w:t>
            </w:r>
            <w:r w:rsidR="000B1093">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כתוצאה</w:t>
            </w:r>
            <w:r w:rsidRPr="00A728D4">
              <w:rPr>
                <w:rFonts w:ascii="Georgia" w:hAnsi="Georgia"/>
                <w:sz w:val="22"/>
                <w:szCs w:val="22"/>
                <w:rtl/>
              </w:rPr>
              <w:t xml:space="preserve"> </w:t>
            </w:r>
            <w:r w:rsidRPr="00A728D4">
              <w:rPr>
                <w:rFonts w:ascii="Georgia" w:hAnsi="Georgia" w:hint="eastAsia"/>
                <w:sz w:val="22"/>
                <w:szCs w:val="22"/>
                <w:rtl/>
              </w:rPr>
              <w:t>מהפרת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קניין</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ההתקשרות</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000B1093">
              <w:rPr>
                <w:rFonts w:ascii="Georgia" w:hAnsi="Georgia" w:hint="cs"/>
                <w:sz w:val="22"/>
                <w:szCs w:val="22"/>
                <w:rtl/>
              </w:rPr>
              <w:t>ו</w:t>
            </w:r>
            <w:r w:rsidRPr="00A728D4">
              <w:rPr>
                <w:rFonts w:ascii="Georgia" w:hAnsi="Georgia" w:hint="eastAsia"/>
                <w:sz w:val="22"/>
                <w:szCs w:val="22"/>
                <w:rtl/>
              </w:rPr>
              <w:t>בעקבות</w:t>
            </w:r>
            <w:r w:rsidRPr="00A728D4">
              <w:rPr>
                <w:rFonts w:ascii="Georgia" w:hAnsi="Georgia"/>
                <w:sz w:val="22"/>
                <w:szCs w:val="22"/>
                <w:rtl/>
              </w:rPr>
              <w:t xml:space="preserve"> </w:t>
            </w:r>
            <w:r w:rsidRPr="00A728D4">
              <w:rPr>
                <w:rFonts w:ascii="Georgia" w:hAnsi="Georgia" w:hint="eastAsia"/>
                <w:sz w:val="22"/>
                <w:szCs w:val="22"/>
                <w:rtl/>
              </w:rPr>
              <w:t>הרכישה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השימוש</w:t>
            </w:r>
            <w:r w:rsidRPr="00A728D4">
              <w:rPr>
                <w:rFonts w:ascii="Georgia" w:hAnsi="Georgia"/>
                <w:sz w:val="22"/>
                <w:szCs w:val="22"/>
                <w:rtl/>
              </w:rPr>
              <w:t xml:space="preserve"> </w:t>
            </w:r>
            <w:r w:rsidRPr="00A728D4">
              <w:rPr>
                <w:rFonts w:ascii="Georgia" w:hAnsi="Georgia" w:hint="eastAsia"/>
                <w:sz w:val="22"/>
                <w:szCs w:val="22"/>
                <w:rtl/>
              </w:rPr>
              <w:t>במוצרים</w:t>
            </w:r>
            <w:r w:rsidRPr="00A728D4">
              <w:rPr>
                <w:rFonts w:ascii="Georgia" w:hAnsi="Georgia"/>
                <w:sz w:val="22"/>
                <w:szCs w:val="22"/>
                <w:rtl/>
              </w:rPr>
              <w:t xml:space="preserve"> </w:t>
            </w:r>
            <w:r w:rsidR="000B1093">
              <w:rPr>
                <w:rFonts w:ascii="Georgia" w:hAnsi="Georgia" w:hint="cs"/>
                <w:sz w:val="22"/>
                <w:szCs w:val="22"/>
                <w:rtl/>
              </w:rPr>
              <w:t>/ הענקת השירותים</w:t>
            </w:r>
            <w:r w:rsidR="000B1093" w:rsidRPr="00A728D4">
              <w:rPr>
                <w:rFonts w:ascii="Georgia" w:hAnsi="Georgia" w:hint="eastAsia"/>
                <w:sz w:val="22"/>
                <w:szCs w:val="22"/>
                <w:rtl/>
              </w:rPr>
              <w:t xml:space="preserve"> הכלולים</w:t>
            </w:r>
            <w:r w:rsidR="000B1093" w:rsidRPr="00A728D4">
              <w:rPr>
                <w:rFonts w:ascii="Georgia" w:hAnsi="Georgia"/>
                <w:sz w:val="22"/>
                <w:szCs w:val="22"/>
                <w:rtl/>
              </w:rPr>
              <w:t xml:space="preserve"> </w:t>
            </w:r>
            <w:r w:rsidR="000B1093" w:rsidRPr="00A728D4">
              <w:rPr>
                <w:rFonts w:ascii="Georgia" w:hAnsi="Georgia" w:hint="eastAsia"/>
                <w:sz w:val="22"/>
                <w:szCs w:val="22"/>
                <w:rtl/>
              </w:rPr>
              <w:t>בהצעתו</w:t>
            </w:r>
            <w:r w:rsidR="000B1093">
              <w:rPr>
                <w:rFonts w:ascii="Georgia" w:hAnsi="Georgia" w:hint="cs"/>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4</w:t>
            </w:r>
            <w:r w:rsidR="0037146C" w:rsidRPr="00A728D4">
              <w:rPr>
                <w:rFonts w:ascii="Georgia" w:hAnsi="Georgia"/>
                <w:sz w:val="22"/>
                <w:szCs w:val="22"/>
                <w:rtl/>
              </w:rPr>
              <w:t>.</w:t>
            </w:r>
          </w:p>
        </w:tc>
        <w:tc>
          <w:tcPr>
            <w:tcW w:w="8028" w:type="dxa"/>
            <w:gridSpan w:val="3"/>
          </w:tcPr>
          <w:p w:rsidR="0037146C" w:rsidRPr="00A728D4" w:rsidRDefault="0037146C" w:rsidP="009109CA">
            <w:pPr>
              <w:spacing w:after="120" w:line="360" w:lineRule="auto"/>
              <w:jc w:val="both"/>
              <w:rPr>
                <w:rFonts w:ascii="Georgia" w:hAnsi="Georgia"/>
                <w:sz w:val="22"/>
                <w:szCs w:val="22"/>
              </w:rPr>
            </w:pPr>
            <w:r w:rsidRPr="00A728D4">
              <w:rPr>
                <w:rFonts w:ascii="Georgia" w:hAnsi="Georgia" w:hint="eastAsia"/>
                <w:sz w:val="22"/>
                <w:szCs w:val="22"/>
                <w:rtl/>
              </w:rPr>
              <w:t>למיטב</w:t>
            </w:r>
            <w:r w:rsidRPr="00A728D4">
              <w:rPr>
                <w:rFonts w:ascii="Georgia" w:hAnsi="Georgia"/>
                <w:sz w:val="22"/>
                <w:szCs w:val="22"/>
                <w:rtl/>
              </w:rPr>
              <w:t xml:space="preserve"> </w:t>
            </w:r>
            <w:r w:rsidRPr="00A728D4">
              <w:rPr>
                <w:rFonts w:ascii="Georgia" w:hAnsi="Georgia" w:hint="eastAsia"/>
                <w:sz w:val="22"/>
                <w:szCs w:val="22"/>
                <w:rtl/>
              </w:rPr>
              <w:t>ידיעתי</w:t>
            </w:r>
            <w:r w:rsidRPr="00A728D4">
              <w:rPr>
                <w:rFonts w:ascii="Georgia" w:hAnsi="Georgia"/>
                <w:sz w:val="22"/>
                <w:szCs w:val="22"/>
                <w:rtl/>
              </w:rPr>
              <w:t xml:space="preserve"> </w:t>
            </w:r>
            <w:r w:rsidRPr="00A728D4">
              <w:rPr>
                <w:rFonts w:ascii="Georgia" w:hAnsi="Georgia" w:hint="eastAsia"/>
                <w:sz w:val="22"/>
                <w:szCs w:val="22"/>
                <w:rtl/>
              </w:rPr>
              <w:t>אין</w:t>
            </w:r>
            <w:r w:rsidRPr="00A728D4">
              <w:rPr>
                <w:rFonts w:ascii="Georgia" w:hAnsi="Georgia"/>
                <w:sz w:val="22"/>
                <w:szCs w:val="22"/>
                <w:rtl/>
              </w:rPr>
              <w:t xml:space="preserve"> </w:t>
            </w:r>
            <w:r w:rsidRPr="00A728D4">
              <w:rPr>
                <w:rFonts w:ascii="Georgia" w:hAnsi="Georgia" w:hint="eastAsia"/>
                <w:sz w:val="22"/>
                <w:szCs w:val="22"/>
                <w:rtl/>
              </w:rPr>
              <w:t>בהגשת</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פי</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משום</w:t>
            </w:r>
            <w:r w:rsidRPr="00A728D4">
              <w:rPr>
                <w:rFonts w:ascii="Georgia" w:hAnsi="Georgia"/>
                <w:sz w:val="22"/>
                <w:szCs w:val="22"/>
                <w:rtl/>
              </w:rPr>
              <w:t xml:space="preserve"> </w:t>
            </w:r>
            <w:r w:rsidRPr="00A728D4">
              <w:rPr>
                <w:rFonts w:ascii="Georgia" w:hAnsi="Georgia" w:hint="eastAsia"/>
                <w:sz w:val="22"/>
                <w:szCs w:val="22"/>
                <w:rtl/>
              </w:rPr>
              <w:t>ניגוד</w:t>
            </w:r>
            <w:r w:rsidRPr="00A728D4">
              <w:rPr>
                <w:rFonts w:ascii="Georgia" w:hAnsi="Georgia"/>
                <w:sz w:val="22"/>
                <w:szCs w:val="22"/>
                <w:rtl/>
              </w:rPr>
              <w:t xml:space="preserve"> </w:t>
            </w:r>
            <w:r w:rsidRPr="00A728D4">
              <w:rPr>
                <w:rFonts w:ascii="Georgia" w:hAnsi="Georgia" w:hint="eastAsia"/>
                <w:sz w:val="22"/>
                <w:szCs w:val="22"/>
                <w:rtl/>
              </w:rPr>
              <w:t>אינטרסים</w:t>
            </w:r>
            <w:r w:rsidRPr="00A728D4">
              <w:rPr>
                <w:rFonts w:ascii="Georgia" w:hAnsi="Georgia"/>
                <w:sz w:val="22"/>
                <w:szCs w:val="22"/>
                <w:rtl/>
              </w:rPr>
              <w:t xml:space="preserve"> </w:t>
            </w:r>
            <w:r w:rsidRPr="00A728D4">
              <w:rPr>
                <w:rFonts w:ascii="Georgia" w:hAnsi="Georgia" w:hint="eastAsia"/>
                <w:sz w:val="22"/>
                <w:szCs w:val="22"/>
                <w:rtl/>
              </w:rPr>
              <w:t>עסקי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שלי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עובדי</w:t>
            </w:r>
            <w:r w:rsidRPr="00A728D4">
              <w:rPr>
                <w:rFonts w:ascii="Georgia" w:hAnsi="Georgia"/>
                <w:sz w:val="22"/>
                <w:szCs w:val="22"/>
                <w:rtl/>
              </w:rPr>
              <w:t xml:space="preserve"> </w:t>
            </w:r>
            <w:r w:rsidRPr="00A728D4">
              <w:rPr>
                <w:rFonts w:ascii="Georgia" w:hAnsi="Georgia" w:hint="eastAsia"/>
                <w:sz w:val="22"/>
                <w:szCs w:val="22"/>
                <w:rtl/>
              </w:rPr>
              <w:t>החברה</w:t>
            </w:r>
            <w:r w:rsidRPr="00A728D4">
              <w:rPr>
                <w:rFonts w:ascii="Georgia" w:hAnsi="Georgia"/>
                <w:sz w:val="22"/>
                <w:szCs w:val="22"/>
                <w:rtl/>
              </w:rPr>
              <w:t xml:space="preserve"> </w:t>
            </w:r>
            <w:r w:rsidRPr="00A728D4">
              <w:rPr>
                <w:rFonts w:ascii="Georgia" w:hAnsi="Georgia" w:hint="eastAsia"/>
                <w:sz w:val="22"/>
                <w:szCs w:val="22"/>
                <w:rtl/>
              </w:rPr>
              <w:t>המעורבים</w:t>
            </w:r>
            <w:r w:rsidRPr="00A728D4">
              <w:rPr>
                <w:rFonts w:ascii="Georgia" w:hAnsi="Georgia"/>
                <w:sz w:val="22"/>
                <w:szCs w:val="22"/>
                <w:rtl/>
              </w:rPr>
              <w:t xml:space="preserve"> </w:t>
            </w:r>
            <w:r w:rsidRPr="00A728D4">
              <w:rPr>
                <w:rFonts w:ascii="Georgia" w:hAnsi="Georgia" w:hint="eastAsia"/>
                <w:sz w:val="22"/>
                <w:szCs w:val="22"/>
                <w:rtl/>
              </w:rPr>
              <w:t>בהצעה</w:t>
            </w:r>
            <w:r w:rsidRPr="00A728D4">
              <w:rPr>
                <w:rFonts w:ascii="Georgia" w:hAnsi="Georgia"/>
                <w:sz w:val="22"/>
                <w:szCs w:val="22"/>
                <w:rtl/>
              </w:rPr>
              <w:t xml:space="preserve"> </w:t>
            </w:r>
            <w:r w:rsidRPr="00A728D4">
              <w:rPr>
                <w:rFonts w:ascii="Georgia" w:hAnsi="Georgia" w:hint="eastAsia"/>
                <w:sz w:val="22"/>
                <w:szCs w:val="22"/>
                <w:rtl/>
              </w:rPr>
              <w:t>ובביצועה</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after="120" w:line="360" w:lineRule="auto"/>
              <w:rPr>
                <w:rFonts w:ascii="Georgia" w:hAnsi="Georgia"/>
                <w:sz w:val="22"/>
                <w:szCs w:val="22"/>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w:t>
            </w:r>
            <w:r w:rsidR="00E334DB">
              <w:rPr>
                <w:rFonts w:ascii="Georgia" w:hAnsi="Georgia" w:hint="cs"/>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b/>
                <w:bCs/>
                <w:sz w:val="22"/>
                <w:szCs w:val="22"/>
                <w:u w:val="single"/>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tl/>
              </w:rPr>
            </w:pPr>
          </w:p>
          <w:p w:rsidR="0037146C" w:rsidRPr="00A728D4" w:rsidRDefault="0037146C" w:rsidP="000B1093">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37146C" w:rsidRPr="00A728D4" w:rsidRDefault="0037146C" w:rsidP="00536ABE">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_______________</w:t>
            </w:r>
            <w:r w:rsidR="000B1093">
              <w:rPr>
                <w:rFonts w:ascii="Georgia" w:hAnsi="Georgia" w:hint="cs"/>
                <w:sz w:val="22"/>
                <w:szCs w:val="22"/>
                <w:rtl/>
              </w:rPr>
              <w:t xml:space="preserve"> /</w:t>
            </w:r>
            <w:r w:rsidRPr="00A728D4">
              <w:rPr>
                <w:rFonts w:ascii="Georgia" w:hAnsi="Georgia"/>
                <w:sz w:val="22"/>
                <w:szCs w:val="22"/>
                <w:rtl/>
              </w:rPr>
              <w:t xml:space="preserve">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37146C" w:rsidRPr="00A728D4" w:rsidRDefault="0037146C" w:rsidP="00536ABE">
            <w:pPr>
              <w:spacing w:line="480" w:lineRule="auto"/>
              <w:jc w:val="both"/>
              <w:rPr>
                <w:rFonts w:ascii="Georgia" w:hAnsi="Georgia"/>
                <w:sz w:val="22"/>
                <w:szCs w:val="22"/>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000B1093">
              <w:rPr>
                <w:rFonts w:ascii="Georgia" w:hAnsi="Georgia" w:hint="cs"/>
                <w:sz w:val="22"/>
                <w:szCs w:val="22"/>
                <w:rtl/>
              </w:rPr>
              <w:t>מ</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_______________</w:t>
            </w:r>
          </w:p>
        </w:tc>
        <w:tc>
          <w:tcPr>
            <w:tcW w:w="2877"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______________________</w:t>
            </w:r>
          </w:p>
        </w:tc>
        <w:tc>
          <w:tcPr>
            <w:tcW w:w="2840"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w:t>
            </w: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תאריך</w:t>
            </w:r>
          </w:p>
        </w:tc>
        <w:tc>
          <w:tcPr>
            <w:tcW w:w="2877"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DB04DD" w:rsidRPr="00A728D4">
              <w:rPr>
                <w:rFonts w:ascii="Georgia" w:hAnsi="Georgia" w:hint="eastAsia"/>
                <w:sz w:val="22"/>
                <w:szCs w:val="22"/>
                <w:rtl/>
              </w:rPr>
              <w:t>י</w:t>
            </w:r>
            <w:r w:rsidRPr="00A728D4">
              <w:rPr>
                <w:rFonts w:ascii="Georgia" w:hAnsi="Georgia" w:hint="eastAsia"/>
                <w:sz w:val="22"/>
                <w:szCs w:val="22"/>
                <w:rtl/>
              </w:rPr>
              <w:t>שיון</w:t>
            </w:r>
          </w:p>
        </w:tc>
        <w:tc>
          <w:tcPr>
            <w:tcW w:w="2840"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EB549B" w:rsidRDefault="0037146C" w:rsidP="00EB549B">
      <w:pPr>
        <w:pStyle w:val="1"/>
        <w:numPr>
          <w:ilvl w:val="0"/>
          <w:numId w:val="0"/>
        </w:numPr>
        <w:spacing w:line="480" w:lineRule="auto"/>
        <w:jc w:val="center"/>
        <w:rPr>
          <w:b w:val="0"/>
          <w:bCs w:val="0"/>
          <w:rtl/>
        </w:rPr>
      </w:pPr>
      <w:bookmarkStart w:id="318" w:name="_Toc393183499"/>
      <w:r w:rsidRPr="00EB549B">
        <w:rPr>
          <w:rFonts w:hint="eastAsia"/>
          <w:rtl/>
        </w:rPr>
        <w:lastRenderedPageBreak/>
        <w:t>נספח</w:t>
      </w:r>
      <w:r w:rsidRPr="00EB549B">
        <w:rPr>
          <w:rtl/>
        </w:rPr>
        <w:t xml:space="preserve"> 6</w:t>
      </w:r>
      <w:bookmarkEnd w:id="318"/>
    </w:p>
    <w:p w:rsidR="0037146C" w:rsidRPr="00A728D4" w:rsidRDefault="0037146C" w:rsidP="00695401">
      <w:pPr>
        <w:jc w:val="center"/>
        <w:rPr>
          <w:b/>
          <w:bCs/>
          <w:sz w:val="22"/>
          <w:szCs w:val="22"/>
          <w:rtl/>
        </w:rPr>
      </w:pP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לשמירת</w:t>
      </w:r>
      <w:r w:rsidRPr="00A728D4">
        <w:rPr>
          <w:b/>
          <w:bCs/>
          <w:sz w:val="22"/>
          <w:szCs w:val="22"/>
          <w:rtl/>
        </w:rPr>
        <w:t xml:space="preserve"> </w:t>
      </w:r>
      <w:r w:rsidRPr="00A728D4">
        <w:rPr>
          <w:rFonts w:hint="eastAsia"/>
          <w:b/>
          <w:bCs/>
          <w:sz w:val="22"/>
          <w:szCs w:val="22"/>
          <w:rtl/>
        </w:rPr>
        <w:t>סודיות</w:t>
      </w:r>
    </w:p>
    <w:tbl>
      <w:tblPr>
        <w:bidiVisual/>
        <w:tblW w:w="0" w:type="auto"/>
        <w:tblLook w:val="01E0" w:firstRow="1" w:lastRow="1" w:firstColumn="1" w:lastColumn="1" w:noHBand="0" w:noVBand="0"/>
      </w:tblPr>
      <w:tblGrid>
        <w:gridCol w:w="860"/>
        <w:gridCol w:w="1161"/>
        <w:gridCol w:w="6501"/>
      </w:tblGrid>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EB549B">
            <w:pPr>
              <w:spacing w:line="360" w:lineRule="auto"/>
              <w:jc w:val="both"/>
              <w:rPr>
                <w:sz w:val="22"/>
                <w:szCs w:val="22"/>
              </w:rPr>
            </w:pPr>
            <w:r w:rsidRPr="00A728D4">
              <w:rPr>
                <w:rFonts w:hint="eastAsia"/>
                <w:sz w:val="22"/>
                <w:szCs w:val="22"/>
                <w:rtl/>
              </w:rPr>
              <w:t>שנערכה</w:t>
            </w:r>
            <w:r w:rsidRPr="00A728D4">
              <w:rPr>
                <w:sz w:val="22"/>
                <w:szCs w:val="22"/>
                <w:rtl/>
              </w:rPr>
              <w:t xml:space="preserve"> </w:t>
            </w:r>
            <w:r w:rsidRPr="00A728D4">
              <w:rPr>
                <w:rFonts w:hint="eastAsia"/>
                <w:sz w:val="22"/>
                <w:szCs w:val="22"/>
                <w:rtl/>
              </w:rPr>
              <w:t>ונחתמה</w:t>
            </w:r>
            <w:r w:rsidRPr="00A728D4">
              <w:rPr>
                <w:sz w:val="22"/>
                <w:szCs w:val="22"/>
                <w:rtl/>
              </w:rPr>
              <w:t xml:space="preserve"> </w:t>
            </w:r>
            <w:r w:rsidRPr="00A728D4">
              <w:rPr>
                <w:rFonts w:hint="eastAsia"/>
                <w:sz w:val="22"/>
                <w:szCs w:val="22"/>
                <w:rtl/>
              </w:rPr>
              <w:t>ב</w:t>
            </w:r>
            <w:r w:rsidRPr="00A728D4">
              <w:rPr>
                <w:sz w:val="22"/>
                <w:szCs w:val="22"/>
                <w:rtl/>
              </w:rPr>
              <w:t xml:space="preserve">- __________________ </w:t>
            </w:r>
            <w:r w:rsidRPr="00A728D4">
              <w:rPr>
                <w:rFonts w:hint="eastAsia"/>
                <w:sz w:val="22"/>
                <w:szCs w:val="22"/>
                <w:rtl/>
              </w:rPr>
              <w:t>ביום</w:t>
            </w:r>
            <w:r w:rsidRPr="00A728D4">
              <w:rPr>
                <w:sz w:val="22"/>
                <w:szCs w:val="22"/>
                <w:rtl/>
              </w:rPr>
              <w:t>_________</w:t>
            </w:r>
            <w:r w:rsidRPr="00A728D4">
              <w:rPr>
                <w:rFonts w:hint="eastAsia"/>
                <w:sz w:val="22"/>
                <w:szCs w:val="22"/>
                <w:rtl/>
              </w:rPr>
              <w:t>בחודש</w:t>
            </w:r>
            <w:r w:rsidRPr="00A728D4">
              <w:rPr>
                <w:sz w:val="22"/>
                <w:szCs w:val="22"/>
                <w:rtl/>
              </w:rPr>
              <w:t xml:space="preserve">_______ </w:t>
            </w:r>
            <w:r w:rsidRPr="00A728D4">
              <w:rPr>
                <w:rFonts w:hint="eastAsia"/>
                <w:sz w:val="22"/>
                <w:szCs w:val="22"/>
                <w:rtl/>
              </w:rPr>
              <w:t>שנה</w:t>
            </w:r>
            <w:r w:rsidRPr="00A728D4">
              <w:rPr>
                <w:sz w:val="22"/>
                <w:szCs w:val="22"/>
                <w:rtl/>
              </w:rPr>
              <w:t>________</w:t>
            </w: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_______________________________________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_______________________________________ </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מרח</w:t>
            </w:r>
            <w:r w:rsidRPr="00A728D4">
              <w:rPr>
                <w:sz w:val="22"/>
                <w:szCs w:val="22"/>
                <w:rtl/>
              </w:rPr>
              <w:t>' 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rsidTr="00EB549B">
        <w:tc>
          <w:tcPr>
            <w:tcW w:w="860" w:type="dxa"/>
          </w:tcPr>
          <w:p w:rsidR="0037146C" w:rsidRPr="00A728D4" w:rsidRDefault="0037146C" w:rsidP="009A30C8">
            <w:pPr>
              <w:rPr>
                <w:b/>
                <w:bCs/>
                <w:sz w:val="22"/>
                <w:szCs w:val="22"/>
              </w:rPr>
            </w:pPr>
            <w:r w:rsidRPr="00A728D4">
              <w:rPr>
                <w:rFonts w:hint="eastAsia"/>
                <w:b/>
                <w:bCs/>
                <w:sz w:val="22"/>
                <w:szCs w:val="22"/>
                <w:rtl/>
              </w:rPr>
              <w:t>הואיל</w:t>
            </w:r>
          </w:p>
        </w:tc>
        <w:tc>
          <w:tcPr>
            <w:tcW w:w="7662" w:type="dxa"/>
            <w:gridSpan w:val="2"/>
          </w:tcPr>
          <w:p w:rsidR="0037146C" w:rsidRPr="00A728D4" w:rsidRDefault="0037146C" w:rsidP="009520F8">
            <w:pPr>
              <w:rPr>
                <w:sz w:val="22"/>
                <w:szCs w:val="22"/>
                <w:rtl/>
              </w:rPr>
            </w:pPr>
            <w:r w:rsidRPr="00A728D4">
              <w:rPr>
                <w:rFonts w:hint="eastAsia"/>
                <w:sz w:val="22"/>
                <w:szCs w:val="22"/>
                <w:rtl/>
              </w:rPr>
              <w:t>והממשלה</w:t>
            </w:r>
            <w:r w:rsidRPr="00A728D4">
              <w:rPr>
                <w:sz w:val="22"/>
                <w:szCs w:val="22"/>
                <w:rtl/>
              </w:rPr>
              <w:t xml:space="preserve"> </w:t>
            </w:r>
            <w:r w:rsidRPr="00A728D4">
              <w:rPr>
                <w:rFonts w:hint="eastAsia"/>
                <w:sz w:val="22"/>
                <w:szCs w:val="22"/>
                <w:rtl/>
              </w:rPr>
              <w:t>באמצעות</w:t>
            </w:r>
            <w:r w:rsidRPr="00A728D4">
              <w:rPr>
                <w:sz w:val="22"/>
                <w:szCs w:val="22"/>
                <w:rtl/>
              </w:rPr>
              <w:t xml:space="preserve"> </w:t>
            </w:r>
            <w:r w:rsidR="009520F8" w:rsidRPr="00A728D4">
              <w:rPr>
                <w:rFonts w:hint="eastAsia"/>
                <w:sz w:val="22"/>
                <w:szCs w:val="22"/>
                <w:rtl/>
              </w:rPr>
              <w:t>משרד</w:t>
            </w:r>
            <w:r w:rsidR="009520F8" w:rsidRPr="00A728D4">
              <w:rPr>
                <w:sz w:val="22"/>
                <w:szCs w:val="22"/>
                <w:rtl/>
              </w:rPr>
              <w:t xml:space="preserve"> </w:t>
            </w:r>
            <w:r w:rsidR="009520F8" w:rsidRPr="00A728D4">
              <w:rPr>
                <w:rFonts w:hint="eastAsia"/>
                <w:sz w:val="22"/>
                <w:szCs w:val="22"/>
                <w:rtl/>
              </w:rPr>
              <w:t>החקלאות</w:t>
            </w:r>
            <w:r w:rsidR="009520F8" w:rsidRPr="00A728D4">
              <w:rPr>
                <w:sz w:val="22"/>
                <w:szCs w:val="22"/>
                <w:rtl/>
              </w:rPr>
              <w:t xml:space="preserve"> </w:t>
            </w:r>
            <w:r w:rsidR="009520F8" w:rsidRPr="00A728D4">
              <w:rPr>
                <w:rFonts w:hint="eastAsia"/>
                <w:sz w:val="22"/>
                <w:szCs w:val="22"/>
                <w:rtl/>
              </w:rPr>
              <w:t>ופיתוח</w:t>
            </w:r>
            <w:r w:rsidR="009520F8" w:rsidRPr="00A728D4">
              <w:rPr>
                <w:sz w:val="22"/>
                <w:szCs w:val="22"/>
                <w:rtl/>
              </w:rPr>
              <w:t xml:space="preserve"> </w:t>
            </w:r>
            <w:r w:rsidR="009520F8" w:rsidRPr="00A728D4">
              <w:rPr>
                <w:rFonts w:hint="eastAsia"/>
                <w:sz w:val="22"/>
                <w:szCs w:val="22"/>
                <w:rtl/>
              </w:rPr>
              <w:t>הכפר</w:t>
            </w:r>
            <w:r w:rsidRPr="00A728D4">
              <w:rPr>
                <w:sz w:val="22"/>
                <w:szCs w:val="22"/>
                <w:rtl/>
              </w:rPr>
              <w:t xml:space="preserve"> </w:t>
            </w:r>
            <w:r w:rsidRPr="00A728D4">
              <w:rPr>
                <w:rFonts w:hint="eastAsia"/>
                <w:sz w:val="22"/>
                <w:szCs w:val="22"/>
                <w:rtl/>
              </w:rPr>
              <w:t>מתכוונת</w:t>
            </w:r>
            <w:r w:rsidRPr="00A728D4">
              <w:rPr>
                <w:sz w:val="22"/>
                <w:szCs w:val="22"/>
                <w:rtl/>
              </w:rPr>
              <w:t xml:space="preserve"> </w:t>
            </w:r>
            <w:r w:rsidRPr="00A728D4">
              <w:rPr>
                <w:rFonts w:hint="eastAsia"/>
                <w:sz w:val="22"/>
                <w:szCs w:val="22"/>
                <w:rtl/>
              </w:rPr>
              <w:t>לרכישת</w:t>
            </w:r>
            <w:r w:rsidRPr="00A728D4">
              <w:rPr>
                <w:sz w:val="22"/>
                <w:szCs w:val="22"/>
                <w:rtl/>
              </w:rPr>
              <w:t xml:space="preserve"> </w:t>
            </w:r>
          </w:p>
          <w:p w:rsidR="0037146C" w:rsidRPr="00A728D4" w:rsidRDefault="0037146C" w:rsidP="009A30C8">
            <w:pPr>
              <w:rPr>
                <w:sz w:val="22"/>
                <w:szCs w:val="22"/>
                <w:rtl/>
              </w:rPr>
            </w:pPr>
          </w:p>
          <w:p w:rsidR="0037146C" w:rsidRPr="00A728D4" w:rsidRDefault="0037146C" w:rsidP="009A30C8">
            <w:pPr>
              <w:rPr>
                <w:sz w:val="22"/>
                <w:szCs w:val="22"/>
              </w:rPr>
            </w:pPr>
            <w:r w:rsidRPr="00A728D4">
              <w:rPr>
                <w:sz w:val="22"/>
                <w:szCs w:val="22"/>
                <w:rtl/>
              </w:rPr>
              <w:t>_____________________________________</w:t>
            </w:r>
            <w:r w:rsidR="00CE3644">
              <w:rPr>
                <w:sz w:val="22"/>
                <w:szCs w:val="22"/>
                <w:rtl/>
              </w:rPr>
              <w:t xml:space="preserve"> </w:t>
            </w:r>
            <w:r w:rsidRPr="00A728D4">
              <w:rPr>
                <w:rFonts w:hint="eastAsia"/>
                <w:sz w:val="22"/>
                <w:szCs w:val="22"/>
                <w:rtl/>
              </w:rPr>
              <w:t>במכרז</w:t>
            </w:r>
            <w:r w:rsidRPr="00A728D4">
              <w:rPr>
                <w:sz w:val="22"/>
                <w:szCs w:val="22"/>
                <w:rtl/>
              </w:rPr>
              <w:t>________________</w:t>
            </w:r>
          </w:p>
        </w:tc>
      </w:tr>
      <w:tr w:rsidR="0037146C" w:rsidRPr="00A728D4">
        <w:tc>
          <w:tcPr>
            <w:tcW w:w="8522" w:type="dxa"/>
            <w:gridSpan w:val="3"/>
          </w:tcPr>
          <w:p w:rsidR="0037146C" w:rsidRPr="00A728D4" w:rsidRDefault="0037146C" w:rsidP="009A30C8">
            <w:pPr>
              <w:rPr>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מועסק</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sz w:val="22"/>
                <w:szCs w:val="22"/>
                <w:rtl/>
              </w:rPr>
              <w:t xml:space="preserve"> </w:t>
            </w: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עשוי</w:t>
            </w:r>
            <w:r w:rsidRPr="00A728D4">
              <w:rPr>
                <w:rFonts w:ascii="Georgia" w:hAnsi="Georgia"/>
                <w:sz w:val="22"/>
                <w:szCs w:val="22"/>
                <w:rtl/>
              </w:rPr>
              <w:t xml:space="preserve"> </w:t>
            </w:r>
            <w:r w:rsidRPr="00A728D4">
              <w:rPr>
                <w:rFonts w:ascii="Georgia" w:hAnsi="Georgia" w:hint="eastAsia"/>
                <w:sz w:val="22"/>
                <w:szCs w:val="22"/>
                <w:rtl/>
              </w:rPr>
              <w:t>להיחשף</w:t>
            </w:r>
            <w:r w:rsidRPr="00A728D4">
              <w:rPr>
                <w:rFonts w:ascii="Georgia" w:hAnsi="Georgia"/>
                <w:sz w:val="22"/>
                <w:szCs w:val="22"/>
                <w:rtl/>
              </w:rPr>
              <w:t xml:space="preserve"> </w:t>
            </w:r>
            <w:r w:rsidRPr="00A728D4">
              <w:rPr>
                <w:rFonts w:ascii="Georgia" w:hAnsi="Georgia" w:hint="eastAsia"/>
                <w:sz w:val="22"/>
                <w:szCs w:val="22"/>
                <w:rtl/>
              </w:rPr>
              <w:t>לסודות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עליהם</w:t>
            </w:r>
            <w:r w:rsidRPr="00A728D4">
              <w:rPr>
                <w:rFonts w:ascii="Georgia" w:hAnsi="Georgia"/>
                <w:sz w:val="22"/>
                <w:szCs w:val="22"/>
                <w:rtl/>
              </w:rPr>
              <w:t xml:space="preserve"> </w:t>
            </w:r>
            <w:r w:rsidRPr="00A728D4">
              <w:rPr>
                <w:rFonts w:ascii="Georgia" w:hAnsi="Georgia" w:hint="eastAsia"/>
                <w:sz w:val="22"/>
                <w:szCs w:val="22"/>
                <w:rtl/>
              </w:rPr>
              <w:t>מעוניינת</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Pr="00A728D4">
              <w:rPr>
                <w:rFonts w:ascii="Georgia" w:hAnsi="Georgia"/>
                <w:sz w:val="22"/>
                <w:szCs w:val="22"/>
                <w:rtl/>
              </w:rPr>
              <w:t xml:space="preserve"> </w:t>
            </w:r>
            <w:r w:rsidRPr="00A728D4">
              <w:rPr>
                <w:rFonts w:ascii="Georgia" w:hAnsi="Georgia" w:hint="eastAsia"/>
                <w:sz w:val="22"/>
                <w:szCs w:val="22"/>
                <w:rtl/>
              </w:rPr>
              <w:t>להגן</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jc w:val="center"/>
              <w:rPr>
                <w:rFonts w:ascii="Georgia" w:hAnsi="Georgia"/>
                <w:b/>
                <w:bCs/>
                <w:sz w:val="22"/>
                <w:szCs w:val="22"/>
              </w:rPr>
            </w:pPr>
            <w:r w:rsidRPr="00A728D4">
              <w:rPr>
                <w:rFonts w:ascii="Georgia" w:hAnsi="Georgia" w:hint="eastAsia"/>
                <w:b/>
                <w:bCs/>
                <w:sz w:val="22"/>
                <w:szCs w:val="22"/>
                <w:rtl/>
              </w:rPr>
              <w:t>לפיכך</w:t>
            </w:r>
            <w:r w:rsidRPr="00A728D4">
              <w:rPr>
                <w:rFonts w:ascii="Georgia" w:hAnsi="Georgia"/>
                <w:b/>
                <w:bCs/>
                <w:sz w:val="22"/>
                <w:szCs w:val="22"/>
                <w:rtl/>
              </w:rPr>
              <w:t xml:space="preserve"> </w:t>
            </w:r>
            <w:r w:rsidRPr="00A728D4">
              <w:rPr>
                <w:rFonts w:ascii="Georgia" w:hAnsi="Georgia" w:hint="eastAsia"/>
                <w:b/>
                <w:bCs/>
                <w:sz w:val="22"/>
                <w:szCs w:val="22"/>
                <w:rtl/>
              </w:rPr>
              <w:t>הנני</w:t>
            </w:r>
            <w:r w:rsidRPr="00A728D4">
              <w:rPr>
                <w:rFonts w:ascii="Georgia" w:hAnsi="Georgia"/>
                <w:b/>
                <w:bCs/>
                <w:sz w:val="22"/>
                <w:szCs w:val="22"/>
                <w:rtl/>
              </w:rPr>
              <w:t xml:space="preserve"> </w:t>
            </w:r>
            <w:r w:rsidRPr="00A728D4">
              <w:rPr>
                <w:rFonts w:ascii="Georgia" w:hAnsi="Georgia" w:hint="eastAsia"/>
                <w:b/>
                <w:bCs/>
                <w:sz w:val="22"/>
                <w:szCs w:val="22"/>
                <w:rtl/>
              </w:rPr>
              <w:t>מתחייב</w:t>
            </w:r>
            <w:r w:rsidRPr="00A728D4">
              <w:rPr>
                <w:rFonts w:ascii="Georgia" w:hAnsi="Georgia"/>
                <w:b/>
                <w:bCs/>
                <w:sz w:val="22"/>
                <w:szCs w:val="22"/>
                <w:rtl/>
              </w:rPr>
              <w:t xml:space="preserve"> </w:t>
            </w:r>
            <w:r w:rsidRPr="00A728D4">
              <w:rPr>
                <w:rFonts w:ascii="Georgia" w:hAnsi="Georgia" w:hint="eastAsia"/>
                <w:b/>
                <w:bCs/>
                <w:sz w:val="22"/>
                <w:szCs w:val="22"/>
                <w:rtl/>
              </w:rPr>
              <w:t>כלפי</w:t>
            </w:r>
            <w:r w:rsidRPr="00A728D4">
              <w:rPr>
                <w:rFonts w:ascii="Georgia" w:hAnsi="Georgia"/>
                <w:b/>
                <w:bCs/>
                <w:sz w:val="22"/>
                <w:szCs w:val="22"/>
                <w:rtl/>
              </w:rPr>
              <w:t xml:space="preserve"> </w:t>
            </w:r>
            <w:r w:rsidRPr="00A728D4">
              <w:rPr>
                <w:rFonts w:ascii="Georgia" w:hAnsi="Georgia" w:hint="eastAsia"/>
                <w:b/>
                <w:bCs/>
                <w:sz w:val="22"/>
                <w:szCs w:val="22"/>
                <w:rtl/>
              </w:rPr>
              <w:t>מדינת</w:t>
            </w:r>
            <w:r w:rsidRPr="00A728D4">
              <w:rPr>
                <w:rFonts w:ascii="Georgia" w:hAnsi="Georgia"/>
                <w:b/>
                <w:bCs/>
                <w:sz w:val="22"/>
                <w:szCs w:val="22"/>
                <w:rtl/>
              </w:rPr>
              <w:t xml:space="preserve"> </w:t>
            </w:r>
            <w:r w:rsidRPr="00A728D4">
              <w:rPr>
                <w:rFonts w:ascii="Georgia" w:hAnsi="Georgia" w:hint="eastAsia"/>
                <w:b/>
                <w:bCs/>
                <w:sz w:val="22"/>
                <w:szCs w:val="22"/>
                <w:rtl/>
              </w:rPr>
              <w:t>ישראל</w:t>
            </w:r>
            <w:r w:rsidRPr="00A728D4">
              <w:rPr>
                <w:rFonts w:ascii="Georgia" w:hAnsi="Georgia"/>
                <w:b/>
                <w:bCs/>
                <w:sz w:val="22"/>
                <w:szCs w:val="22"/>
                <w:rtl/>
              </w:rPr>
              <w:t xml:space="preserve"> </w:t>
            </w:r>
            <w:r w:rsidRPr="00A728D4">
              <w:rPr>
                <w:rFonts w:ascii="Georgia" w:hAnsi="Georgia" w:hint="eastAsia"/>
                <w:b/>
                <w:bCs/>
                <w:sz w:val="22"/>
                <w:szCs w:val="22"/>
                <w:rtl/>
              </w:rPr>
              <w:t>כדלקמן</w:t>
            </w:r>
            <w:r w:rsidRPr="00A728D4">
              <w:rPr>
                <w:rFonts w:ascii="Georgia" w:hAnsi="Georgia"/>
                <w:b/>
                <w:bCs/>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1.</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הגדרות</w:t>
            </w:r>
            <w:r w:rsidRPr="00A728D4">
              <w:rPr>
                <w:rFonts w:ascii="Georgia" w:hAnsi="Georgia"/>
                <w:b/>
                <w:bCs/>
                <w:sz w:val="22"/>
                <w:szCs w:val="22"/>
                <w:u w:val="single"/>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בהתחייבות</w:t>
            </w:r>
            <w:r w:rsidRPr="00A728D4">
              <w:rPr>
                <w:rFonts w:ascii="Georgia" w:hAnsi="Georgia"/>
                <w:sz w:val="22"/>
                <w:szCs w:val="22"/>
                <w:rtl/>
              </w:rPr>
              <w:t xml:space="preserve"> </w:t>
            </w:r>
            <w:r w:rsidRPr="00A728D4">
              <w:rPr>
                <w:rFonts w:ascii="Georgia" w:hAnsi="Georgia" w:hint="eastAsia"/>
                <w:sz w:val="22"/>
                <w:szCs w:val="22"/>
                <w:rtl/>
              </w:rPr>
              <w:t>זו</w:t>
            </w:r>
            <w:r w:rsidRPr="00A728D4">
              <w:rPr>
                <w:rFonts w:ascii="Georgia" w:hAnsi="Georgia"/>
                <w:sz w:val="22"/>
                <w:szCs w:val="22"/>
                <w:rtl/>
              </w:rPr>
              <w:t xml:space="preserve">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למונחים</w:t>
            </w:r>
            <w:r w:rsidRPr="00A728D4">
              <w:rPr>
                <w:rFonts w:ascii="Georgia" w:hAnsi="Georgia"/>
                <w:sz w:val="22"/>
                <w:szCs w:val="22"/>
                <w:rtl/>
              </w:rPr>
              <w:t xml:space="preserve"> </w:t>
            </w:r>
            <w:r w:rsidRPr="00A728D4">
              <w:rPr>
                <w:rFonts w:ascii="Georgia" w:hAnsi="Georgia" w:hint="eastAsia"/>
                <w:sz w:val="22"/>
                <w:szCs w:val="22"/>
                <w:rtl/>
              </w:rPr>
              <w:t>הבאים</w:t>
            </w:r>
            <w:r w:rsidRPr="00A728D4">
              <w:rPr>
                <w:rFonts w:ascii="Georgia" w:hAnsi="Georgia"/>
                <w:sz w:val="22"/>
                <w:szCs w:val="22"/>
                <w:rtl/>
              </w:rPr>
              <w:t xml:space="preserve"> </w:t>
            </w:r>
            <w:r w:rsidRPr="00A728D4">
              <w:rPr>
                <w:rFonts w:ascii="Georgia" w:hAnsi="Georgia" w:hint="eastAsia"/>
                <w:sz w:val="22"/>
                <w:szCs w:val="22"/>
                <w:rtl/>
              </w:rPr>
              <w:t>המשמעות</w:t>
            </w:r>
            <w:r w:rsidRPr="00A728D4">
              <w:rPr>
                <w:rFonts w:ascii="Georgia" w:hAnsi="Georgia"/>
                <w:sz w:val="22"/>
                <w:szCs w:val="22"/>
                <w:rtl/>
              </w:rPr>
              <w:t xml:space="preserve"> </w:t>
            </w:r>
            <w:r w:rsidRPr="00A728D4">
              <w:rPr>
                <w:rFonts w:ascii="Georgia" w:hAnsi="Georgia" w:hint="eastAsia"/>
                <w:sz w:val="22"/>
                <w:szCs w:val="22"/>
                <w:rtl/>
              </w:rPr>
              <w:t>המופיעה</w:t>
            </w:r>
            <w:r w:rsidRPr="00A728D4">
              <w:rPr>
                <w:rFonts w:ascii="Georgia" w:hAnsi="Georgia"/>
                <w:sz w:val="22"/>
                <w:szCs w:val="22"/>
                <w:rtl/>
              </w:rPr>
              <w:t xml:space="preserve"> </w:t>
            </w:r>
            <w:r w:rsidRPr="00A728D4">
              <w:rPr>
                <w:rFonts w:ascii="Georgia" w:hAnsi="Georgia" w:hint="eastAsia"/>
                <w:sz w:val="22"/>
                <w:szCs w:val="22"/>
                <w:rtl/>
              </w:rPr>
              <w:t>לצידם</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מידע</w:t>
            </w:r>
            <w:r w:rsidRPr="00A728D4">
              <w:rPr>
                <w:rFonts w:ascii="Georgia" w:hAnsi="Georgia"/>
                <w:b/>
                <w:bCs/>
                <w:sz w:val="22"/>
                <w:szCs w:val="22"/>
                <w:rtl/>
              </w:rPr>
              <w:t>"</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sz w:val="22"/>
                <w:szCs w:val="22"/>
              </w:rPr>
              <w:t>Information</w:t>
            </w:r>
            <w:r w:rsidRPr="00A728D4">
              <w:rPr>
                <w:rFonts w:ascii="Georgia" w:hAnsi="Georgia"/>
                <w:sz w:val="22"/>
                <w:szCs w:val="22"/>
                <w:rtl/>
              </w:rPr>
              <w:t xml:space="preserve">) </w:t>
            </w:r>
            <w:r w:rsidRPr="00A728D4">
              <w:rPr>
                <w:rFonts w:ascii="Georgia" w:hAnsi="Georgia" w:hint="eastAsia"/>
                <w:sz w:val="22"/>
                <w:szCs w:val="22"/>
                <w:rtl/>
              </w:rPr>
              <w:t>ידע</w:t>
            </w:r>
            <w:r w:rsidRPr="00A728D4">
              <w:rPr>
                <w:rFonts w:ascii="Georgia" w:hAnsi="Georgia"/>
                <w:sz w:val="22"/>
                <w:szCs w:val="22"/>
                <w:rtl/>
              </w:rPr>
              <w:t xml:space="preserve"> ( </w:t>
            </w:r>
            <w:r w:rsidRPr="00A728D4">
              <w:rPr>
                <w:rFonts w:ascii="Georgia" w:hAnsi="Georgia"/>
                <w:sz w:val="22"/>
                <w:szCs w:val="22"/>
              </w:rPr>
              <w:t>Know How</w:t>
            </w:r>
            <w:r w:rsidRPr="00A728D4">
              <w:rPr>
                <w:rFonts w:ascii="Georgia" w:hAnsi="Georgia"/>
                <w:sz w:val="22"/>
                <w:szCs w:val="22"/>
                <w:rtl/>
              </w:rPr>
              <w:t xml:space="preserve">) </w:t>
            </w:r>
            <w:r w:rsidRPr="00A728D4">
              <w:rPr>
                <w:rFonts w:ascii="Georgia" w:hAnsi="Georgia" w:hint="eastAsia"/>
                <w:sz w:val="22"/>
                <w:szCs w:val="22"/>
                <w:rtl/>
              </w:rPr>
              <w:t>ידיעה</w:t>
            </w:r>
            <w:r w:rsidRPr="00A728D4">
              <w:rPr>
                <w:rFonts w:ascii="Georgia" w:hAnsi="Georgia"/>
                <w:sz w:val="22"/>
                <w:szCs w:val="22"/>
                <w:rtl/>
              </w:rPr>
              <w:t xml:space="preserve">, </w:t>
            </w:r>
            <w:r w:rsidRPr="00A728D4">
              <w:rPr>
                <w:rFonts w:ascii="Georgia" w:hAnsi="Georgia" w:hint="eastAsia"/>
                <w:sz w:val="22"/>
                <w:szCs w:val="22"/>
                <w:rtl/>
              </w:rPr>
              <w:t>מסמך</w:t>
            </w:r>
            <w:r w:rsidRPr="00A728D4">
              <w:rPr>
                <w:rFonts w:ascii="Georgia" w:hAnsi="Georgia"/>
                <w:sz w:val="22"/>
                <w:szCs w:val="22"/>
                <w:rtl/>
              </w:rPr>
              <w:t xml:space="preserve">, </w:t>
            </w:r>
            <w:r w:rsidRPr="00A728D4">
              <w:rPr>
                <w:rFonts w:ascii="Georgia" w:hAnsi="Georgia" w:hint="eastAsia"/>
                <w:sz w:val="22"/>
                <w:szCs w:val="22"/>
                <w:rtl/>
              </w:rPr>
              <w:t>תכתובת</w:t>
            </w:r>
            <w:r w:rsidRPr="00A728D4">
              <w:rPr>
                <w:rFonts w:ascii="Georgia" w:hAnsi="Georgia"/>
                <w:sz w:val="22"/>
                <w:szCs w:val="22"/>
                <w:rtl/>
              </w:rPr>
              <w:t xml:space="preserve">, </w:t>
            </w:r>
            <w:r w:rsidRPr="00A728D4">
              <w:rPr>
                <w:rFonts w:ascii="Georgia" w:hAnsi="Georgia" w:hint="eastAsia"/>
                <w:sz w:val="22"/>
                <w:szCs w:val="22"/>
                <w:rtl/>
              </w:rPr>
              <w:t>תוכנית</w:t>
            </w:r>
            <w:r w:rsidRPr="00A728D4">
              <w:rPr>
                <w:rFonts w:ascii="Georgia" w:hAnsi="Georgia"/>
                <w:sz w:val="22"/>
                <w:szCs w:val="22"/>
                <w:rtl/>
              </w:rPr>
              <w:t xml:space="preserve">, </w:t>
            </w:r>
            <w:r w:rsidRPr="00A728D4">
              <w:rPr>
                <w:rFonts w:ascii="Georgia" w:hAnsi="Georgia" w:hint="eastAsia"/>
                <w:sz w:val="22"/>
                <w:szCs w:val="22"/>
                <w:rtl/>
              </w:rPr>
              <w:t>נתון</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מודל</w:t>
            </w:r>
            <w:r w:rsidRPr="00A728D4">
              <w:rPr>
                <w:rFonts w:ascii="Georgia" w:hAnsi="Georgia"/>
                <w:sz w:val="22"/>
                <w:szCs w:val="22"/>
                <w:rtl/>
              </w:rPr>
              <w:t xml:space="preserve">, </w:t>
            </w:r>
            <w:r w:rsidRPr="00A728D4">
              <w:rPr>
                <w:rFonts w:ascii="Georgia" w:hAnsi="Georgia" w:hint="eastAsia"/>
                <w:sz w:val="22"/>
                <w:szCs w:val="22"/>
                <w:rtl/>
              </w:rPr>
              <w:t>חוות</w:t>
            </w:r>
            <w:r w:rsidRPr="00A728D4">
              <w:rPr>
                <w:rFonts w:ascii="Georgia" w:hAnsi="Georgia"/>
                <w:sz w:val="22"/>
                <w:szCs w:val="22"/>
                <w:rtl/>
              </w:rPr>
              <w:t xml:space="preserve"> </w:t>
            </w:r>
            <w:r w:rsidRPr="00A728D4">
              <w:rPr>
                <w:rFonts w:ascii="Georgia" w:hAnsi="Georgia" w:hint="eastAsia"/>
                <w:sz w:val="22"/>
                <w:szCs w:val="22"/>
                <w:rtl/>
              </w:rPr>
              <w:t>דעת</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מסקנה</w:t>
            </w:r>
            <w:r w:rsidRPr="00A728D4">
              <w:rPr>
                <w:rFonts w:ascii="Georgia" w:hAnsi="Georgia"/>
                <w:sz w:val="22"/>
                <w:szCs w:val="22"/>
                <w:rtl/>
              </w:rPr>
              <w:t xml:space="preserve"> </w:t>
            </w:r>
            <w:r w:rsidRPr="00A728D4">
              <w:rPr>
                <w:rFonts w:ascii="Georgia" w:hAnsi="Georgia" w:hint="eastAsia"/>
                <w:sz w:val="22"/>
                <w:szCs w:val="22"/>
                <w:rtl/>
              </w:rPr>
              <w:t>וכל</w:t>
            </w:r>
            <w:r w:rsidRPr="00A728D4">
              <w:rPr>
                <w:rFonts w:ascii="Georgia" w:hAnsi="Georgia"/>
                <w:sz w:val="22"/>
                <w:szCs w:val="22"/>
                <w:rtl/>
              </w:rPr>
              <w:t xml:space="preserve"> </w:t>
            </w:r>
            <w:r w:rsidRPr="00A728D4">
              <w:rPr>
                <w:rFonts w:ascii="Georgia" w:hAnsi="Georgia" w:hint="eastAsia"/>
                <w:sz w:val="22"/>
                <w:szCs w:val="22"/>
                <w:rtl/>
              </w:rPr>
              <w:t>דבר</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כיו</w:t>
            </w:r>
            <w:r w:rsidRPr="00A728D4">
              <w:rPr>
                <w:rFonts w:ascii="Georgia" w:hAnsi="Georgia"/>
                <w:sz w:val="22"/>
                <w:szCs w:val="22"/>
                <w:rtl/>
              </w:rPr>
              <w:t>"</w:t>
            </w:r>
            <w:r w:rsidRPr="00A728D4">
              <w:rPr>
                <w:rFonts w:ascii="Georgia" w:hAnsi="Georgia" w:hint="eastAsia"/>
                <w:sz w:val="22"/>
                <w:szCs w:val="22"/>
                <w:rtl/>
              </w:rPr>
              <w:t>ב</w:t>
            </w:r>
            <w:r w:rsidR="005A1A52">
              <w:rPr>
                <w:rFonts w:ascii="Georgia" w:hAnsi="Georgia"/>
                <w:sz w:val="22"/>
                <w:szCs w:val="22"/>
                <w:rtl/>
              </w:rPr>
              <w:t xml:space="preserve"> </w:t>
            </w:r>
            <w:r w:rsidRPr="00A728D4">
              <w:rPr>
                <w:rFonts w:ascii="Georgia" w:hAnsi="Georgia" w:hint="eastAsia"/>
                <w:sz w:val="22"/>
                <w:szCs w:val="22"/>
                <w:rtl/>
              </w:rPr>
              <w:t>הקשור</w:t>
            </w:r>
            <w:r w:rsidRPr="00A728D4">
              <w:rPr>
                <w:rFonts w:ascii="Georgia" w:hAnsi="Georgia"/>
                <w:sz w:val="22"/>
                <w:szCs w:val="22"/>
                <w:rtl/>
              </w:rPr>
              <w:t xml:space="preserve"> </w:t>
            </w:r>
            <w:r w:rsidRPr="00A728D4">
              <w:rPr>
                <w:rFonts w:ascii="Georgia" w:hAnsi="Georgia" w:hint="eastAsia"/>
                <w:sz w:val="22"/>
                <w:szCs w:val="22"/>
                <w:rtl/>
              </w:rPr>
              <w:t>באספקת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ובין</w:t>
            </w:r>
            <w:r w:rsidRPr="00A728D4">
              <w:rPr>
                <w:rFonts w:ascii="Georgia" w:hAnsi="Georgia"/>
                <w:sz w:val="22"/>
                <w:szCs w:val="22"/>
                <w:rtl/>
              </w:rPr>
              <w:t xml:space="preserve"> </w:t>
            </w:r>
            <w:r w:rsidRPr="00A728D4">
              <w:rPr>
                <w:rFonts w:ascii="Georgia" w:hAnsi="Georgia" w:hint="eastAsia"/>
                <w:sz w:val="22"/>
                <w:szCs w:val="22"/>
                <w:rtl/>
              </w:rPr>
              <w:t>בע</w:t>
            </w:r>
            <w:r w:rsidRPr="00A728D4">
              <w:rPr>
                <w:rFonts w:ascii="Georgia" w:hAnsi="Georgia"/>
                <w:sz w:val="22"/>
                <w:szCs w:val="22"/>
                <w:rtl/>
              </w:rPr>
              <w:t>"</w:t>
            </w:r>
            <w:r w:rsidRPr="00A728D4">
              <w:rPr>
                <w:rFonts w:ascii="Georgia" w:hAnsi="Georgia" w:hint="eastAsia"/>
                <w:sz w:val="22"/>
                <w:szCs w:val="22"/>
                <w:rtl/>
              </w:rPr>
              <w:t>פ</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בכל</w:t>
            </w:r>
            <w:r w:rsidRPr="00A728D4">
              <w:rPr>
                <w:rFonts w:ascii="Georgia" w:hAnsi="Georgia"/>
                <w:sz w:val="22"/>
                <w:szCs w:val="22"/>
                <w:rtl/>
              </w:rPr>
              <w:t xml:space="preserve"> </w:t>
            </w:r>
            <w:r w:rsidRPr="00A728D4">
              <w:rPr>
                <w:rFonts w:ascii="Georgia" w:hAnsi="Georgia" w:hint="eastAsia"/>
                <w:sz w:val="22"/>
                <w:szCs w:val="22"/>
                <w:rtl/>
              </w:rPr>
              <w:t>צורה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דרך</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שימור</w:t>
            </w:r>
            <w:r w:rsidRPr="00A728D4">
              <w:rPr>
                <w:rFonts w:ascii="Georgia" w:hAnsi="Georgia"/>
                <w:sz w:val="22"/>
                <w:szCs w:val="22"/>
                <w:rtl/>
              </w:rPr>
              <w:t xml:space="preserve"> </w:t>
            </w:r>
            <w:r w:rsidRPr="00A728D4">
              <w:rPr>
                <w:rFonts w:ascii="Georgia" w:hAnsi="Georgia" w:hint="eastAsia"/>
                <w:sz w:val="22"/>
                <w:szCs w:val="22"/>
                <w:rtl/>
              </w:rPr>
              <w:t>ידיעות</w:t>
            </w:r>
            <w:r w:rsidRPr="00A728D4">
              <w:rPr>
                <w:rFonts w:ascii="Georgia" w:hAnsi="Georgia"/>
                <w:sz w:val="22"/>
                <w:szCs w:val="22"/>
                <w:rtl/>
              </w:rPr>
              <w:t xml:space="preserve"> </w:t>
            </w:r>
            <w:r w:rsidRPr="00A728D4">
              <w:rPr>
                <w:rFonts w:ascii="Georgia" w:hAnsi="Georgia" w:hint="eastAsia"/>
                <w:sz w:val="22"/>
                <w:szCs w:val="22"/>
                <w:rtl/>
              </w:rPr>
              <w:t>בצורה</w:t>
            </w:r>
            <w:r w:rsidRPr="00A728D4">
              <w:rPr>
                <w:rFonts w:ascii="Georgia" w:hAnsi="Georgia"/>
                <w:sz w:val="22"/>
                <w:szCs w:val="22"/>
                <w:rtl/>
              </w:rPr>
              <w:t xml:space="preserve"> </w:t>
            </w:r>
            <w:r w:rsidRPr="00A728D4">
              <w:rPr>
                <w:rFonts w:ascii="Georgia" w:hAnsi="Georgia" w:hint="eastAsia"/>
                <w:sz w:val="22"/>
                <w:szCs w:val="22"/>
                <w:rtl/>
              </w:rPr>
              <w:t>חשמלית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אלקטרונית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אופטית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מגנטית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אחרת</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סודות</w:t>
            </w:r>
            <w:r w:rsidRPr="00A728D4">
              <w:rPr>
                <w:rFonts w:ascii="Georgia" w:hAnsi="Georgia"/>
                <w:b/>
                <w:bCs/>
                <w:sz w:val="22"/>
                <w:szCs w:val="22"/>
                <w:rtl/>
              </w:rPr>
              <w:t xml:space="preserve"> </w:t>
            </w:r>
            <w:r w:rsidRPr="00A728D4">
              <w:rPr>
                <w:rFonts w:ascii="Georgia" w:hAnsi="Georgia" w:hint="eastAsia"/>
                <w:b/>
                <w:bCs/>
                <w:sz w:val="22"/>
                <w:szCs w:val="22"/>
                <w:rtl/>
              </w:rPr>
              <w:t>מקצועיים</w:t>
            </w:r>
            <w:r w:rsidRPr="00A728D4">
              <w:rPr>
                <w:rFonts w:ascii="Georgia" w:hAnsi="Georgia"/>
                <w:b/>
                <w:bCs/>
                <w:sz w:val="22"/>
                <w:szCs w:val="22"/>
                <w:rtl/>
              </w:rPr>
              <w:t xml:space="preserve">" </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יגיע</w:t>
            </w:r>
            <w:r w:rsidRPr="00A728D4">
              <w:rPr>
                <w:rFonts w:ascii="Georgia" w:hAnsi="Georgia"/>
                <w:sz w:val="22"/>
                <w:szCs w:val="22"/>
                <w:rtl/>
              </w:rPr>
              <w:t xml:space="preserve"> </w:t>
            </w:r>
            <w:r w:rsidRPr="00A728D4">
              <w:rPr>
                <w:rFonts w:ascii="Georgia" w:hAnsi="Georgia" w:hint="eastAsia"/>
                <w:sz w:val="22"/>
                <w:szCs w:val="22"/>
                <w:rtl/>
              </w:rPr>
              <w:t>לידי</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נתקבל</w:t>
            </w:r>
            <w:r w:rsidRPr="00A728D4">
              <w:rPr>
                <w:rFonts w:ascii="Georgia" w:hAnsi="Georgia"/>
                <w:sz w:val="22"/>
                <w:szCs w:val="22"/>
                <w:rtl/>
              </w:rPr>
              <w:t xml:space="preserve"> </w:t>
            </w:r>
            <w:r w:rsidRPr="00A728D4">
              <w:rPr>
                <w:rFonts w:ascii="Georgia" w:hAnsi="Georgia" w:hint="eastAsia"/>
                <w:sz w:val="22"/>
                <w:szCs w:val="22"/>
                <w:rtl/>
              </w:rPr>
              <w:t>במהלך</w:t>
            </w:r>
            <w:r w:rsidRPr="00A728D4">
              <w:rPr>
                <w:rFonts w:ascii="Georgia" w:hAnsi="Georgia"/>
                <w:sz w:val="22"/>
                <w:szCs w:val="22"/>
                <w:rtl/>
              </w:rPr>
              <w:t xml:space="preserve"> </w:t>
            </w:r>
            <w:r w:rsidRPr="00A728D4">
              <w:rPr>
                <w:rFonts w:ascii="Georgia" w:hAnsi="Georgia" w:hint="eastAsia"/>
                <w:sz w:val="22"/>
                <w:szCs w:val="22"/>
                <w:rtl/>
              </w:rPr>
              <w:t>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לאחר</w:t>
            </w:r>
            <w:r w:rsidRPr="00A728D4">
              <w:rPr>
                <w:rFonts w:ascii="Georgia" w:hAnsi="Georgia"/>
                <w:sz w:val="22"/>
                <w:szCs w:val="22"/>
                <w:rtl/>
              </w:rPr>
              <w:t xml:space="preserve"> </w:t>
            </w:r>
            <w:r w:rsidRPr="00A728D4">
              <w:rPr>
                <w:rFonts w:ascii="Georgia" w:hAnsi="Georgia" w:hint="eastAsia"/>
                <w:sz w:val="22"/>
                <w:szCs w:val="22"/>
                <w:rtl/>
              </w:rPr>
              <w:t>מכן</w:t>
            </w:r>
            <w:r w:rsidRPr="00A728D4">
              <w:rPr>
                <w:rFonts w:ascii="Georgia" w:hAnsi="Georgia"/>
                <w:sz w:val="22"/>
                <w:szCs w:val="22"/>
                <w:rtl/>
              </w:rPr>
              <w:t xml:space="preserve">, </w:t>
            </w:r>
            <w:r w:rsidRPr="00A728D4">
              <w:rPr>
                <w:rFonts w:ascii="Georgia" w:hAnsi="Georgia" w:hint="eastAsia"/>
                <w:sz w:val="22"/>
                <w:szCs w:val="22"/>
                <w:rtl/>
              </w:rPr>
              <w:t>לרבות</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לעיל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יימסר</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005A1A52">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גורם</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מי</w:t>
            </w:r>
            <w:r w:rsidRPr="00A728D4">
              <w:rPr>
                <w:rFonts w:ascii="Georgia" w:hAnsi="Georgia"/>
                <w:sz w:val="22"/>
                <w:szCs w:val="22"/>
                <w:rtl/>
              </w:rPr>
              <w:t xml:space="preserve"> </w:t>
            </w:r>
            <w:r w:rsidRPr="00A728D4">
              <w:rPr>
                <w:rFonts w:ascii="Georgia" w:hAnsi="Georgia" w:hint="eastAsia"/>
                <w:sz w:val="22"/>
                <w:szCs w:val="22"/>
                <w:rtl/>
              </w:rPr>
              <w:t>מטעמה</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2.</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שמירת</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סודיות</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005A1A52">
              <w:rPr>
                <w:rFonts w:ascii="Georgia" w:hAnsi="Georgia"/>
                <w:sz w:val="22"/>
                <w:szCs w:val="22"/>
                <w:rtl/>
              </w:rPr>
              <w:t xml:space="preserve"> </w:t>
            </w:r>
            <w:r w:rsidRPr="00A728D4">
              <w:rPr>
                <w:rFonts w:ascii="Georgia" w:hAnsi="Georgia" w:hint="eastAsia"/>
                <w:sz w:val="22"/>
                <w:szCs w:val="22"/>
                <w:rtl/>
              </w:rPr>
              <w:t>לשמור</w:t>
            </w:r>
            <w:r w:rsidR="005A1A52">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 xml:space="preserve"> </w:t>
            </w:r>
            <w:r w:rsidRPr="00A728D4">
              <w:rPr>
                <w:rFonts w:ascii="Georgia" w:hAnsi="Georgia" w:hint="eastAsia"/>
                <w:sz w:val="22"/>
                <w:szCs w:val="22"/>
                <w:rtl/>
              </w:rPr>
              <w:t>בסודיות</w:t>
            </w:r>
            <w:r w:rsidRPr="00A728D4">
              <w:rPr>
                <w:rFonts w:ascii="Georgia" w:hAnsi="Georgia"/>
                <w:sz w:val="22"/>
                <w:szCs w:val="22"/>
                <w:rtl/>
              </w:rPr>
              <w:t xml:space="preserve"> </w:t>
            </w:r>
            <w:r w:rsidRPr="00A728D4">
              <w:rPr>
                <w:rFonts w:ascii="Georgia" w:hAnsi="Georgia" w:hint="eastAsia"/>
                <w:sz w:val="22"/>
                <w:szCs w:val="22"/>
                <w:rtl/>
              </w:rPr>
              <w:t>מוחלטת</w:t>
            </w:r>
            <w:r w:rsidRPr="00A728D4">
              <w:rPr>
                <w:rFonts w:ascii="Georgia" w:hAnsi="Georgia"/>
                <w:sz w:val="22"/>
                <w:szCs w:val="22"/>
                <w:rtl/>
              </w:rPr>
              <w:t xml:space="preserve"> </w:t>
            </w:r>
            <w:r w:rsidRPr="00A728D4">
              <w:rPr>
                <w:rFonts w:ascii="Georgia" w:hAnsi="Georgia" w:hint="eastAsia"/>
                <w:sz w:val="22"/>
                <w:szCs w:val="22"/>
                <w:rtl/>
              </w:rPr>
              <w:t>ולעשות</w:t>
            </w:r>
            <w:r w:rsidRPr="00A728D4">
              <w:rPr>
                <w:rFonts w:ascii="Georgia" w:hAnsi="Georgia"/>
                <w:sz w:val="22"/>
                <w:szCs w:val="22"/>
                <w:rtl/>
              </w:rPr>
              <w:t xml:space="preserve"> </w:t>
            </w:r>
            <w:r w:rsidRPr="00A728D4">
              <w:rPr>
                <w:rFonts w:ascii="Georgia" w:hAnsi="Georgia" w:hint="eastAsia"/>
                <w:sz w:val="22"/>
                <w:szCs w:val="22"/>
                <w:rtl/>
              </w:rPr>
              <w:t>בהם</w:t>
            </w:r>
            <w:r w:rsidRPr="00A728D4">
              <w:rPr>
                <w:rFonts w:ascii="Georgia" w:hAnsi="Georgia"/>
                <w:sz w:val="22"/>
                <w:szCs w:val="22"/>
                <w:rtl/>
              </w:rPr>
              <w:t xml:space="preserve"> </w:t>
            </w:r>
            <w:r w:rsidRPr="00A728D4">
              <w:rPr>
                <w:rFonts w:ascii="Georgia" w:hAnsi="Georgia" w:hint="eastAsia"/>
                <w:sz w:val="22"/>
                <w:szCs w:val="22"/>
                <w:rtl/>
              </w:rPr>
              <w:t>שימוש</w:t>
            </w:r>
            <w:r w:rsidRPr="00A728D4">
              <w:rPr>
                <w:rFonts w:ascii="Georgia" w:hAnsi="Georgia"/>
                <w:sz w:val="22"/>
                <w:szCs w:val="22"/>
                <w:rtl/>
              </w:rPr>
              <w:t xml:space="preserve"> </w:t>
            </w:r>
            <w:r w:rsidRPr="00A728D4">
              <w:rPr>
                <w:rFonts w:ascii="Georgia" w:hAnsi="Georgia" w:hint="eastAsia"/>
                <w:sz w:val="22"/>
                <w:szCs w:val="22"/>
                <w:rtl/>
              </w:rPr>
              <w:t>אך</w:t>
            </w:r>
            <w:r w:rsidRPr="00A728D4">
              <w:rPr>
                <w:rFonts w:ascii="Georgia" w:hAnsi="Georgia"/>
                <w:sz w:val="22"/>
                <w:szCs w:val="22"/>
                <w:rtl/>
              </w:rPr>
              <w:t xml:space="preserve"> </w:t>
            </w:r>
            <w:r w:rsidRPr="00A728D4">
              <w:rPr>
                <w:rFonts w:ascii="Georgia" w:hAnsi="Georgia" w:hint="eastAsia"/>
                <w:sz w:val="22"/>
                <w:szCs w:val="22"/>
                <w:rtl/>
              </w:rPr>
              <w:t>ורק</w:t>
            </w:r>
            <w:r w:rsidRPr="00A728D4">
              <w:rPr>
                <w:rFonts w:ascii="Georgia" w:hAnsi="Georgia"/>
                <w:sz w:val="22"/>
                <w:szCs w:val="22"/>
                <w:rtl/>
              </w:rPr>
              <w:t xml:space="preserve"> </w:t>
            </w:r>
            <w:r w:rsidRPr="00A728D4">
              <w:rPr>
                <w:rFonts w:ascii="Georgia" w:hAnsi="Georgia" w:hint="eastAsia"/>
                <w:sz w:val="22"/>
                <w:szCs w:val="22"/>
                <w:rtl/>
              </w:rPr>
              <w:t>לצורך</w:t>
            </w:r>
            <w:r w:rsidRPr="00A728D4">
              <w:rPr>
                <w:rFonts w:ascii="Georgia" w:hAnsi="Georgia"/>
                <w:sz w:val="22"/>
                <w:szCs w:val="22"/>
                <w:rtl/>
              </w:rPr>
              <w:t xml:space="preserve"> </w:t>
            </w:r>
            <w:r w:rsidRPr="00A728D4">
              <w:rPr>
                <w:rFonts w:ascii="Georgia" w:hAnsi="Georgia" w:hint="eastAsia"/>
                <w:sz w:val="22"/>
                <w:szCs w:val="22"/>
                <w:rtl/>
              </w:rPr>
              <w:t>אספקת</w:t>
            </w:r>
            <w:r w:rsidR="005A1A52">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נשואי</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למען</w:t>
            </w:r>
            <w:r w:rsidRPr="00A728D4">
              <w:rPr>
                <w:rFonts w:ascii="Georgia" w:hAnsi="Georgia"/>
                <w:sz w:val="22"/>
                <w:szCs w:val="22"/>
                <w:rtl/>
              </w:rPr>
              <w:t xml:space="preserve"> </w:t>
            </w:r>
            <w:r w:rsidRPr="00A728D4">
              <w:rPr>
                <w:rFonts w:ascii="Georgia" w:hAnsi="Georgia" w:hint="eastAsia"/>
                <w:sz w:val="22"/>
                <w:szCs w:val="22"/>
                <w:rtl/>
              </w:rPr>
              <w:t>הסר</w:t>
            </w:r>
            <w:r w:rsidRPr="00A728D4">
              <w:rPr>
                <w:rFonts w:ascii="Georgia" w:hAnsi="Georgia"/>
                <w:sz w:val="22"/>
                <w:szCs w:val="22"/>
                <w:rtl/>
              </w:rPr>
              <w:t xml:space="preserve"> </w:t>
            </w:r>
            <w:r w:rsidRPr="00A728D4">
              <w:rPr>
                <w:rFonts w:ascii="Georgia" w:hAnsi="Georgia" w:hint="eastAsia"/>
                <w:sz w:val="22"/>
                <w:szCs w:val="22"/>
                <w:rtl/>
              </w:rPr>
              <w:t>ספק</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לפרסם</w:t>
            </w:r>
            <w:r w:rsidRPr="00A728D4">
              <w:rPr>
                <w:rFonts w:ascii="Georgia" w:hAnsi="Georgia"/>
                <w:sz w:val="22"/>
                <w:szCs w:val="22"/>
                <w:rtl/>
              </w:rPr>
              <w:t xml:space="preserve">, </w:t>
            </w:r>
            <w:r w:rsidRPr="00A728D4">
              <w:rPr>
                <w:rFonts w:ascii="Georgia" w:hAnsi="Georgia" w:hint="eastAsia"/>
                <w:sz w:val="22"/>
                <w:szCs w:val="22"/>
                <w:rtl/>
              </w:rPr>
              <w:t>להעביר</w:t>
            </w:r>
            <w:r w:rsidRPr="00A728D4">
              <w:rPr>
                <w:rFonts w:ascii="Georgia" w:hAnsi="Georgia"/>
                <w:sz w:val="22"/>
                <w:szCs w:val="22"/>
                <w:rtl/>
              </w:rPr>
              <w:t xml:space="preserve">, </w:t>
            </w:r>
            <w:r w:rsidRPr="00A728D4">
              <w:rPr>
                <w:rFonts w:ascii="Georgia" w:hAnsi="Georgia" w:hint="eastAsia"/>
                <w:sz w:val="22"/>
                <w:szCs w:val="22"/>
                <w:rtl/>
              </w:rPr>
              <w:t>למסור</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להביא</w:t>
            </w:r>
            <w:r w:rsidRPr="00A728D4">
              <w:rPr>
                <w:rFonts w:ascii="Georgia" w:hAnsi="Georgia"/>
                <w:sz w:val="22"/>
                <w:szCs w:val="22"/>
                <w:rtl/>
              </w:rPr>
              <w:t xml:space="preserve"> </w:t>
            </w:r>
            <w:r w:rsidRPr="00A728D4">
              <w:rPr>
                <w:rFonts w:ascii="Georgia" w:hAnsi="Georgia" w:hint="eastAsia"/>
                <w:sz w:val="22"/>
                <w:szCs w:val="22"/>
                <w:rtl/>
              </w:rPr>
              <w:t>לידיעת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אדם</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אי</w:t>
            </w:r>
            <w:r w:rsidRPr="00A728D4">
              <w:rPr>
                <w:rFonts w:ascii="Georgia" w:hAnsi="Georgia"/>
                <w:sz w:val="22"/>
                <w:szCs w:val="22"/>
                <w:rtl/>
              </w:rPr>
              <w:t xml:space="preserve"> </w:t>
            </w:r>
            <w:r w:rsidRPr="00A728D4">
              <w:rPr>
                <w:rFonts w:ascii="Georgia" w:hAnsi="Georgia" w:hint="eastAsia"/>
                <w:sz w:val="22"/>
                <w:szCs w:val="22"/>
                <w:rtl/>
              </w:rPr>
              <w:t>מילוי</w:t>
            </w:r>
            <w:r w:rsidRPr="00A728D4">
              <w:rPr>
                <w:rFonts w:ascii="Georgia" w:hAnsi="Georgia"/>
                <w:sz w:val="22"/>
                <w:szCs w:val="22"/>
                <w:rtl/>
              </w:rPr>
              <w:t xml:space="preserve"> </w:t>
            </w:r>
            <w:r w:rsidRPr="00A728D4">
              <w:rPr>
                <w:rFonts w:ascii="Georgia" w:hAnsi="Georgia" w:hint="eastAsia"/>
                <w:sz w:val="22"/>
                <w:szCs w:val="22"/>
                <w:rtl/>
              </w:rPr>
              <w:t>התחייבויותיי</w:t>
            </w:r>
            <w:r w:rsidRPr="00A728D4">
              <w:rPr>
                <w:rFonts w:ascii="Georgia" w:hAnsi="Georgia"/>
                <w:sz w:val="22"/>
                <w:szCs w:val="22"/>
                <w:rtl/>
              </w:rPr>
              <w:t xml:space="preserve"> </w:t>
            </w:r>
            <w:r w:rsidRPr="00A728D4">
              <w:rPr>
                <w:rFonts w:ascii="Georgia" w:hAnsi="Georgia" w:hint="eastAsia"/>
                <w:sz w:val="22"/>
                <w:szCs w:val="22"/>
                <w:rtl/>
              </w:rPr>
              <w:t>מהוות</w:t>
            </w:r>
            <w:r w:rsidRPr="00A728D4">
              <w:rPr>
                <w:rFonts w:ascii="Georgia" w:hAnsi="Georgia"/>
                <w:sz w:val="22"/>
                <w:szCs w:val="22"/>
                <w:rtl/>
              </w:rPr>
              <w:t xml:space="preserve"> </w:t>
            </w:r>
            <w:r w:rsidRPr="00A728D4">
              <w:rPr>
                <w:rFonts w:ascii="Georgia" w:hAnsi="Georgia" w:hint="eastAsia"/>
                <w:sz w:val="22"/>
                <w:szCs w:val="22"/>
                <w:rtl/>
              </w:rPr>
              <w:t>עבירה</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פרק</w:t>
            </w:r>
            <w:r w:rsidRPr="00A728D4">
              <w:rPr>
                <w:rFonts w:ascii="Georgia" w:hAnsi="Georgia"/>
                <w:sz w:val="22"/>
                <w:szCs w:val="22"/>
                <w:rtl/>
              </w:rPr>
              <w:t xml:space="preserve"> </w:t>
            </w:r>
            <w:r w:rsidRPr="00A728D4">
              <w:rPr>
                <w:rFonts w:ascii="Georgia" w:hAnsi="Georgia" w:hint="eastAsia"/>
                <w:sz w:val="22"/>
                <w:szCs w:val="22"/>
                <w:rtl/>
              </w:rPr>
              <w:t>ז</w:t>
            </w:r>
            <w:r w:rsidRPr="00A728D4">
              <w:rPr>
                <w:rFonts w:ascii="Georgia" w:hAnsi="Georgia"/>
                <w:sz w:val="22"/>
                <w:szCs w:val="22"/>
                <w:rtl/>
              </w:rPr>
              <w:t>' (</w:t>
            </w:r>
            <w:r w:rsidRPr="00A728D4">
              <w:rPr>
                <w:rFonts w:ascii="Georgia" w:hAnsi="Georgia" w:hint="eastAsia"/>
                <w:sz w:val="22"/>
                <w:szCs w:val="22"/>
                <w:rtl/>
              </w:rPr>
              <w:t>ביטחון</w:t>
            </w:r>
            <w:r w:rsidRPr="00A728D4">
              <w:rPr>
                <w:rFonts w:ascii="Georgia" w:hAnsi="Georgia"/>
                <w:sz w:val="22"/>
                <w:szCs w:val="22"/>
                <w:rtl/>
              </w:rPr>
              <w:t xml:space="preserve"> </w:t>
            </w:r>
            <w:r w:rsidRPr="00A728D4">
              <w:rPr>
                <w:rFonts w:ascii="Georgia" w:hAnsi="Georgia" w:hint="eastAsia"/>
                <w:sz w:val="22"/>
                <w:szCs w:val="22"/>
                <w:rtl/>
              </w:rPr>
              <w:t>המדינה</w:t>
            </w:r>
            <w:r w:rsidRPr="00A728D4">
              <w:rPr>
                <w:rFonts w:ascii="Georgia" w:hAnsi="Georgia"/>
                <w:sz w:val="22"/>
                <w:szCs w:val="22"/>
                <w:rtl/>
              </w:rPr>
              <w:t xml:space="preserve">, </w:t>
            </w:r>
            <w:r w:rsidRPr="00A728D4">
              <w:rPr>
                <w:rFonts w:ascii="Georgia" w:hAnsi="Georgia" w:hint="eastAsia"/>
                <w:sz w:val="22"/>
                <w:szCs w:val="22"/>
                <w:rtl/>
              </w:rPr>
              <w:t>יחסי</w:t>
            </w:r>
            <w:r w:rsidRPr="00A728D4">
              <w:rPr>
                <w:rFonts w:ascii="Georgia" w:hAnsi="Georgia"/>
                <w:sz w:val="22"/>
                <w:szCs w:val="22"/>
                <w:rtl/>
              </w:rPr>
              <w:t xml:space="preserve"> </w:t>
            </w:r>
            <w:r w:rsidRPr="00A728D4">
              <w:rPr>
                <w:rFonts w:ascii="Georgia" w:hAnsi="Georgia" w:hint="eastAsia"/>
                <w:sz w:val="22"/>
                <w:szCs w:val="22"/>
                <w:rtl/>
              </w:rPr>
              <w:t>חוץ</w:t>
            </w:r>
            <w:r w:rsidRPr="00A728D4">
              <w:rPr>
                <w:rFonts w:ascii="Georgia" w:hAnsi="Georgia"/>
                <w:sz w:val="22"/>
                <w:szCs w:val="22"/>
                <w:rtl/>
              </w:rPr>
              <w:t xml:space="preserve"> </w:t>
            </w:r>
            <w:r w:rsidRPr="00A728D4">
              <w:rPr>
                <w:rFonts w:ascii="Georgia" w:hAnsi="Georgia" w:hint="eastAsia"/>
                <w:sz w:val="22"/>
                <w:szCs w:val="22"/>
                <w:rtl/>
              </w:rPr>
              <w:t>וסודות</w:t>
            </w:r>
            <w:r w:rsidRPr="00A728D4">
              <w:rPr>
                <w:rFonts w:ascii="Georgia" w:hAnsi="Georgia"/>
                <w:sz w:val="22"/>
                <w:szCs w:val="22"/>
                <w:rtl/>
              </w:rPr>
              <w:t xml:space="preserve"> </w:t>
            </w:r>
            <w:r w:rsidRPr="00A728D4">
              <w:rPr>
                <w:rFonts w:ascii="Georgia" w:hAnsi="Georgia" w:hint="eastAsia"/>
                <w:sz w:val="22"/>
                <w:szCs w:val="22"/>
                <w:rtl/>
              </w:rPr>
              <w:t>רשמיים</w:t>
            </w:r>
            <w:r w:rsidRPr="00A728D4">
              <w:rPr>
                <w:rFonts w:ascii="Georgia" w:hAnsi="Georgia"/>
                <w:sz w:val="22"/>
                <w:szCs w:val="22"/>
                <w:rtl/>
              </w:rPr>
              <w:t xml:space="preserve">) </w:t>
            </w:r>
            <w:r w:rsidRPr="00A728D4">
              <w:rPr>
                <w:rFonts w:ascii="Georgia" w:hAnsi="Georgia" w:hint="eastAsia"/>
                <w:sz w:val="22"/>
                <w:szCs w:val="22"/>
                <w:rtl/>
              </w:rPr>
              <w:t>לחוק</w:t>
            </w:r>
            <w:r w:rsidRPr="00A728D4">
              <w:rPr>
                <w:rFonts w:ascii="Georgia" w:hAnsi="Georgia"/>
                <w:sz w:val="22"/>
                <w:szCs w:val="22"/>
                <w:rtl/>
              </w:rPr>
              <w:t xml:space="preserve"> </w:t>
            </w:r>
            <w:r w:rsidRPr="00A728D4">
              <w:rPr>
                <w:rFonts w:ascii="Georgia" w:hAnsi="Georgia" w:hint="eastAsia"/>
                <w:sz w:val="22"/>
                <w:szCs w:val="22"/>
                <w:rtl/>
              </w:rPr>
              <w:t>העונשין</w:t>
            </w:r>
            <w:r w:rsidRPr="00A728D4">
              <w:rPr>
                <w:rFonts w:ascii="Georgia" w:hAnsi="Georgia"/>
                <w:sz w:val="22"/>
                <w:szCs w:val="22"/>
                <w:rtl/>
              </w:rPr>
              <w:t xml:space="preserve">, </w:t>
            </w:r>
            <w:r w:rsidRPr="00A728D4">
              <w:rPr>
                <w:rFonts w:ascii="Georgia" w:hAnsi="Georgia" w:hint="eastAsia"/>
                <w:sz w:val="22"/>
                <w:szCs w:val="22"/>
                <w:rtl/>
              </w:rPr>
              <w:t>תשל</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 1977.</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העברת</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כאמור</w:t>
            </w:r>
            <w:r w:rsidRPr="00A728D4">
              <w:rPr>
                <w:rFonts w:ascii="Georgia" w:hAnsi="Georgia"/>
                <w:sz w:val="22"/>
                <w:szCs w:val="22"/>
                <w:rtl/>
              </w:rPr>
              <w:t xml:space="preserve">, </w:t>
            </w:r>
            <w:r w:rsidRPr="00A728D4">
              <w:rPr>
                <w:rFonts w:ascii="Georgia" w:hAnsi="Georgia" w:hint="eastAsia"/>
                <w:sz w:val="22"/>
                <w:szCs w:val="22"/>
                <w:rtl/>
              </w:rPr>
              <w:t>למאן</w:t>
            </w:r>
            <w:r w:rsidRPr="00A728D4">
              <w:rPr>
                <w:rFonts w:ascii="Georgia" w:hAnsi="Georgia"/>
                <w:sz w:val="22"/>
                <w:szCs w:val="22"/>
                <w:rtl/>
              </w:rPr>
              <w:t xml:space="preserve"> </w:t>
            </w:r>
            <w:r w:rsidRPr="00A728D4">
              <w:rPr>
                <w:rFonts w:ascii="Georgia" w:hAnsi="Georgia" w:hint="eastAsia"/>
                <w:sz w:val="22"/>
                <w:szCs w:val="22"/>
                <w:rtl/>
              </w:rPr>
              <w:t>דהו</w:t>
            </w:r>
            <w:r w:rsidRPr="00A728D4">
              <w:rPr>
                <w:rFonts w:ascii="Georgia" w:hAnsi="Georgia"/>
                <w:sz w:val="22"/>
                <w:szCs w:val="22"/>
                <w:rtl/>
              </w:rPr>
              <w:t xml:space="preserve">, </w:t>
            </w:r>
            <w:r w:rsidRPr="00A728D4">
              <w:rPr>
                <w:rFonts w:ascii="Georgia" w:hAnsi="Georgia" w:hint="eastAsia"/>
                <w:sz w:val="22"/>
                <w:szCs w:val="22"/>
                <w:rtl/>
              </w:rPr>
              <w:t>ללא</w:t>
            </w:r>
            <w:r w:rsidRPr="00A728D4">
              <w:rPr>
                <w:rFonts w:ascii="Georgia" w:hAnsi="Georgia"/>
                <w:sz w:val="22"/>
                <w:szCs w:val="22"/>
                <w:rtl/>
              </w:rPr>
              <w:t xml:space="preserve"> </w:t>
            </w:r>
            <w:r w:rsidRPr="00A728D4">
              <w:rPr>
                <w:rFonts w:ascii="Georgia" w:hAnsi="Georgia" w:hint="eastAsia"/>
                <w:sz w:val="22"/>
                <w:szCs w:val="22"/>
                <w:rtl/>
              </w:rPr>
              <w:t>אישור</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מאת</w:t>
            </w:r>
            <w:r w:rsidRPr="00A728D4">
              <w:rPr>
                <w:rFonts w:ascii="Georgia" w:hAnsi="Georgia"/>
                <w:sz w:val="22"/>
                <w:szCs w:val="22"/>
                <w:rtl/>
              </w:rPr>
              <w:t xml:space="preserve"> </w:t>
            </w:r>
            <w:r w:rsidRPr="00A728D4">
              <w:rPr>
                <w:rFonts w:ascii="Georgia" w:hAnsi="Georgia" w:hint="eastAsia"/>
                <w:sz w:val="22"/>
                <w:szCs w:val="22"/>
                <w:rtl/>
              </w:rPr>
              <w:t>מינהל</w:t>
            </w:r>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עלול</w:t>
            </w:r>
            <w:r w:rsidRPr="00A728D4">
              <w:rPr>
                <w:rFonts w:ascii="Georgia" w:hAnsi="Georgia"/>
                <w:sz w:val="22"/>
                <w:szCs w:val="22"/>
                <w:rtl/>
              </w:rPr>
              <w:t xml:space="preserve"> </w:t>
            </w:r>
            <w:r w:rsidRPr="00A728D4">
              <w:rPr>
                <w:rFonts w:ascii="Georgia" w:hAnsi="Georgia" w:hint="eastAsia"/>
                <w:sz w:val="22"/>
                <w:szCs w:val="22"/>
                <w:rtl/>
              </w:rPr>
              <w:t>להסב</w:t>
            </w:r>
            <w:r w:rsidRPr="00A728D4">
              <w:rPr>
                <w:rFonts w:ascii="Georgia" w:hAnsi="Georgia"/>
                <w:sz w:val="22"/>
                <w:szCs w:val="22"/>
                <w:rtl/>
              </w:rPr>
              <w:t xml:space="preserve"> </w:t>
            </w:r>
            <w:r w:rsidRPr="00A728D4">
              <w:rPr>
                <w:rFonts w:ascii="Georgia" w:hAnsi="Georgia" w:hint="eastAsia"/>
                <w:sz w:val="22"/>
                <w:szCs w:val="22"/>
                <w:rtl/>
              </w:rPr>
              <w:t>למינהל</w:t>
            </w:r>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ולמשרדי</w:t>
            </w:r>
            <w:r w:rsidRPr="00A728D4">
              <w:rPr>
                <w:rFonts w:ascii="Georgia" w:hAnsi="Georgia"/>
                <w:sz w:val="22"/>
                <w:szCs w:val="22"/>
                <w:rtl/>
              </w:rPr>
              <w:t xml:space="preserve"> </w:t>
            </w:r>
            <w:r w:rsidRPr="00A728D4">
              <w:rPr>
                <w:rFonts w:ascii="Georgia" w:hAnsi="Georgia" w:hint="eastAsia"/>
                <w:sz w:val="22"/>
                <w:szCs w:val="22"/>
                <w:rtl/>
              </w:rPr>
              <w:t>הממשלה</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כלכליים</w:t>
            </w:r>
            <w:r w:rsidRPr="00A728D4">
              <w:rPr>
                <w:rFonts w:ascii="Georgia" w:hAnsi="Georgia"/>
                <w:sz w:val="22"/>
                <w:szCs w:val="22"/>
                <w:rtl/>
              </w:rPr>
              <w:t xml:space="preserve"> </w:t>
            </w:r>
            <w:r w:rsidRPr="00A728D4">
              <w:rPr>
                <w:rFonts w:ascii="Georgia" w:hAnsi="Georgia" w:hint="eastAsia"/>
                <w:sz w:val="22"/>
                <w:szCs w:val="22"/>
                <w:rtl/>
              </w:rPr>
              <w:t>משמעותיים</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rPr>
                <w:rFonts w:ascii="Georgia" w:hAnsi="Georgia"/>
                <w:sz w:val="22"/>
                <w:szCs w:val="22"/>
              </w:rPr>
            </w:pPr>
            <w:r w:rsidRPr="00A728D4">
              <w:rPr>
                <w:rFonts w:ascii="Georgia" w:hAnsi="Georgia" w:hint="eastAsia"/>
                <w:sz w:val="22"/>
                <w:szCs w:val="22"/>
                <w:rtl/>
              </w:rPr>
              <w:t>ולראיה</w:t>
            </w:r>
            <w:r w:rsidRPr="00A728D4">
              <w:rPr>
                <w:rFonts w:ascii="Georgia" w:hAnsi="Georgia"/>
                <w:sz w:val="22"/>
                <w:szCs w:val="22"/>
                <w:rtl/>
              </w:rPr>
              <w:t xml:space="preserve"> </w:t>
            </w:r>
            <w:r w:rsidRPr="00A728D4">
              <w:rPr>
                <w:rFonts w:ascii="Georgia" w:hAnsi="Georgia" w:hint="eastAsia"/>
                <w:sz w:val="22"/>
                <w:szCs w:val="22"/>
                <w:rtl/>
              </w:rPr>
              <w:t>באו</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החתום</w:t>
            </w:r>
            <w:r w:rsidRPr="00A728D4">
              <w:rPr>
                <w:rFonts w:ascii="Georgia" w:hAnsi="Georgia"/>
                <w:sz w:val="22"/>
                <w:szCs w:val="22"/>
                <w:rtl/>
              </w:rPr>
              <w:t>:</w:t>
            </w:r>
          </w:p>
        </w:tc>
      </w:tr>
      <w:tr w:rsidR="0037146C" w:rsidRPr="00A728D4">
        <w:tc>
          <w:tcPr>
            <w:tcW w:w="8522" w:type="dxa"/>
            <w:gridSpan w:val="3"/>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jc w:val="center"/>
              <w:rPr>
                <w:rFonts w:ascii="Georgia" w:hAnsi="Georgia"/>
                <w:sz w:val="22"/>
                <w:szCs w:val="22"/>
                <w:u w:val="single"/>
              </w:rPr>
            </w:pPr>
            <w:r w:rsidRPr="00A728D4">
              <w:rPr>
                <w:rFonts w:ascii="Georgia" w:hAnsi="Georgia"/>
                <w:sz w:val="22"/>
                <w:szCs w:val="22"/>
                <w:u w:val="single"/>
                <w:rtl/>
              </w:rPr>
              <w:t>_______________________________________________________</w:t>
            </w:r>
          </w:p>
        </w:tc>
      </w:tr>
    </w:tbl>
    <w:p w:rsidR="0037146C" w:rsidRPr="00A728D4" w:rsidRDefault="0037146C" w:rsidP="0037146C">
      <w:pPr>
        <w:rPr>
          <w:sz w:val="22"/>
          <w:szCs w:val="22"/>
          <w:rtl/>
        </w:rPr>
      </w:pPr>
    </w:p>
    <w:p w:rsidR="00D14E13" w:rsidRPr="00EB549B" w:rsidRDefault="00D14E13" w:rsidP="00EB549B">
      <w:pPr>
        <w:pStyle w:val="1"/>
        <w:numPr>
          <w:ilvl w:val="0"/>
          <w:numId w:val="0"/>
        </w:numPr>
        <w:spacing w:line="480" w:lineRule="auto"/>
        <w:jc w:val="center"/>
        <w:rPr>
          <w:b w:val="0"/>
          <w:bCs w:val="0"/>
          <w:rtl/>
        </w:rPr>
      </w:pPr>
      <w:bookmarkStart w:id="319" w:name="_Toc393183500"/>
      <w:r w:rsidRPr="00EB549B">
        <w:rPr>
          <w:rFonts w:hint="eastAsia"/>
          <w:rtl/>
        </w:rPr>
        <w:lastRenderedPageBreak/>
        <w:t>נספח</w:t>
      </w:r>
      <w:r w:rsidRPr="00EB549B">
        <w:rPr>
          <w:rtl/>
        </w:rPr>
        <w:t xml:space="preserve"> 7</w:t>
      </w:r>
      <w:bookmarkEnd w:id="319"/>
      <w:r w:rsidRPr="00EB549B">
        <w:rPr>
          <w:rtl/>
        </w:rPr>
        <w:t xml:space="preserve"> </w:t>
      </w:r>
    </w:p>
    <w:p w:rsidR="00D14E13"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p>
    <w:p w:rsidR="00D14E13" w:rsidRPr="001564A6"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r>
        <w:rPr>
          <w:rFonts w:ascii="Times New Roman" w:hAnsi="Times New Roman" w:hint="cs"/>
          <w:b/>
          <w:bCs/>
          <w:szCs w:val="26"/>
          <w:u w:val="single"/>
          <w:rtl/>
        </w:rPr>
        <w:t>ה</w:t>
      </w:r>
      <w:r w:rsidRPr="001564A6">
        <w:rPr>
          <w:rFonts w:ascii="Times New Roman" w:hAnsi="Times New Roman" w:hint="cs"/>
          <w:b/>
          <w:bCs/>
          <w:szCs w:val="26"/>
          <w:u w:val="single"/>
          <w:rtl/>
        </w:rPr>
        <w:t>סכם</w:t>
      </w:r>
    </w:p>
    <w:p w:rsidR="00D14E13" w:rsidRPr="001564A6" w:rsidRDefault="00D14E13" w:rsidP="00D14E13">
      <w:pPr>
        <w:numPr>
          <w:ilvl w:val="12"/>
          <w:numId w:val="0"/>
        </w:numPr>
        <w:overflowPunct w:val="0"/>
        <w:autoSpaceDE w:val="0"/>
        <w:autoSpaceDN w:val="0"/>
        <w:adjustRightInd w:val="0"/>
        <w:spacing w:line="360" w:lineRule="auto"/>
        <w:jc w:val="both"/>
        <w:textAlignment w:val="baseline"/>
        <w:rPr>
          <w:rFonts w:ascii="Times New Roman" w:hAnsi="Times New Roman"/>
          <w:szCs w:val="26"/>
          <w:rtl/>
        </w:rPr>
      </w:pP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sz w:val="24"/>
          <w:rtl/>
        </w:rPr>
      </w:pPr>
      <w:r w:rsidRPr="0039349B">
        <w:rPr>
          <w:rFonts w:ascii="Times New Roman" w:hAnsi="Times New Roman" w:hint="cs"/>
          <w:b/>
          <w:bCs/>
          <w:sz w:val="24"/>
          <w:rtl/>
        </w:rPr>
        <w:t>בין</w:t>
      </w:r>
      <w:r w:rsidRPr="0039349B">
        <w:rPr>
          <w:rFonts w:ascii="Times New Roman" w:hAnsi="Times New Roman" w:hint="cs"/>
          <w:sz w:val="24"/>
          <w:rtl/>
        </w:rPr>
        <w:tab/>
      </w:r>
      <w:r w:rsidRPr="0039349B">
        <w:rPr>
          <w:rFonts w:ascii="Times New Roman" w:hAnsi="Times New Roman"/>
          <w:sz w:val="24"/>
          <w:rtl/>
        </w:rPr>
        <w:t>מדינת ישראל באמצעות ממשלת ישראל, המיוצגת לצורך הסכם זה על פי הרשאת ממשלה בהתאם לסעיף 6</w:t>
      </w:r>
      <w:r w:rsidRPr="0039349B">
        <w:rPr>
          <w:rFonts w:ascii="Times New Roman" w:hAnsi="Times New Roman" w:hint="cs"/>
          <w:sz w:val="24"/>
          <w:rtl/>
        </w:rPr>
        <w:t xml:space="preserve"> </w:t>
      </w:r>
      <w:r w:rsidRPr="0039349B">
        <w:rPr>
          <w:rFonts w:ascii="Times New Roman" w:hAnsi="Times New Roman"/>
          <w:sz w:val="24"/>
          <w:rtl/>
        </w:rPr>
        <w:t>(ב) לחוקי נכסי המדינה,</w:t>
      </w:r>
      <w:r w:rsidRPr="0039349B">
        <w:rPr>
          <w:rFonts w:ascii="Times New Roman" w:hAnsi="Times New Roman" w:hint="cs"/>
          <w:sz w:val="24"/>
          <w:rtl/>
        </w:rPr>
        <w:t xml:space="preserve"> </w:t>
      </w:r>
      <w:r w:rsidRPr="0039349B">
        <w:rPr>
          <w:rFonts w:ascii="Times New Roman" w:hAnsi="Times New Roman"/>
          <w:sz w:val="24"/>
          <w:rtl/>
        </w:rPr>
        <w:t xml:space="preserve">תשי"א - 1951 ע"י </w:t>
      </w:r>
      <w:r w:rsidRPr="0039349B">
        <w:rPr>
          <w:rFonts w:ascii="Times New Roman" w:hAnsi="Times New Roman" w:hint="cs"/>
          <w:sz w:val="24"/>
          <w:rtl/>
        </w:rPr>
        <w:t>מנכ"ל משרד החקלאות ופיתוח הכפר</w:t>
      </w:r>
      <w:r w:rsidRPr="0039349B">
        <w:rPr>
          <w:rFonts w:ascii="Times New Roman" w:hAnsi="Times New Roman"/>
          <w:sz w:val="24"/>
          <w:rtl/>
        </w:rPr>
        <w:t xml:space="preserve"> וע"י חשב</w:t>
      </w:r>
      <w:r w:rsidRPr="0039349B">
        <w:rPr>
          <w:rFonts w:ascii="Times New Roman" w:hAnsi="Times New Roman" w:hint="cs"/>
          <w:sz w:val="24"/>
          <w:rtl/>
        </w:rPr>
        <w:t xml:space="preserve"> משרד החקלאות ופיתוח הכפר </w:t>
      </w:r>
      <w:r w:rsidRPr="0039349B">
        <w:rPr>
          <w:rFonts w:ascii="Times New Roman" w:hAnsi="Times New Roman"/>
          <w:sz w:val="24"/>
          <w:rtl/>
        </w:rPr>
        <w:t>(</w:t>
      </w:r>
      <w:r w:rsidRPr="0039349B">
        <w:rPr>
          <w:rFonts w:ascii="Times New Roman" w:hAnsi="Times New Roman"/>
          <w:b/>
          <w:bCs/>
          <w:sz w:val="24"/>
          <w:rtl/>
        </w:rPr>
        <w:t>להלן:</w:t>
      </w:r>
      <w:r w:rsidRPr="0039349B">
        <w:rPr>
          <w:rFonts w:ascii="Times New Roman" w:hAnsi="Times New Roman"/>
          <w:sz w:val="24"/>
          <w:rtl/>
        </w:rPr>
        <w:t xml:space="preserve"> </w:t>
      </w:r>
      <w:r w:rsidRPr="0039349B">
        <w:rPr>
          <w:rFonts w:ascii="Times New Roman" w:hAnsi="Times New Roman"/>
          <w:b/>
          <w:bCs/>
          <w:sz w:val="24"/>
          <w:rtl/>
        </w:rPr>
        <w:t>"המשרד"</w:t>
      </w:r>
      <w:r w:rsidRPr="0039349B">
        <w:rPr>
          <w:rFonts w:ascii="Times New Roman" w:hAnsi="Times New Roman"/>
          <w:sz w:val="24"/>
          <w:rtl/>
        </w:rPr>
        <w:t xml:space="preserve">) </w:t>
      </w:r>
    </w:p>
    <w:p w:rsidR="00D14E13" w:rsidRPr="0039349B" w:rsidRDefault="00D14E13" w:rsidP="00D14E13">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sz w:val="24"/>
          <w:rtl/>
        </w:rPr>
      </w:pPr>
    </w:p>
    <w:p w:rsidR="0039349B" w:rsidRDefault="0039349B"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sz w:val="24"/>
          <w:rtl/>
        </w:rPr>
      </w:pP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t>מצד אחד</w:t>
      </w:r>
      <w:r w:rsidRPr="0039349B">
        <w:rPr>
          <w:rFonts w:ascii="Times New Roman" w:hAnsi="Times New Roman" w:hint="cs"/>
          <w:b/>
          <w:bCs/>
          <w:sz w:val="24"/>
          <w:rtl/>
        </w:rPr>
        <w:t>,</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לבין</w:t>
      </w: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r w:rsidR="00CE3644">
        <w:rPr>
          <w:rFonts w:ascii="Times New Roman" w:hAnsi="Times New Roman" w:hint="cs"/>
          <w:b/>
          <w:bCs/>
          <w:sz w:val="24"/>
          <w:rtl/>
        </w:rPr>
        <w:t xml:space="preserve"> </w:t>
      </w:r>
      <w:r w:rsidRPr="0039349B">
        <w:rPr>
          <w:rFonts w:ascii="Times New Roman" w:hAnsi="Times New Roman" w:hint="cs"/>
          <w:b/>
          <w:bCs/>
          <w:sz w:val="24"/>
          <w:rtl/>
        </w:rPr>
        <w:tab/>
      </w:r>
      <w:r w:rsidRPr="0039349B">
        <w:rPr>
          <w:rFonts w:ascii="Times New Roman" w:hAnsi="Times New Roman" w:hint="cs"/>
          <w:sz w:val="24"/>
          <w:rtl/>
        </w:rPr>
        <w:t xml:space="preserve"> </w:t>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b/>
          <w:bCs/>
          <w:sz w:val="24"/>
          <w:rtl/>
        </w:rPr>
        <w:t xml:space="preserve"> </w:t>
      </w:r>
      <w:r w:rsidRPr="0039349B">
        <w:rPr>
          <w:rFonts w:ascii="Times New Roman" w:hAnsi="Times New Roman"/>
          <w:b/>
          <w:bCs/>
          <w:sz w:val="24"/>
          <w:rtl/>
        </w:rPr>
        <w:t>(להלן: "נותן</w:t>
      </w:r>
      <w:r w:rsidR="005A1A52">
        <w:rPr>
          <w:rFonts w:ascii="Times New Roman" w:hAnsi="Times New Roman"/>
          <w:b/>
          <w:bCs/>
          <w:sz w:val="24"/>
          <w:rtl/>
        </w:rPr>
        <w:t xml:space="preserve"> </w:t>
      </w:r>
      <w:r w:rsidRPr="0039349B">
        <w:rPr>
          <w:rFonts w:ascii="Times New Roman" w:hAnsi="Times New Roman"/>
          <w:b/>
          <w:bCs/>
          <w:sz w:val="24"/>
          <w:rtl/>
        </w:rPr>
        <w:t>השירותים")</w:t>
      </w:r>
      <w:r w:rsidRPr="0039349B">
        <w:rPr>
          <w:rFonts w:ascii="Times New Roman" w:hAnsi="Times New Roman"/>
          <w:b/>
          <w:bCs/>
          <w:sz w:val="24"/>
          <w:rtl/>
        </w:rPr>
        <w:tab/>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r w:rsidRPr="0039349B">
        <w:rPr>
          <w:rFonts w:ascii="Times New Roman" w:hAnsi="Times New Roman"/>
          <w:b/>
          <w:bCs/>
          <w:sz w:val="24"/>
          <w:rtl/>
        </w:rPr>
        <w:t>מצד שני;</w:t>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1564A6" w:rsidRDefault="005A1A52"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Cs w:val="26"/>
          <w:rtl/>
        </w:rPr>
      </w:pPr>
      <w:r>
        <w:rPr>
          <w:rFonts w:ascii="Times New Roman" w:hAnsi="Times New Roman" w:hint="cs"/>
          <w:szCs w:val="26"/>
          <w:rtl/>
        </w:rPr>
        <w:t xml:space="preserve"> </w:t>
      </w:r>
    </w:p>
    <w:p w:rsidR="0039349B" w:rsidRDefault="0039349B"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p>
    <w:p w:rsidR="00D14E13" w:rsidRPr="00417C07" w:rsidRDefault="00D14E13"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r w:rsidRPr="00417C07">
        <w:rPr>
          <w:rFonts w:ascii="Times New Roman" w:hAnsi="Times New Roman"/>
          <w:sz w:val="20"/>
          <w:szCs w:val="20"/>
          <w:rtl/>
        </w:rPr>
        <w:tab/>
      </w:r>
    </w:p>
    <w:p w:rsidR="00D14E13" w:rsidRPr="00417C07" w:rsidRDefault="00D14E13" w:rsidP="00BD2B51">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 xml:space="preserve"> הואיל:</w:t>
      </w:r>
      <w:r w:rsidRPr="00417C07">
        <w:rPr>
          <w:rFonts w:ascii="Times New Roman" w:hAnsi="Times New Roman" w:hint="cs"/>
          <w:sz w:val="24"/>
          <w:rtl/>
        </w:rPr>
        <w:t xml:space="preserve"> </w:t>
      </w:r>
      <w:r w:rsidRPr="00417C07">
        <w:rPr>
          <w:rFonts w:ascii="Times New Roman" w:hAnsi="Times New Roman" w:hint="cs"/>
          <w:sz w:val="24"/>
          <w:rtl/>
        </w:rPr>
        <w:tab/>
      </w:r>
      <w:r w:rsidRPr="00417C07">
        <w:rPr>
          <w:rFonts w:ascii="Times New Roman" w:hAnsi="Times New Roman"/>
          <w:sz w:val="24"/>
          <w:rtl/>
        </w:rPr>
        <w:t>והמשרד</w:t>
      </w:r>
      <w:r w:rsidRPr="00417C07">
        <w:rPr>
          <w:rFonts w:ascii="Times New Roman" w:hAnsi="Times New Roman" w:hint="cs"/>
          <w:sz w:val="24"/>
          <w:rtl/>
        </w:rPr>
        <w:t xml:space="preserve"> מבקש להסתייע ביועץ לקבלת שירותי קבלת שירות ייעוץ </w:t>
      </w:r>
      <w:r w:rsidR="00462D85">
        <w:rPr>
          <w:rFonts w:ascii="Times New Roman" w:hAnsi="Times New Roman" w:hint="cs"/>
          <w:sz w:val="24"/>
          <w:rtl/>
        </w:rPr>
        <w:t>הנדסי</w:t>
      </w:r>
      <w:r w:rsidR="000E5739" w:rsidRPr="00FC3E49">
        <w:rPr>
          <w:rFonts w:hint="cs"/>
          <w:b/>
          <w:bCs/>
          <w:sz w:val="22"/>
          <w:szCs w:val="22"/>
          <w:rtl/>
        </w:rPr>
        <w:t xml:space="preserve">, </w:t>
      </w:r>
      <w:r w:rsidR="000E5739" w:rsidRPr="00FC3E49">
        <w:rPr>
          <w:b/>
          <w:bCs/>
          <w:sz w:val="22"/>
          <w:szCs w:val="22"/>
          <w:rtl/>
        </w:rPr>
        <w:t xml:space="preserve"> </w:t>
      </w:r>
      <w:r w:rsidR="000E5739" w:rsidRPr="00FC3E49">
        <w:rPr>
          <w:rFonts w:hint="eastAsia"/>
          <w:b/>
          <w:bCs/>
          <w:sz w:val="22"/>
          <w:szCs w:val="22"/>
          <w:rtl/>
        </w:rPr>
        <w:t>בדיקה</w:t>
      </w:r>
      <w:r w:rsidR="000E5739" w:rsidRPr="00FC3E49">
        <w:rPr>
          <w:b/>
          <w:bCs/>
          <w:sz w:val="22"/>
          <w:szCs w:val="22"/>
          <w:rtl/>
        </w:rPr>
        <w:t xml:space="preserve"> </w:t>
      </w:r>
      <w:r w:rsidR="000E5739" w:rsidRPr="00FC3E49">
        <w:rPr>
          <w:rFonts w:hint="eastAsia"/>
          <w:b/>
          <w:bCs/>
          <w:sz w:val="22"/>
          <w:szCs w:val="22"/>
          <w:rtl/>
        </w:rPr>
        <w:t>ואישור</w:t>
      </w:r>
      <w:r w:rsidR="000E5739" w:rsidRPr="00FC3E49">
        <w:rPr>
          <w:b/>
          <w:bCs/>
          <w:sz w:val="22"/>
          <w:szCs w:val="22"/>
          <w:rtl/>
        </w:rPr>
        <w:t xml:space="preserve"> </w:t>
      </w:r>
      <w:r w:rsidR="000E5739" w:rsidRPr="00FC3E49">
        <w:rPr>
          <w:rFonts w:hint="eastAsia"/>
          <w:b/>
          <w:bCs/>
          <w:sz w:val="22"/>
          <w:szCs w:val="22"/>
          <w:rtl/>
        </w:rPr>
        <w:t>מפרטים</w:t>
      </w:r>
      <w:r w:rsidR="000E5739" w:rsidRPr="00FC3E49">
        <w:rPr>
          <w:b/>
          <w:bCs/>
          <w:sz w:val="22"/>
          <w:szCs w:val="22"/>
          <w:rtl/>
        </w:rPr>
        <w:t xml:space="preserve"> </w:t>
      </w:r>
      <w:r w:rsidR="000E5739" w:rsidRPr="00FC3E49">
        <w:rPr>
          <w:rFonts w:hint="eastAsia"/>
          <w:b/>
          <w:bCs/>
          <w:sz w:val="22"/>
          <w:szCs w:val="22"/>
          <w:rtl/>
        </w:rPr>
        <w:t>הנדסיים</w:t>
      </w:r>
      <w:r w:rsidR="000E5739" w:rsidRPr="00FC3E49">
        <w:rPr>
          <w:b/>
          <w:bCs/>
          <w:sz w:val="22"/>
          <w:szCs w:val="22"/>
          <w:rtl/>
        </w:rPr>
        <w:t xml:space="preserve"> </w:t>
      </w:r>
      <w:r w:rsidR="000E5739" w:rsidRPr="00FC3E49">
        <w:rPr>
          <w:rFonts w:hint="eastAsia"/>
          <w:b/>
          <w:bCs/>
          <w:sz w:val="22"/>
          <w:szCs w:val="22"/>
          <w:rtl/>
        </w:rPr>
        <w:t>המוגשים</w:t>
      </w:r>
      <w:r w:rsidR="000E5739" w:rsidRPr="00FC3E49">
        <w:rPr>
          <w:b/>
          <w:bCs/>
          <w:sz w:val="22"/>
          <w:szCs w:val="22"/>
          <w:rtl/>
        </w:rPr>
        <w:t xml:space="preserve"> </w:t>
      </w:r>
      <w:r w:rsidR="000E5739" w:rsidRPr="00FC3E49">
        <w:rPr>
          <w:rFonts w:hint="eastAsia"/>
          <w:b/>
          <w:bCs/>
          <w:sz w:val="22"/>
          <w:szCs w:val="22"/>
          <w:rtl/>
        </w:rPr>
        <w:t>למנהלת</w:t>
      </w:r>
      <w:r w:rsidR="000E5739" w:rsidRPr="00FC3E49">
        <w:rPr>
          <w:b/>
          <w:bCs/>
          <w:sz w:val="22"/>
          <w:szCs w:val="22"/>
          <w:rtl/>
        </w:rPr>
        <w:t xml:space="preserve"> </w:t>
      </w:r>
      <w:r w:rsidR="000E5739" w:rsidRPr="00FC3E49">
        <w:rPr>
          <w:rFonts w:hint="eastAsia"/>
          <w:b/>
          <w:bCs/>
          <w:sz w:val="22"/>
          <w:szCs w:val="22"/>
          <w:rtl/>
        </w:rPr>
        <w:t>כחלק</w:t>
      </w:r>
      <w:r w:rsidR="000E5739" w:rsidRPr="00FC3E49">
        <w:rPr>
          <w:b/>
          <w:bCs/>
          <w:sz w:val="22"/>
          <w:szCs w:val="22"/>
          <w:rtl/>
        </w:rPr>
        <w:t xml:space="preserve"> </w:t>
      </w:r>
      <w:r w:rsidR="000E5739" w:rsidRPr="00FC3E49">
        <w:rPr>
          <w:rFonts w:hint="eastAsia"/>
          <w:b/>
          <w:bCs/>
          <w:sz w:val="22"/>
          <w:szCs w:val="22"/>
          <w:rtl/>
        </w:rPr>
        <w:t>מהליך</w:t>
      </w:r>
      <w:r w:rsidR="000E5739" w:rsidRPr="00FC3E49">
        <w:rPr>
          <w:b/>
          <w:bCs/>
          <w:sz w:val="22"/>
          <w:szCs w:val="22"/>
          <w:rtl/>
        </w:rPr>
        <w:t xml:space="preserve"> </w:t>
      </w:r>
      <w:r w:rsidR="000E5739" w:rsidRPr="00FC3E49">
        <w:rPr>
          <w:rFonts w:hint="eastAsia"/>
          <w:b/>
          <w:bCs/>
          <w:sz w:val="22"/>
          <w:szCs w:val="22"/>
          <w:rtl/>
        </w:rPr>
        <w:t>קבלת</w:t>
      </w:r>
      <w:r w:rsidR="000E5739" w:rsidRPr="00FC3E49">
        <w:rPr>
          <w:b/>
          <w:bCs/>
          <w:sz w:val="22"/>
          <w:szCs w:val="22"/>
          <w:rtl/>
        </w:rPr>
        <w:t xml:space="preserve"> </w:t>
      </w:r>
      <w:r w:rsidR="000E5739" w:rsidRPr="00FC3E49">
        <w:rPr>
          <w:rFonts w:hint="eastAsia"/>
          <w:b/>
          <w:bCs/>
          <w:sz w:val="22"/>
          <w:szCs w:val="22"/>
          <w:rtl/>
        </w:rPr>
        <w:t>מענק</w:t>
      </w:r>
      <w:r>
        <w:rPr>
          <w:rFonts w:ascii="Times New Roman" w:hAnsi="Times New Roman" w:hint="cs"/>
          <w:sz w:val="24"/>
          <w:rtl/>
        </w:rPr>
        <w:t xml:space="preserve"> </w:t>
      </w:r>
      <w:r w:rsidRPr="00417C07">
        <w:rPr>
          <w:rFonts w:ascii="Times New Roman" w:hAnsi="Times New Roman" w:hint="cs"/>
          <w:sz w:val="24"/>
          <w:rtl/>
        </w:rPr>
        <w:t>(להלן: "השירות" או "השירותים"), ופרסם לשם כך ביום</w:t>
      </w:r>
      <w:r w:rsidR="005A1A52">
        <w:rPr>
          <w:rFonts w:ascii="Times New Roman" w:hAnsi="Times New Roman" w:hint="cs"/>
          <w:sz w:val="24"/>
          <w:rtl/>
        </w:rPr>
        <w:t xml:space="preserve"> </w:t>
      </w:r>
      <w:r w:rsidRPr="00417C07">
        <w:rPr>
          <w:rFonts w:ascii="Times New Roman" w:hAnsi="Times New Roman" w:hint="cs"/>
          <w:sz w:val="24"/>
          <w:rtl/>
        </w:rPr>
        <w:t>_________</w:t>
      </w:r>
      <w:r w:rsidR="005A1A52">
        <w:rPr>
          <w:rFonts w:ascii="Times New Roman" w:hAnsi="Times New Roman" w:hint="cs"/>
          <w:sz w:val="24"/>
          <w:rtl/>
        </w:rPr>
        <w:t xml:space="preserve"> </w:t>
      </w:r>
      <w:r w:rsidRPr="00417C07">
        <w:rPr>
          <w:rFonts w:ascii="Times New Roman" w:hAnsi="Times New Roman" w:hint="cs"/>
          <w:sz w:val="24"/>
          <w:rtl/>
        </w:rPr>
        <w:t>מכרז פומבי שמספרו: ______ לקבלת הצעות לביצוע השירותים</w:t>
      </w:r>
      <w:r w:rsidR="005A1A52">
        <w:rPr>
          <w:rFonts w:ascii="Times New Roman" w:hAnsi="Times New Roman"/>
          <w:sz w:val="24"/>
          <w:rtl/>
        </w:rPr>
        <w:t xml:space="preserve"> </w:t>
      </w:r>
      <w:r w:rsidR="00BD2B51">
        <w:rPr>
          <w:rFonts w:ascii="Times New Roman" w:hAnsi="Times New Roman" w:hint="cs"/>
          <w:sz w:val="24"/>
          <w:rtl/>
        </w:rPr>
        <w:t>ב</w:t>
      </w:r>
      <w:r w:rsidR="000E5739">
        <w:rPr>
          <w:rFonts w:ascii="Times New Roman" w:hAnsi="Times New Roman" w:hint="cs"/>
          <w:sz w:val="24"/>
          <w:rtl/>
        </w:rPr>
        <w:t xml:space="preserve">מספר תחומי ייעוץ </w:t>
      </w:r>
      <w:r w:rsidRPr="00417C07">
        <w:rPr>
          <w:rFonts w:ascii="Times New Roman" w:hAnsi="Times New Roman" w:hint="cs"/>
          <w:sz w:val="24"/>
          <w:rtl/>
        </w:rPr>
        <w:t>(מצ"ב ומסומן נספח א')</w:t>
      </w:r>
      <w:r w:rsidRPr="00417C07">
        <w:rPr>
          <w:rFonts w:ascii="Times New Roman" w:hAnsi="Times New Roman"/>
          <w:sz w:val="24"/>
        </w:rPr>
        <w:t>;</w:t>
      </w:r>
      <w:r w:rsidR="005A1A52">
        <w:rPr>
          <w:rFonts w:ascii="Times New Roman" w:hAnsi="Times New Roman"/>
          <w:sz w:val="24"/>
          <w:rtl/>
        </w:rPr>
        <w:t xml:space="preserve"> </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וועדת המכרזים של המשרד בהחלטתה מיום _</w:t>
      </w:r>
      <w:r>
        <w:rPr>
          <w:rFonts w:ascii="Times New Roman" w:hAnsi="Times New Roman" w:hint="cs"/>
          <w:sz w:val="24"/>
          <w:rtl/>
        </w:rPr>
        <w:t>_____ (המצ"ב כנספח ב' להסכם זה)</w:t>
      </w:r>
      <w:r w:rsidRPr="00417C07">
        <w:rPr>
          <w:rFonts w:ascii="Times New Roman" w:hAnsi="Times New Roman" w:hint="cs"/>
          <w:sz w:val="24"/>
          <w:rtl/>
        </w:rPr>
        <w:t>, אישרה את ההתקשרות עם נותן השירותים בהיותו בעל ההצעה המיטיבה</w:t>
      </w:r>
      <w:r w:rsidRPr="00417C07">
        <w:rPr>
          <w:rFonts w:ascii="Times New Roman" w:hAnsi="Times New Roman"/>
          <w:sz w:val="24"/>
          <w:rtl/>
        </w:rPr>
        <w:t>;</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b/>
          <w:bCs/>
          <w:sz w:val="24"/>
          <w:rtl/>
        </w:rPr>
        <w:t>והואיל:</w:t>
      </w:r>
      <w:r w:rsidRPr="00417C07">
        <w:rPr>
          <w:rFonts w:ascii="Times New Roman" w:hAnsi="Times New Roman"/>
          <w:b/>
          <w:bCs/>
          <w:sz w:val="24"/>
          <w:rtl/>
        </w:rPr>
        <w:tab/>
      </w:r>
      <w:r w:rsidRPr="00417C07">
        <w:rPr>
          <w:rFonts w:ascii="Times New Roman" w:hAnsi="Times New Roman"/>
          <w:sz w:val="24"/>
          <w:rtl/>
        </w:rPr>
        <w:t xml:space="preserve">ונותן השירותים </w:t>
      </w:r>
      <w:r w:rsidRPr="00417C07">
        <w:rPr>
          <w:rFonts w:ascii="Times New Roman" w:hAnsi="Times New Roman" w:hint="cs"/>
          <w:sz w:val="24"/>
          <w:rtl/>
        </w:rPr>
        <w:t>מצהיר כי הוא מוכן ומסוגל לתת את השירותים באופן, במועדים ובתנאים כמפורט בהסכם זה</w:t>
      </w:r>
      <w:r w:rsidRPr="00417C07">
        <w:rPr>
          <w:rFonts w:ascii="Times New Roman" w:hAnsi="Times New Roman"/>
          <w:sz w:val="24"/>
          <w:rtl/>
        </w:rPr>
        <w:t>;</w:t>
      </w:r>
    </w:p>
    <w:p w:rsidR="00D14E13" w:rsidRPr="00417C07" w:rsidRDefault="00D14E13" w:rsidP="00D14E13">
      <w:pPr>
        <w:tabs>
          <w:tab w:val="left" w:pos="324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spacing w:line="360" w:lineRule="auto"/>
        <w:ind w:left="720" w:hanging="720"/>
        <w:jc w:val="center"/>
        <w:rPr>
          <w:rFonts w:ascii="Times New Roman" w:hAnsi="Times New Roman"/>
          <w:b/>
          <w:bCs/>
          <w:noProof/>
          <w:sz w:val="24"/>
          <w:rtl/>
          <w:lang w:eastAsia="he-IL"/>
        </w:rPr>
      </w:pPr>
      <w:r w:rsidRPr="00417C07">
        <w:rPr>
          <w:rFonts w:ascii="Times New Roman" w:hAnsi="Times New Roman"/>
          <w:b/>
          <w:bCs/>
          <w:noProof/>
          <w:sz w:val="24"/>
          <w:rtl/>
          <w:lang w:eastAsia="he-IL"/>
        </w:rPr>
        <w:t>לפיכך הוסכם, הוצהר והותנה בין הצדדים כדלקמן:</w:t>
      </w: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כללי</w:t>
      </w:r>
    </w:p>
    <w:p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המבוא והנספח להסכם זה מהווים חלקים בלתי נפרדים הימנו.</w:t>
      </w:r>
    </w:p>
    <w:p w:rsidR="00D14E13" w:rsidRPr="00417C07" w:rsidRDefault="00D14E13" w:rsidP="00E45ADC">
      <w:pPr>
        <w:ind w:left="360"/>
        <w:jc w:val="both"/>
        <w:rPr>
          <w:rFonts w:ascii="Times New Roman" w:hAnsi="Times New Roman"/>
          <w:noProof/>
          <w:sz w:val="24"/>
          <w:rtl/>
          <w:lang w:eastAsia="he-IL"/>
        </w:rPr>
      </w:pPr>
    </w:p>
    <w:p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בהסכם זה יהיו למונחים המוגדרים להלן הפירושים שלצדם, אלא אם הכתוב מחייב</w:t>
      </w:r>
      <w:r w:rsidRPr="00417C07">
        <w:rPr>
          <w:rFonts w:ascii="Times New Roman" w:hAnsi="Times New Roman" w:hint="cs"/>
          <w:noProof/>
          <w:sz w:val="24"/>
          <w:rtl/>
          <w:lang w:eastAsia="he-IL"/>
        </w:rPr>
        <w:t xml:space="preserve"> </w:t>
      </w:r>
      <w:r w:rsidRPr="00417C07">
        <w:rPr>
          <w:rFonts w:ascii="Times New Roman" w:hAnsi="Times New Roman"/>
          <w:noProof/>
          <w:sz w:val="24"/>
          <w:rtl/>
          <w:lang w:eastAsia="he-IL"/>
        </w:rPr>
        <w:t>פירוש</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אחר:</w:t>
      </w:r>
    </w:p>
    <w:p w:rsidR="00D14E13" w:rsidRPr="00417C07" w:rsidRDefault="00D14E13" w:rsidP="00D14E13">
      <w:pPr>
        <w:ind w:left="360"/>
        <w:jc w:val="both"/>
        <w:rPr>
          <w:rFonts w:ascii="Times New Roman" w:hAnsi="Times New Roman"/>
          <w:noProof/>
          <w:sz w:val="24"/>
          <w:rtl/>
          <w:lang w:eastAsia="he-IL"/>
        </w:rPr>
      </w:pPr>
    </w:p>
    <w:p w:rsidR="00D14E13" w:rsidRPr="00417C07" w:rsidRDefault="00D14E13" w:rsidP="00D14E13">
      <w:pPr>
        <w:ind w:left="1080"/>
        <w:jc w:val="both"/>
        <w:rPr>
          <w:rFonts w:ascii="Times New Roman" w:hAnsi="Times New Roman"/>
          <w:noProof/>
          <w:sz w:val="24"/>
          <w:rtl/>
          <w:lang w:eastAsia="he-IL"/>
        </w:rPr>
      </w:pPr>
      <w:r w:rsidRPr="00417C07">
        <w:rPr>
          <w:rFonts w:ascii="Times New Roman" w:hAnsi="Times New Roman"/>
          <w:noProof/>
          <w:sz w:val="24"/>
          <w:rtl/>
          <w:lang w:eastAsia="he-IL"/>
        </w:rPr>
        <w:t>"</w:t>
      </w:r>
      <w:r w:rsidRPr="00417C07">
        <w:rPr>
          <w:rFonts w:ascii="Times New Roman" w:hAnsi="Times New Roman"/>
          <w:b/>
          <w:bCs/>
          <w:noProof/>
          <w:sz w:val="24"/>
          <w:rtl/>
          <w:lang w:eastAsia="he-IL"/>
        </w:rPr>
        <w:t>הנהלה</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hint="cs"/>
          <w:noProof/>
          <w:sz w:val="24"/>
          <w:rtl/>
          <w:lang w:eastAsia="he-IL"/>
        </w:rPr>
        <w:t xml:space="preserve"> המנהל הכללי במשרד </w:t>
      </w:r>
      <w:r w:rsidRPr="00417C07">
        <w:rPr>
          <w:rFonts w:ascii="Times New Roman" w:hAnsi="Times New Roman"/>
          <w:noProof/>
          <w:sz w:val="24"/>
          <w:rtl/>
          <w:lang w:eastAsia="he-IL"/>
        </w:rPr>
        <w:t xml:space="preserve">או אדם שהוסמך על </w:t>
      </w:r>
      <w:r w:rsidRPr="00417C07">
        <w:rPr>
          <w:rFonts w:ascii="Times New Roman" w:hAnsi="Times New Roman" w:hint="cs"/>
          <w:noProof/>
          <w:sz w:val="24"/>
          <w:rtl/>
          <w:lang w:eastAsia="he-IL"/>
        </w:rPr>
        <w:t xml:space="preserve">ידו </w:t>
      </w:r>
      <w:r w:rsidRPr="00417C07">
        <w:rPr>
          <w:rFonts w:ascii="Times New Roman" w:hAnsi="Times New Roman"/>
          <w:noProof/>
          <w:sz w:val="24"/>
          <w:rtl/>
          <w:lang w:eastAsia="he-IL"/>
        </w:rPr>
        <w:t>לעניין הסכם זה.</w:t>
      </w:r>
    </w:p>
    <w:p w:rsidR="00D14E13" w:rsidRPr="00417C07" w:rsidRDefault="00D14E13" w:rsidP="00D14E13">
      <w:pPr>
        <w:ind w:left="360" w:firstLine="720"/>
        <w:jc w:val="both"/>
        <w:rPr>
          <w:rFonts w:ascii="Times New Roman" w:hAnsi="Times New Roman"/>
          <w:noProof/>
          <w:sz w:val="24"/>
          <w:rtl/>
          <w:lang w:eastAsia="he-IL"/>
        </w:rPr>
      </w:pPr>
    </w:p>
    <w:p w:rsidR="00D14E13" w:rsidRPr="00417C07" w:rsidRDefault="00D14E13" w:rsidP="00D14E13">
      <w:pPr>
        <w:ind w:left="360" w:firstLine="720"/>
        <w:jc w:val="both"/>
        <w:rPr>
          <w:rFonts w:ascii="Times New Roman" w:hAnsi="Times New Roman"/>
          <w:noProof/>
          <w:sz w:val="24"/>
          <w:rtl/>
          <w:lang w:eastAsia="he-IL"/>
        </w:rPr>
      </w:pPr>
      <w:r w:rsidRPr="00417C07">
        <w:rPr>
          <w:rFonts w:ascii="Times New Roman" w:hAnsi="Times New Roman"/>
          <w:b/>
          <w:bCs/>
          <w:noProof/>
          <w:sz w:val="24"/>
          <w:rtl/>
          <w:lang w:eastAsia="he-IL"/>
        </w:rPr>
        <w:t>"</w:t>
      </w:r>
      <w:r w:rsidRPr="00417C07">
        <w:rPr>
          <w:rFonts w:ascii="Times New Roman" w:hAnsi="Times New Roman"/>
          <w:bCs/>
          <w:noProof/>
          <w:sz w:val="24"/>
          <w:rtl/>
          <w:lang w:eastAsia="he-IL"/>
        </w:rPr>
        <w:t>מפקח"</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noProof/>
          <w:sz w:val="24"/>
          <w:rtl/>
          <w:lang w:eastAsia="he-IL"/>
        </w:rPr>
        <w:t xml:space="preserve"> מי שהוסמך על ידי ההנהלה לפקח על ביצוע הסכם זה.</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r w:rsidRPr="00417C07">
        <w:rPr>
          <w:rFonts w:ascii="Times New Roman" w:hAnsi="Times New Roman" w:hint="cs"/>
          <w:sz w:val="24"/>
          <w:rtl/>
        </w:rPr>
        <w:lastRenderedPageBreak/>
        <w:t xml:space="preserve"> </w:t>
      </w:r>
    </w:p>
    <w:p w:rsidR="00D14E13"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r w:rsidRPr="00417C07">
        <w:rPr>
          <w:rFonts w:ascii="Times New Roman" w:hAnsi="Times New Roman" w:hint="cs"/>
          <w:b/>
          <w:bCs/>
          <w:sz w:val="24"/>
          <w:u w:val="single"/>
          <w:rtl/>
        </w:rPr>
        <w:t xml:space="preserve">מהות ההתקשרות </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p>
    <w:p w:rsidR="00D14E13" w:rsidRDefault="00D14E13" w:rsidP="00BD2B5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כאמור במבוא להסכם זה, המשרד זקוק לשירות </w:t>
      </w:r>
      <w:r w:rsidR="00BD2B51">
        <w:rPr>
          <w:rFonts w:ascii="Times New Roman" w:hAnsi="Times New Roman" w:hint="cs"/>
          <w:noProof/>
          <w:sz w:val="24"/>
          <w:rtl/>
          <w:lang w:eastAsia="he-IL"/>
        </w:rPr>
        <w:t>ו</w:t>
      </w:r>
      <w:r w:rsidRPr="00417C07">
        <w:rPr>
          <w:rFonts w:ascii="Times New Roman" w:hAnsi="Times New Roman" w:hint="cs"/>
          <w:noProof/>
          <w:sz w:val="24"/>
          <w:rtl/>
          <w:lang w:eastAsia="he-IL"/>
        </w:rPr>
        <w:t xml:space="preserve">ייעוץ </w:t>
      </w:r>
      <w:r w:rsidR="00BD2B51">
        <w:rPr>
          <w:rFonts w:ascii="Times New Roman" w:hAnsi="Times New Roman" w:hint="cs"/>
          <w:noProof/>
          <w:sz w:val="24"/>
          <w:rtl/>
          <w:lang w:eastAsia="he-IL"/>
        </w:rPr>
        <w:t xml:space="preserve">הנדסי </w:t>
      </w:r>
      <w:r w:rsidRPr="00417C07">
        <w:rPr>
          <w:rFonts w:ascii="Times New Roman" w:hAnsi="Times New Roman" w:hint="cs"/>
          <w:noProof/>
          <w:sz w:val="24"/>
          <w:rtl/>
          <w:lang w:eastAsia="he-IL"/>
        </w:rPr>
        <w:t>ולשם כך, אישרה ועדת המכרזים התקשרות עם נותן השירותים במסגרת</w:t>
      </w:r>
      <w:r>
        <w:rPr>
          <w:rFonts w:ascii="Times New Roman" w:hAnsi="Times New Roman" w:hint="cs"/>
          <w:noProof/>
          <w:sz w:val="24"/>
          <w:rtl/>
          <w:lang w:eastAsia="he-IL"/>
        </w:rPr>
        <w:t>ה יינתנו על ידו השירותים הבאים:</w:t>
      </w:r>
    </w:p>
    <w:p w:rsidR="000E5739" w:rsidRPr="000E5739" w:rsidRDefault="000E5739" w:rsidP="00BD2B51">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אשור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התוכנית</w:t>
      </w:r>
      <w:r w:rsidR="00BD2B51">
        <w:rPr>
          <w:rFonts w:ascii="Times New Roman" w:hAnsi="Times New Roman" w:hint="cs"/>
          <w:noProof/>
          <w:sz w:val="24"/>
          <w:rtl/>
          <w:lang w:eastAsia="he-IL"/>
        </w:rPr>
        <w:t xml:space="preserve"> (הגשת בקשה למענק במנהלת ההשקעות) </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הערכת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השקעה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סמך</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תכניות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עבודה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הנדסיות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מפרטים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טכניים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הנדסיים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כתבי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כמויות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ומחירים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והצעות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מחיר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השקעות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בתשתיות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במבנים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במתקנים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בציוד</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ומיכון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חקלאי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וכו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וזאת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בחינת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הבקשות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המוגשות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ידי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החקלאים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לקבלת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מימון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ממנהלת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ההשקעות</w:t>
      </w:r>
    </w:p>
    <w:p w:rsidR="000E5739" w:rsidRPr="000E5739" w:rsidRDefault="000E5739" w:rsidP="00571096">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התוכנית</w:t>
      </w:r>
      <w:r w:rsidRPr="000E5739">
        <w:rPr>
          <w:rFonts w:ascii="Times New Roman" w:hAnsi="Times New Roman"/>
          <w:noProof/>
          <w:sz w:val="24"/>
          <w:rtl/>
          <w:lang w:eastAsia="he-IL"/>
        </w:rPr>
        <w:t xml:space="preserve"> :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בדיקות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התאמת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כולל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בדיקת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איכות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העבודות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והתאמתן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למפרטים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טכניים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ההנדסיים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המאושרים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והתאמת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לסעיפי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המאושרים</w:t>
      </w:r>
    </w:p>
    <w:p w:rsidR="000E5739" w:rsidRPr="000E5739" w:rsidRDefault="000E5739" w:rsidP="00571096">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ייעוץ</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כללי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באשר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לתוכניות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שנבדקו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בעבר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ידו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w:t>
      </w:r>
      <w:r w:rsidRPr="000E5739">
        <w:rPr>
          <w:rFonts w:ascii="Times New Roman" w:hAnsi="Times New Roman"/>
          <w:noProof/>
          <w:sz w:val="24"/>
          <w:rtl/>
          <w:lang w:eastAsia="he-IL"/>
        </w:rPr>
        <w:t>/</w:t>
      </w:r>
      <w:r w:rsidRPr="000E5739">
        <w:rPr>
          <w:rFonts w:ascii="Times New Roman" w:hAnsi="Times New Roman" w:hint="eastAsia"/>
          <w:noProof/>
          <w:sz w:val="24"/>
          <w:rtl/>
          <w:lang w:eastAsia="he-IL"/>
        </w:rPr>
        <w:t>או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w:t>
      </w:r>
      <w:r w:rsidRPr="000E5739">
        <w:rPr>
          <w:rFonts w:ascii="Times New Roman" w:hAnsi="Times New Roman"/>
          <w:noProof/>
          <w:sz w:val="24"/>
          <w:rtl/>
          <w:lang w:eastAsia="he-IL"/>
        </w:rPr>
        <w:t>"</w:t>
      </w:r>
      <w:r w:rsidRPr="000E5739">
        <w:rPr>
          <w:rFonts w:ascii="Times New Roman" w:hAnsi="Times New Roman" w:hint="eastAsia"/>
          <w:noProof/>
          <w:sz w:val="24"/>
          <w:rtl/>
          <w:lang w:eastAsia="he-IL"/>
        </w:rPr>
        <w:t>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מהנדסים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אחרים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וכן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משימות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נקודותיות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אחרות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ככל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שיורה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המשרד</w:t>
      </w:r>
      <w:r w:rsidRPr="000E5739">
        <w:rPr>
          <w:rFonts w:ascii="Times New Roman" w:hAnsi="Times New Roman"/>
          <w:noProof/>
          <w:sz w:val="24"/>
          <w:rtl/>
          <w:lang w:eastAsia="he-IL"/>
        </w:rPr>
        <w:t xml:space="preserve">.  </w:t>
      </w:r>
    </w:p>
    <w:p w:rsidR="000E5739" w:rsidRPr="000E5739" w:rsidRDefault="000E5739" w:rsidP="000E5739">
      <w:pPr>
        <w:overflowPunct w:val="0"/>
        <w:autoSpaceDE w:val="0"/>
        <w:autoSpaceDN w:val="0"/>
        <w:adjustRightInd w:val="0"/>
        <w:spacing w:line="360" w:lineRule="auto"/>
        <w:ind w:firstLine="60"/>
        <w:jc w:val="both"/>
        <w:textAlignment w:val="baseline"/>
        <w:rPr>
          <w:rFonts w:ascii="Times New Roman" w:hAnsi="Times New Roman"/>
          <w:noProof/>
          <w:sz w:val="24"/>
          <w:lang w:eastAsia="he-IL"/>
        </w:rPr>
      </w:pPr>
    </w:p>
    <w:p w:rsidR="00D14E13" w:rsidRPr="00417C07" w:rsidRDefault="000E5739" w:rsidP="00D14E13">
      <w:pPr>
        <w:spacing w:line="360" w:lineRule="auto"/>
        <w:ind w:left="360" w:right="360"/>
        <w:jc w:val="both"/>
        <w:rPr>
          <w:rFonts w:ascii="Times New Roman" w:hAnsi="Times New Roman"/>
          <w:b/>
          <w:bCs/>
          <w:noProof/>
          <w:sz w:val="24"/>
          <w:u w:val="single"/>
          <w:rtl/>
          <w:lang w:eastAsia="he-IL"/>
        </w:rPr>
      </w:pPr>
      <w:r>
        <w:rPr>
          <w:rFonts w:ascii="Times New Roman" w:hAnsi="Times New Roman" w:hint="cs"/>
          <w:b/>
          <w:bCs/>
          <w:noProof/>
          <w:sz w:val="24"/>
          <w:u w:val="single"/>
          <w:rtl/>
          <w:lang w:eastAsia="he-IL"/>
        </w:rPr>
        <w:t>צ</w:t>
      </w:r>
      <w:r w:rsidR="00D14E13" w:rsidRPr="00417C07">
        <w:rPr>
          <w:rFonts w:ascii="Times New Roman" w:hAnsi="Times New Roman" w:hint="cs"/>
          <w:b/>
          <w:bCs/>
          <w:noProof/>
          <w:sz w:val="24"/>
          <w:u w:val="single"/>
          <w:rtl/>
          <w:lang w:eastAsia="he-IL"/>
        </w:rPr>
        <w:t>ורות אפשריות למתן השירות</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מתן חוות דעת / </w:t>
      </w:r>
      <w:r w:rsidRPr="00417C07">
        <w:rPr>
          <w:rFonts w:ascii="Times New Roman" w:hAnsi="Times New Roman"/>
          <w:noProof/>
          <w:sz w:val="24"/>
          <w:rtl/>
          <w:lang w:eastAsia="he-IL"/>
        </w:rPr>
        <w:t>הכנה של בדיקות כלכליות</w:t>
      </w:r>
      <w:r w:rsidR="00BD2B51">
        <w:rPr>
          <w:rFonts w:ascii="Times New Roman" w:hAnsi="Times New Roman" w:hint="cs"/>
          <w:noProof/>
          <w:sz w:val="24"/>
          <w:rtl/>
          <w:lang w:eastAsia="he-IL"/>
        </w:rPr>
        <w:t xml:space="preserve"> / בחינת בקשות למענק. </w:t>
      </w:r>
    </w:p>
    <w:p w:rsidR="00D14E13"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השתתפות ב</w:t>
      </w:r>
      <w:r w:rsidRPr="00417C07">
        <w:rPr>
          <w:rFonts w:ascii="Times New Roman" w:hAnsi="Times New Roman"/>
          <w:noProof/>
          <w:sz w:val="24"/>
          <w:rtl/>
          <w:lang w:eastAsia="he-IL"/>
        </w:rPr>
        <w:t xml:space="preserve">פגישות </w:t>
      </w:r>
      <w:r w:rsidRPr="00417C07">
        <w:rPr>
          <w:rFonts w:ascii="Times New Roman" w:hAnsi="Times New Roman" w:hint="cs"/>
          <w:noProof/>
          <w:sz w:val="24"/>
          <w:rtl/>
          <w:lang w:eastAsia="he-IL"/>
        </w:rPr>
        <w:t>י</w:t>
      </w:r>
      <w:r w:rsidRPr="00417C07">
        <w:rPr>
          <w:rFonts w:ascii="Times New Roman" w:hAnsi="Times New Roman"/>
          <w:noProof/>
          <w:sz w:val="24"/>
          <w:rtl/>
          <w:lang w:eastAsia="he-IL"/>
        </w:rPr>
        <w:t>יעוץ</w:t>
      </w:r>
      <w:r w:rsidRPr="00417C07">
        <w:rPr>
          <w:rFonts w:ascii="Times New Roman" w:hAnsi="Times New Roman" w:hint="cs"/>
          <w:noProof/>
          <w:sz w:val="24"/>
          <w:rtl/>
          <w:lang w:eastAsia="he-IL"/>
        </w:rPr>
        <w:t xml:space="preserve"> עם נצי</w:t>
      </w:r>
      <w:r w:rsidR="00E45ADC">
        <w:rPr>
          <w:rFonts w:ascii="Times New Roman" w:hAnsi="Times New Roman" w:hint="cs"/>
          <w:noProof/>
          <w:sz w:val="24"/>
          <w:rtl/>
          <w:lang w:eastAsia="he-IL"/>
        </w:rPr>
        <w:t>גי המשרד ו/או עם אנשים חיצוניים.</w:t>
      </w:r>
    </w:p>
    <w:p w:rsidR="000E5739" w:rsidRPr="00417C07" w:rsidRDefault="000E5739"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ביקור במשקים חקלאים / חברות שיווק חקלאיות </w:t>
      </w:r>
    </w:p>
    <w:p w:rsidR="00D14E13" w:rsidRDefault="00E45ADC"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Pr>
          <w:rFonts w:ascii="Times New Roman" w:hAnsi="Times New Roman" w:hint="cs"/>
          <w:noProof/>
          <w:sz w:val="24"/>
          <w:rtl/>
          <w:lang w:eastAsia="he-IL"/>
        </w:rPr>
        <w:t>השתתפות פעילה בדיונים / ועדות.</w:t>
      </w:r>
    </w:p>
    <w:p w:rsidR="00E45ADC" w:rsidRPr="00417C07" w:rsidRDefault="00E45ADC" w:rsidP="00E45ADC">
      <w:pPr>
        <w:overflowPunct w:val="0"/>
        <w:autoSpaceDE w:val="0"/>
        <w:autoSpaceDN w:val="0"/>
        <w:adjustRightInd w:val="0"/>
        <w:spacing w:line="360" w:lineRule="auto"/>
        <w:ind w:left="1080" w:right="360"/>
        <w:jc w:val="both"/>
        <w:textAlignment w:val="baseline"/>
        <w:rPr>
          <w:rFonts w:ascii="Times New Roman" w:hAnsi="Times New Roman"/>
          <w:noProof/>
          <w:sz w:val="24"/>
          <w:rtl/>
          <w:lang w:eastAsia="he-IL"/>
        </w:rPr>
      </w:pPr>
    </w:p>
    <w:p w:rsidR="00D14E13" w:rsidRPr="00417C07" w:rsidRDefault="00D14E13" w:rsidP="00D14E13">
      <w:pPr>
        <w:spacing w:line="360" w:lineRule="auto"/>
        <w:ind w:left="360" w:right="360"/>
        <w:jc w:val="both"/>
        <w:rPr>
          <w:rFonts w:ascii="Times New Roman" w:hAnsi="Times New Roman"/>
          <w:b/>
          <w:bCs/>
          <w:noProof/>
          <w:sz w:val="24"/>
          <w:u w:val="single"/>
          <w:lang w:eastAsia="he-IL"/>
        </w:rPr>
      </w:pPr>
      <w:r w:rsidRPr="00417C07">
        <w:rPr>
          <w:rFonts w:ascii="Times New Roman" w:hAnsi="Times New Roman" w:hint="cs"/>
          <w:b/>
          <w:bCs/>
          <w:noProof/>
          <w:sz w:val="24"/>
          <w:u w:val="single"/>
          <w:rtl/>
          <w:lang w:eastAsia="he-IL"/>
        </w:rPr>
        <w:t>מתווה מתן הייעוץ</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הייעוץ יינתן ע"י נותן השירותים בהתאם </w:t>
      </w:r>
      <w:r w:rsidR="00BD2B51">
        <w:rPr>
          <w:rFonts w:ascii="Times New Roman" w:hAnsi="Times New Roman" w:hint="cs"/>
          <w:noProof/>
          <w:sz w:val="24"/>
          <w:rtl/>
          <w:lang w:eastAsia="he-IL"/>
        </w:rPr>
        <w:t xml:space="preserve">להוראות המונה מטעם מנהלת ההשקעות </w:t>
      </w:r>
      <w:r w:rsidRPr="00417C07">
        <w:rPr>
          <w:rFonts w:ascii="Times New Roman" w:hAnsi="Times New Roman" w:hint="cs"/>
          <w:noProof/>
          <w:sz w:val="24"/>
          <w:rtl/>
          <w:lang w:eastAsia="he-IL"/>
        </w:rPr>
        <w:t xml:space="preserve">ובהתאם לצורך נקודתי ו/או התפתחויות סבירות. </w:t>
      </w:r>
    </w:p>
    <w:p w:rsidR="00D14E13" w:rsidRPr="00417C07" w:rsidRDefault="00BD2B51"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Pr>
          <w:rFonts w:ascii="Times New Roman" w:hAnsi="Times New Roman" w:hint="cs"/>
          <w:noProof/>
          <w:sz w:val="24"/>
          <w:rtl/>
          <w:lang w:eastAsia="he-IL"/>
        </w:rPr>
        <w:t xml:space="preserve">באחריות נותן השירותים, </w:t>
      </w:r>
      <w:r w:rsidR="00D14E13" w:rsidRPr="00417C07">
        <w:rPr>
          <w:rFonts w:ascii="Times New Roman" w:hAnsi="Times New Roman" w:hint="cs"/>
          <w:noProof/>
          <w:sz w:val="24"/>
          <w:rtl/>
          <w:lang w:eastAsia="he-IL"/>
        </w:rPr>
        <w:t xml:space="preserve">ידו לוודא כי הייעוץ ניתן </w:t>
      </w:r>
      <w:r w:rsidR="00D14E13" w:rsidRPr="00417C07">
        <w:rPr>
          <w:rFonts w:ascii="Times New Roman" w:hAnsi="Times New Roman"/>
          <w:noProof/>
          <w:sz w:val="24"/>
          <w:rtl/>
          <w:lang w:eastAsia="he-IL"/>
        </w:rPr>
        <w:t xml:space="preserve">ברמה </w:t>
      </w:r>
      <w:r w:rsidR="00D14E13" w:rsidRPr="00417C07">
        <w:rPr>
          <w:rFonts w:ascii="Times New Roman" w:hAnsi="Times New Roman" w:hint="cs"/>
          <w:noProof/>
          <w:sz w:val="24"/>
          <w:rtl/>
          <w:lang w:eastAsia="he-IL"/>
        </w:rPr>
        <w:t xml:space="preserve">נאותה באופן הנשען על </w:t>
      </w:r>
      <w:r w:rsidR="00D14E13" w:rsidRPr="00417C07">
        <w:rPr>
          <w:rFonts w:ascii="Times New Roman" w:hAnsi="Times New Roman"/>
          <w:noProof/>
          <w:sz w:val="24"/>
          <w:rtl/>
          <w:lang w:eastAsia="he-IL"/>
        </w:rPr>
        <w:t>ידע נרחב וניסיון</w:t>
      </w:r>
      <w:r w:rsidR="00D14E13" w:rsidRPr="00417C07">
        <w:rPr>
          <w:rFonts w:ascii="Times New Roman" w:hAnsi="Times New Roman" w:hint="cs"/>
          <w:noProof/>
          <w:sz w:val="24"/>
          <w:rtl/>
          <w:lang w:eastAsia="he-IL"/>
        </w:rPr>
        <w:t xml:space="preserve">. </w:t>
      </w:r>
    </w:p>
    <w:p w:rsidR="00D14E13" w:rsidRPr="00417C07" w:rsidRDefault="005A1A52"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 </w:t>
      </w:r>
      <w:r w:rsidR="00D14E13" w:rsidRPr="00417C07">
        <w:rPr>
          <w:rFonts w:ascii="Times New Roman" w:hAnsi="Times New Roman" w:hint="cs"/>
          <w:noProof/>
          <w:sz w:val="24"/>
          <w:rtl/>
          <w:lang w:eastAsia="he-IL"/>
        </w:rPr>
        <w:t>נותן השירותים</w:t>
      </w:r>
      <w:r>
        <w:rPr>
          <w:rFonts w:ascii="Times New Roman" w:hAnsi="Times New Roman" w:hint="cs"/>
          <w:noProof/>
          <w:sz w:val="24"/>
          <w:rtl/>
          <w:lang w:eastAsia="he-IL"/>
        </w:rPr>
        <w:t xml:space="preserve"> </w:t>
      </w:r>
      <w:r w:rsidR="00D14E13" w:rsidRPr="00417C07">
        <w:rPr>
          <w:rFonts w:ascii="Times New Roman" w:hAnsi="Times New Roman" w:hint="eastAsia"/>
          <w:noProof/>
          <w:sz w:val="24"/>
          <w:rtl/>
          <w:lang w:eastAsia="he-IL"/>
        </w:rPr>
        <w:t>יקבל</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מהמשרד </w:t>
      </w:r>
      <w:r w:rsidR="00D14E13" w:rsidRPr="00417C07">
        <w:rPr>
          <w:rFonts w:ascii="Times New Roman" w:hAnsi="Times New Roman" w:hint="eastAsia"/>
          <w:noProof/>
          <w:sz w:val="24"/>
          <w:rtl/>
          <w:lang w:eastAsia="he-IL"/>
        </w:rPr>
        <w:t>את</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כל</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החומר</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הנמצא במשרד ו</w:t>
      </w:r>
      <w:r w:rsidR="00D14E13" w:rsidRPr="00417C07">
        <w:rPr>
          <w:rFonts w:ascii="Times New Roman" w:hAnsi="Times New Roman" w:hint="eastAsia"/>
          <w:noProof/>
          <w:sz w:val="24"/>
          <w:rtl/>
          <w:lang w:eastAsia="he-IL"/>
        </w:rPr>
        <w:t>נוגע</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לבקשת</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הייעוץ, ודגשים מטעם </w:t>
      </w:r>
      <w:r w:rsidR="00BD2B51">
        <w:rPr>
          <w:rFonts w:ascii="Times New Roman" w:hAnsi="Times New Roman" w:hint="cs"/>
          <w:noProof/>
          <w:sz w:val="24"/>
          <w:rtl/>
          <w:lang w:eastAsia="he-IL"/>
        </w:rPr>
        <w:t xml:space="preserve">המנהל המקצועי של היחידה. </w:t>
      </w:r>
    </w:p>
    <w:p w:rsidR="00D14E13" w:rsidRPr="00417C07"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 xml:space="preserve">מובהר בזה כבר בשלב זה כי חוות הדעת של היועץ מהווה המלצה בלבד למשרד, כל סמכות רגולטורית בהקשר השירות הניתן, הנה של המשרד ושלו בלבד. </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נוכח</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במשרדי</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בשלב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הצגת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המסמכים שיגיש</w:t>
      </w:r>
      <w:r w:rsidRPr="00417C07">
        <w:rPr>
          <w:rFonts w:ascii="Times New Roman" w:hAnsi="Times New Roman"/>
          <w:noProof/>
          <w:sz w:val="24"/>
          <w:rtl/>
          <w:lang w:eastAsia="he-IL"/>
        </w:rPr>
        <w:t xml:space="preserve"> </w:t>
      </w:r>
      <w:r w:rsidR="00BD2B51">
        <w:rPr>
          <w:rFonts w:ascii="Times New Roman" w:hAnsi="Times New Roman" w:hint="cs"/>
          <w:noProof/>
          <w:sz w:val="24"/>
          <w:rtl/>
          <w:lang w:eastAsia="he-IL"/>
        </w:rPr>
        <w:t xml:space="preserve">או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אימת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הנחיה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w:t>
      </w:r>
    </w:p>
    <w:p w:rsidR="00D14E13"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יהיה רשאי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פרטים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לבדיקה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מתחייב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להנחיות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האמור בסעיף זה יפה לעניין השלמות נקודתיות, סבירות הנדרשות הקשורות באופן מובהק לעצם השירות.</w:t>
      </w:r>
      <w:r w:rsidR="005A1A52">
        <w:rPr>
          <w:rFonts w:ascii="Times New Roman" w:hAnsi="Times New Roman" w:hint="cs"/>
          <w:noProof/>
          <w:sz w:val="24"/>
          <w:rtl/>
          <w:lang w:eastAsia="he-IL"/>
        </w:rPr>
        <w:t xml:space="preserve"> </w:t>
      </w:r>
    </w:p>
    <w:p w:rsidR="000E5739" w:rsidRDefault="000E5739" w:rsidP="000E5739">
      <w:pPr>
        <w:overflowPunct w:val="0"/>
        <w:autoSpaceDE w:val="0"/>
        <w:autoSpaceDN w:val="0"/>
        <w:adjustRightInd w:val="0"/>
        <w:spacing w:line="360" w:lineRule="auto"/>
        <w:jc w:val="both"/>
        <w:textAlignment w:val="baseline"/>
        <w:rPr>
          <w:rFonts w:ascii="Times New Roman" w:hAnsi="Times New Roman"/>
          <w:noProof/>
          <w:sz w:val="24"/>
          <w:rtl/>
          <w:lang w:eastAsia="he-IL"/>
        </w:rPr>
      </w:pPr>
    </w:p>
    <w:p w:rsidR="000E5739" w:rsidRPr="00417C07" w:rsidRDefault="000E5739" w:rsidP="000E5739">
      <w:pPr>
        <w:overflowPunct w:val="0"/>
        <w:autoSpaceDE w:val="0"/>
        <w:autoSpaceDN w:val="0"/>
        <w:adjustRightInd w:val="0"/>
        <w:spacing w:line="360" w:lineRule="auto"/>
        <w:jc w:val="both"/>
        <w:textAlignment w:val="baseline"/>
        <w:rPr>
          <w:rFonts w:ascii="Times New Roman" w:hAnsi="Times New Roman"/>
          <w:noProof/>
          <w:sz w:val="24"/>
          <w:lang w:eastAsia="he-IL"/>
        </w:rPr>
      </w:pPr>
    </w:p>
    <w:p w:rsidR="00D14E13" w:rsidRPr="00417C07" w:rsidRDefault="00D14E13" w:rsidP="00D14E13">
      <w:pPr>
        <w:spacing w:line="360" w:lineRule="auto"/>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lastRenderedPageBreak/>
        <w:t>תקופת ההתקשרות</w:t>
      </w:r>
      <w:bookmarkStart w:id="320" w:name="_Ref189814193"/>
    </w:p>
    <w:bookmarkEnd w:id="320"/>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תוקף הסכם זה הוא לתקופה אשר תחל </w:t>
      </w:r>
      <w:r w:rsidRPr="00417C07">
        <w:rPr>
          <w:rFonts w:ascii="Times New Roman" w:hAnsi="Times New Roman" w:hint="cs"/>
          <w:noProof/>
          <w:sz w:val="24"/>
          <w:rtl/>
          <w:lang w:eastAsia="he-IL"/>
        </w:rPr>
        <w:t xml:space="preserve">מיום חתימת מורשי החתימה של המשרד על הסכם התקשרות זה, ולמשך </w:t>
      </w:r>
      <w:r w:rsidR="00E45ADC">
        <w:rPr>
          <w:rFonts w:ascii="Times New Roman" w:hAnsi="Times New Roman" w:hint="cs"/>
          <w:noProof/>
          <w:sz w:val="24"/>
          <w:rtl/>
          <w:lang w:eastAsia="he-IL"/>
        </w:rPr>
        <w:t xml:space="preserve">12 חודשים </w:t>
      </w:r>
      <w:r w:rsidRPr="00417C07">
        <w:rPr>
          <w:rFonts w:ascii="Times New Roman" w:hAnsi="Times New Roman" w:hint="cs"/>
          <w:noProof/>
          <w:sz w:val="24"/>
          <w:rtl/>
          <w:lang w:eastAsia="he-IL"/>
        </w:rPr>
        <w:t xml:space="preserve">מיום החתימה או עד גמר מתן </w:t>
      </w:r>
      <w:r w:rsidR="00EF78CB" w:rsidRPr="00417C07">
        <w:rPr>
          <w:rFonts w:ascii="Times New Roman" w:hAnsi="Times New Roman" w:hint="cs"/>
          <w:noProof/>
          <w:sz w:val="24"/>
          <w:rtl/>
          <w:lang w:eastAsia="he-IL"/>
        </w:rPr>
        <w:t>ה</w:t>
      </w:r>
      <w:r w:rsidR="00EF78CB">
        <w:rPr>
          <w:rFonts w:ascii="Times New Roman" w:hAnsi="Times New Roman" w:hint="cs"/>
          <w:noProof/>
          <w:sz w:val="24"/>
          <w:rtl/>
          <w:lang w:eastAsia="he-IL"/>
        </w:rPr>
        <w:t>שי</w:t>
      </w:r>
      <w:r w:rsidR="00EF78CB" w:rsidRPr="00417C07">
        <w:rPr>
          <w:rFonts w:ascii="Times New Roman" w:hAnsi="Times New Roman" w:hint="cs"/>
          <w:noProof/>
          <w:sz w:val="24"/>
          <w:rtl/>
          <w:lang w:eastAsia="he-IL"/>
        </w:rPr>
        <w:t xml:space="preserve">רות </w:t>
      </w:r>
      <w:r w:rsidRPr="00417C07">
        <w:rPr>
          <w:rFonts w:ascii="Times New Roman" w:hAnsi="Times New Roman" w:hint="cs"/>
          <w:noProof/>
          <w:sz w:val="24"/>
          <w:rtl/>
          <w:lang w:eastAsia="he-IL"/>
        </w:rPr>
        <w:t>בפועל לפי המוקדם (</w:t>
      </w:r>
      <w:r w:rsidRPr="00417C07">
        <w:rPr>
          <w:rFonts w:ascii="Times New Roman" w:hAnsi="Times New Roman"/>
          <w:noProof/>
          <w:sz w:val="24"/>
          <w:rtl/>
          <w:lang w:eastAsia="he-IL"/>
        </w:rPr>
        <w:t>להלן:</w:t>
      </w:r>
      <w:r w:rsidRPr="00417C07">
        <w:rPr>
          <w:rFonts w:ascii="Times New Roman" w:hAnsi="Times New Roman" w:hint="cs"/>
          <w:noProof/>
          <w:sz w:val="24"/>
          <w:rtl/>
          <w:lang w:eastAsia="he-IL"/>
        </w:rPr>
        <w:t>"</w:t>
      </w:r>
      <w:r w:rsidRPr="00417C07">
        <w:rPr>
          <w:rFonts w:ascii="Times New Roman" w:hAnsi="Times New Roman"/>
          <w:noProof/>
          <w:sz w:val="24"/>
          <w:rtl/>
          <w:lang w:eastAsia="he-IL"/>
        </w:rPr>
        <w:t>תקופת ה</w:t>
      </w:r>
      <w:r w:rsidRPr="00417C07">
        <w:rPr>
          <w:rFonts w:ascii="Times New Roman" w:hAnsi="Times New Roman" w:hint="cs"/>
          <w:noProof/>
          <w:sz w:val="24"/>
          <w:rtl/>
          <w:lang w:eastAsia="he-IL"/>
        </w:rPr>
        <w:t>הסכם"</w:t>
      </w:r>
      <w:r w:rsidRPr="00417C07">
        <w:rPr>
          <w:rFonts w:ascii="Times New Roman" w:hAnsi="Times New Roman"/>
          <w:noProof/>
          <w:sz w:val="24"/>
          <w:lang w:eastAsia="he-IL"/>
        </w:rPr>
        <w:t xml:space="preserve"> </w:t>
      </w:r>
      <w:r w:rsidRPr="00417C07">
        <w:rPr>
          <w:rFonts w:ascii="Times New Roman" w:hAnsi="Times New Roman" w:hint="cs"/>
          <w:noProof/>
          <w:sz w:val="24"/>
          <w:rtl/>
          <w:lang w:eastAsia="he-IL"/>
        </w:rPr>
        <w:t>או "תקופת ההתקשרות"</w:t>
      </w:r>
      <w:r w:rsidRPr="00417C07">
        <w:rPr>
          <w:rFonts w:ascii="Times New Roman" w:hAnsi="Times New Roman"/>
          <w:noProof/>
          <w:sz w:val="24"/>
          <w:rtl/>
          <w:lang w:eastAsia="he-IL"/>
        </w:rPr>
        <w:t>)</w:t>
      </w:r>
      <w:r w:rsidRPr="00417C07">
        <w:rPr>
          <w:rFonts w:ascii="Times New Roman" w:hAnsi="Times New Roman" w:hint="cs"/>
          <w:noProof/>
          <w:sz w:val="24"/>
          <w:rtl/>
          <w:lang w:eastAsia="he-IL"/>
        </w:rPr>
        <w:t>.</w:t>
      </w:r>
      <w:r w:rsidR="00CE3644">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כמו כן ומבלי לגרוע מן האמור מעלה, שומר לעצמו המשרד זכות ברירה להארכת ההסכם במספר תקופות ופעמים ובתנאי כי נתקימו כל אלו: ניתן לדבר אישור מראש של וועדת מכרזים, קיים מקור תקציבי מתאים לביצוע ההתקשרות (אם כמקור חדש ואם כיתרה מהתקופה שקדמה למימוש), וכי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הברירה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מופעלת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באותם תנאי תמורה 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המקורית</w:t>
      </w:r>
      <w:r w:rsidRPr="00417C07">
        <w:rPr>
          <w:rFonts w:ascii="Times New Roman" w:hAnsi="Times New Roman" w:hint="cs"/>
          <w:noProof/>
          <w:sz w:val="24"/>
          <w:rtl/>
          <w:lang w:eastAsia="he-IL"/>
        </w:rPr>
        <w:t xml:space="preserve">,עוד מוגבלת זכות הברירה לכך כי סך כל התקופות המאורכות אינו עולה על 24 חודשים.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 xml:space="preserve">המשרד יהיה רשאי </w:t>
      </w:r>
      <w:r w:rsidRPr="00417C07">
        <w:rPr>
          <w:rFonts w:ascii="Times New Roman" w:hAnsi="Times New Roman" w:hint="cs"/>
          <w:noProof/>
          <w:sz w:val="24"/>
          <w:rtl/>
          <w:lang w:eastAsia="he-IL"/>
        </w:rPr>
        <w:t>להביא</w:t>
      </w:r>
      <w:r w:rsidRPr="00417C07">
        <w:rPr>
          <w:rFonts w:ascii="Times New Roman" w:hAnsi="Times New Roman"/>
          <w:noProof/>
          <w:sz w:val="24"/>
          <w:rtl/>
          <w:lang w:eastAsia="he-IL"/>
        </w:rPr>
        <w:t xml:space="preserve"> הסכם זה </w:t>
      </w:r>
      <w:r w:rsidRPr="00417C07">
        <w:rPr>
          <w:rFonts w:ascii="Times New Roman" w:hAnsi="Times New Roman" w:hint="cs"/>
          <w:noProof/>
          <w:sz w:val="24"/>
          <w:rtl/>
          <w:lang w:eastAsia="he-IL"/>
        </w:rPr>
        <w:t xml:space="preserve">לידי סיום </w:t>
      </w:r>
      <w:r w:rsidRPr="00417C07">
        <w:rPr>
          <w:rFonts w:ascii="Times New Roman" w:hAnsi="Times New Roman"/>
          <w:noProof/>
          <w:sz w:val="24"/>
          <w:rtl/>
          <w:lang w:eastAsia="he-IL"/>
        </w:rPr>
        <w:t xml:space="preserve">על ידי מתן הודעה מוקדמת של </w:t>
      </w:r>
      <w:r w:rsidRPr="00417C07">
        <w:rPr>
          <w:rFonts w:ascii="Times New Roman" w:hAnsi="Times New Roman" w:hint="cs"/>
          <w:noProof/>
          <w:sz w:val="24"/>
          <w:rtl/>
          <w:lang w:eastAsia="he-IL"/>
        </w:rPr>
        <w:t>30 ימים</w:t>
      </w:r>
      <w:r w:rsidRPr="00417C07">
        <w:rPr>
          <w:rFonts w:ascii="Times New Roman" w:hAnsi="Times New Roman"/>
          <w:noProof/>
          <w:sz w:val="24"/>
          <w:rtl/>
          <w:lang w:eastAsia="he-IL"/>
        </w:rPr>
        <w:t xml:space="preserve"> מראש לנותן </w:t>
      </w:r>
      <w:r w:rsidRPr="00417C07">
        <w:rPr>
          <w:rFonts w:ascii="Times New Roman" w:hAnsi="Times New Roman" w:hint="cs"/>
          <w:noProof/>
          <w:sz w:val="24"/>
          <w:rtl/>
          <w:lang w:eastAsia="he-IL"/>
        </w:rPr>
        <w:t>ה</w:t>
      </w:r>
      <w:r w:rsidRPr="00417C07">
        <w:rPr>
          <w:rFonts w:ascii="Times New Roman" w:hAnsi="Times New Roman"/>
          <w:noProof/>
          <w:sz w:val="24"/>
          <w:rtl/>
          <w:lang w:eastAsia="he-IL"/>
        </w:rPr>
        <w:t xml:space="preserve">שירותים, בלא שיצטרך לנמק את הסיבות </w:t>
      </w:r>
      <w:r w:rsidRPr="00417C07">
        <w:rPr>
          <w:rFonts w:ascii="Times New Roman" w:hAnsi="Times New Roman" w:hint="cs"/>
          <w:noProof/>
          <w:sz w:val="24"/>
          <w:rtl/>
          <w:lang w:eastAsia="he-IL"/>
        </w:rPr>
        <w:t>לסיום</w:t>
      </w:r>
      <w:r w:rsidRPr="00417C07">
        <w:rPr>
          <w:rFonts w:ascii="Times New Roman" w:hAnsi="Times New Roman"/>
          <w:noProof/>
          <w:sz w:val="24"/>
          <w:rtl/>
          <w:lang w:eastAsia="he-IL"/>
        </w:rPr>
        <w:t xml:space="preserve"> ההסכם.</w:t>
      </w:r>
      <w:r w:rsidRPr="00417C07">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למען הסר ספק, היות שהסכם זה הוא הסכם מסגרת -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rsidR="00D14E13" w:rsidRPr="00417C07" w:rsidRDefault="00D14E13" w:rsidP="00BA1ABE">
      <w:pPr>
        <w:spacing w:line="360" w:lineRule="auto"/>
        <w:ind w:left="360"/>
        <w:jc w:val="both"/>
        <w:rPr>
          <w:rFonts w:ascii="Times New Roman" w:hAnsi="Times New Roman"/>
          <w:noProof/>
          <w:sz w:val="24"/>
          <w:rtl/>
          <w:lang w:eastAsia="he-IL"/>
        </w:rPr>
      </w:pPr>
      <w:r w:rsidRPr="00417C07">
        <w:rPr>
          <w:rFonts w:ascii="Times New Roman" w:hAnsi="Times New Roman" w:hint="cs"/>
          <w:noProof/>
          <w:sz w:val="24"/>
          <w:rtl/>
          <w:lang w:eastAsia="he-IL"/>
        </w:rPr>
        <w:t>אך למרות האמור לעיל, אין בסעיף זה לגרוע מכל התחייבות כספית או אחרת של המשרד כלפי נותן השירות שהעלתה לפני הודעת המשרד על ביטול ההסכם כאמור, כולל אך לא רק ההתחייבות לשלם עבור שעות שכבר סופקו ע"י חוקר כל שהוא בהתאם לבקשתו של המשרד.</w:t>
      </w:r>
    </w:p>
    <w:p w:rsidR="00D14E13" w:rsidRPr="00417C07" w:rsidRDefault="00D14E13" w:rsidP="00D14E13">
      <w:pPr>
        <w:spacing w:line="360" w:lineRule="auto"/>
        <w:jc w:val="both"/>
        <w:rPr>
          <w:rFonts w:ascii="Times New Roman" w:hAnsi="Times New Roman"/>
          <w:b/>
          <w:bCs/>
          <w:noProof/>
          <w:sz w:val="24"/>
          <w:u w:val="single"/>
          <w:rtl/>
          <w:lang w:eastAsia="he-IL"/>
        </w:rPr>
      </w:pP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b/>
          <w:bCs/>
          <w:noProof/>
          <w:sz w:val="24"/>
          <w:u w:val="single"/>
          <w:rtl/>
          <w:lang w:eastAsia="he-IL"/>
        </w:rPr>
        <w:t xml:space="preserve">התחייבויות </w:t>
      </w:r>
      <w:r w:rsidRPr="00417C07">
        <w:rPr>
          <w:rFonts w:ascii="Times New Roman" w:hAnsi="Times New Roman" w:hint="cs"/>
          <w:b/>
          <w:bCs/>
          <w:noProof/>
          <w:sz w:val="24"/>
          <w:u w:val="single"/>
          <w:rtl/>
          <w:lang w:eastAsia="he-IL"/>
        </w:rPr>
        <w:t>נותן השירותים</w:t>
      </w:r>
      <w:r w:rsidR="005A1A52">
        <w:rPr>
          <w:rFonts w:ascii="Times New Roman" w:hAnsi="Times New Roman" w:hint="cs"/>
          <w:b/>
          <w:bCs/>
          <w:noProof/>
          <w:sz w:val="24"/>
          <w:u w:val="single"/>
          <w:rtl/>
          <w:lang w:eastAsia="he-IL"/>
        </w:rPr>
        <w:t xml:space="preserve"> </w:t>
      </w: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hint="cs"/>
          <w:noProof/>
          <w:sz w:val="24"/>
          <w:rtl/>
          <w:lang w:eastAsia="he-IL"/>
        </w:rPr>
        <w:t xml:space="preserve">מבלי לגרוע דבר מן האמור בסע' 3 מעלה, נותן השירותים מצהיר בזאת ומתחייב כדלקמן: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כי הוא כשיר על פי כל דין לספק למשרד חוקרים שיהיו מסוגלים לבצע את כל מגוון השירותים כמפורט בהסכם זה; וכי מתן השירותים על ידו למשרד בהתאם להסכם זה אינו פוגע ביודעין בזכויות צד ג' כלשהו, לרבות בכל הקשור לזכויות בקניין רוחני של צד ג' כלשהו.</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כי יש לו את היכולת והאמצעים הדרושים לרבות האמצעים הכספיים ומשאבי האנוש העומדים לרשותו וכן את הידע המקצועי, הניסיון והמומחיות הנדרשים לשם מתן</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השירותים.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לבצע את השירות </w:t>
      </w:r>
      <w:r w:rsidR="00D6481F">
        <w:rPr>
          <w:rFonts w:ascii="Times New Roman" w:hAnsi="Times New Roman" w:hint="cs"/>
          <w:noProof/>
          <w:sz w:val="24"/>
          <w:rtl/>
          <w:lang w:eastAsia="he-IL"/>
        </w:rPr>
        <w:t xml:space="preserve"> על ידו או באמצעות נותן השירותים שהוצע</w:t>
      </w:r>
      <w:r w:rsidRPr="00417C07">
        <w:rPr>
          <w:rFonts w:ascii="Times New Roman" w:hAnsi="Times New Roman" w:hint="cs"/>
          <w:noProof/>
          <w:sz w:val="24"/>
          <w:rtl/>
          <w:lang w:eastAsia="he-IL"/>
        </w:rPr>
        <w:t xml:space="preserve"> </w:t>
      </w:r>
      <w:r w:rsidR="00D6481F">
        <w:rPr>
          <w:rFonts w:ascii="Times New Roman" w:hAnsi="Times New Roman" w:hint="cs"/>
          <w:noProof/>
          <w:sz w:val="24"/>
          <w:rtl/>
          <w:lang w:eastAsia="he-IL"/>
        </w:rPr>
        <w:t xml:space="preserve">עת הגיש הצעתו למכרז המווה האת הבסיס להסכם זה </w:t>
      </w:r>
      <w:r w:rsidRPr="00417C07">
        <w:rPr>
          <w:rFonts w:ascii="Times New Roman" w:hAnsi="Times New Roman" w:hint="cs"/>
          <w:noProof/>
          <w:sz w:val="24"/>
          <w:rtl/>
          <w:lang w:eastAsia="he-IL"/>
        </w:rPr>
        <w:t xml:space="preserve">ולא להעביר או למסור את ביצוע השירותים, בין במישרין ובין בעקיפין, בין במלואם ובין בחלקם, לצד שלישי אחר כלשהו, אלא אם הותר הדבר בכתב ומראש על ידי "ההנהלה" ו/או "המפקח" כמשמעם בהסכם זה.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417C07">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ב</w:t>
      </w:r>
      <w:r w:rsidRPr="00417C07">
        <w:rPr>
          <w:rFonts w:ascii="Times New Roman" w:hAnsi="Times New Roman"/>
          <w:noProof/>
          <w:sz w:val="24"/>
          <w:rtl/>
          <w:lang w:eastAsia="he-IL"/>
        </w:rPr>
        <w:t xml:space="preserve">כל מקרה של הפסקת ההסכם מכל סיבה שהיא, מחויב </w:t>
      </w:r>
      <w:r w:rsidRPr="00417C07">
        <w:rPr>
          <w:rFonts w:ascii="Times New Roman" w:hAnsi="Times New Roman" w:hint="cs"/>
          <w:noProof/>
          <w:sz w:val="24"/>
          <w:rtl/>
          <w:lang w:eastAsia="he-IL"/>
        </w:rPr>
        <w:t xml:space="preserve">נותן השירותים </w:t>
      </w:r>
      <w:r w:rsidRPr="00417C07">
        <w:rPr>
          <w:rFonts w:ascii="Times New Roman" w:hAnsi="Times New Roman"/>
          <w:noProof/>
          <w:sz w:val="24"/>
          <w:rtl/>
          <w:lang w:eastAsia="he-IL"/>
        </w:rPr>
        <w:t xml:space="preserve">להעביר למשרד את כל החומר שברשותו והשייך למשרד </w:t>
      </w:r>
      <w:r w:rsidRPr="00417C07">
        <w:rPr>
          <w:rFonts w:ascii="Times New Roman" w:hAnsi="Times New Roman" w:hint="cs"/>
          <w:noProof/>
          <w:sz w:val="24"/>
          <w:rtl/>
          <w:lang w:eastAsia="he-IL"/>
        </w:rPr>
        <w:t xml:space="preserve">(אם קיים) </w:t>
      </w:r>
      <w:r w:rsidRPr="00417C07">
        <w:rPr>
          <w:rFonts w:ascii="Times New Roman" w:hAnsi="Times New Roman"/>
          <w:noProof/>
          <w:sz w:val="24"/>
          <w:rtl/>
          <w:lang w:eastAsia="he-IL"/>
        </w:rPr>
        <w:t>או את כל העבודה שעשה עבור המשרד עד להפסקת ההסכם, ללא דיחוי וללא שום פגיעה.</w:t>
      </w:r>
      <w:r w:rsidR="005A1A52">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אין באמור כדי לפגוע מזכותו של נותן השירותים לקבל תמורה בגין העבודה שכבר בוצעה עד לנקודת ההפסקה ובתנאי כי העבודה כאמור סוכמה מראש בין הצדדים.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עומדת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ליקוי</w:t>
      </w:r>
      <w:r w:rsidRPr="00417C07">
        <w:rPr>
          <w:rFonts w:ascii="Times New Roman" w:hAnsi="Times New Roman" w:hint="cs"/>
          <w:noProof/>
          <w:sz w:val="24"/>
          <w:rtl/>
          <w:lang w:eastAsia="he-IL"/>
        </w:rPr>
        <w:t xml:space="preserve"> מהותי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מתקופת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מהארכה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בוצעה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הליקוי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בהקדם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lastRenderedPageBreak/>
        <w:t>האפשרי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אזי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להעסיק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הנדרשת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הכספים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תשלום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יקוזז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מהתמורה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להשתלם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מובהר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להרחיב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w:t>
      </w:r>
      <w:r w:rsidRPr="00417C07">
        <w:rPr>
          <w:rFonts w:ascii="Times New Roman" w:hAnsi="Times New Roman" w:hint="eastAsia"/>
          <w:noProof/>
          <w:sz w:val="24"/>
          <w:rtl/>
          <w:lang w:eastAsia="he-IL"/>
        </w:rPr>
        <w:t>לצמצם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היקף</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נשוא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למען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מצהיר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ידוע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ומובן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צורכי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ייקבעו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המשרד</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להפסיק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ביצוע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פעולה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כזו</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לנכון</w:t>
      </w:r>
      <w:r w:rsidRPr="00417C07">
        <w:rPr>
          <w:rFonts w:ascii="Times New Roman" w:hAnsi="Times New Roman"/>
          <w:noProof/>
          <w:sz w:val="24"/>
          <w:rtl/>
          <w:lang w:eastAsia="he-IL"/>
        </w:rPr>
        <w:t>.</w:t>
      </w:r>
      <w:r w:rsidRPr="00417C07">
        <w:rPr>
          <w:rFonts w:ascii="Times New Roman" w:hAnsi="Times New Roman" w:hint="cs"/>
          <w:noProof/>
          <w:sz w:val="24"/>
          <w:rtl/>
          <w:lang w:eastAsia="he-IL"/>
        </w:rPr>
        <w:t xml:space="preserve"> זכות זו אינה גורעת מהתחייבויות של המשרד לשלם לנותן השירותים עבור עבודה שכבר נעשתה לפי דרישות הסכם זה ובתנאי כי סוכמה מראש בין הצדדים.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למלא אחרי כל החוקים, המקורות, הדינים ואחרי כל ההוראות וחוקי העזר הנוגעים לביצוע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מתחייב בזאת להגיש למשרד בכל עת שיידרש לכך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"י המנהל כל נתון, מידע ו/או מסמך המצוי בידו והקשור לעניין ביצוע הסכם זה.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מצהיר כי ידועה לו אחריותו לפעול בתום לב כלפי המשרד בכל פעולותיו בקשר עם הסכם זה, </w:t>
      </w:r>
      <w:r w:rsidRPr="00417C07">
        <w:rPr>
          <w:rFonts w:ascii="Times New Roman" w:hAnsi="Times New Roman" w:hint="eastAsia"/>
          <w:noProof/>
          <w:sz w:val="24"/>
          <w:rtl/>
          <w:lang w:eastAsia="he-IL"/>
        </w:rPr>
        <w:t>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בקיום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חיובים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בשימוש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בזכויות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ההסכם</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היות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נותן</w:t>
      </w:r>
      <w:r w:rsidRPr="00417C07">
        <w:rPr>
          <w:rFonts w:ascii="Times New Roman" w:hAnsi="Times New Roman"/>
          <w:b/>
          <w:bCs/>
          <w:noProof/>
          <w:sz w:val="24"/>
          <w:u w:val="single"/>
          <w:rtl/>
          <w:lang w:eastAsia="he-IL"/>
        </w:rPr>
        <w:t xml:space="preserve"> השירותים קבלן עצמאי</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מוסכם בזה שהסכום, שהמשרד משלם לנותן השירותים, אינו מהווה משכורת ולא שכר עבודה, אלא תמורה עבור הש</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רותים. עבודות אלה מבוצעות על ידי </w:t>
      </w:r>
      <w:r w:rsidRPr="00417C07">
        <w:rPr>
          <w:rFonts w:ascii="Times New Roman" w:hAnsi="Times New Roman" w:hint="eastAsia"/>
          <w:noProof/>
          <w:sz w:val="24"/>
          <w:rtl/>
          <w:lang w:eastAsia="he-IL"/>
        </w:rPr>
        <w:t>עובדיו</w:t>
      </w:r>
      <w:r w:rsidRPr="00417C07">
        <w:rPr>
          <w:rFonts w:ascii="Times New Roman" w:hAnsi="Times New Roman"/>
          <w:noProof/>
          <w:sz w:val="24"/>
          <w:rtl/>
          <w:lang w:eastAsia="he-IL"/>
        </w:rPr>
        <w:t xml:space="preserve"> של נותן השירותים בהיותו קבלן עצמאי בלתי תלוי ובאי היות היחסים בין המשרד לנותן השירותים, עובדיו או מי מטעמו יחסים בין עובד למעביד. </w:t>
      </w:r>
      <w:r w:rsidRPr="00417C07">
        <w:rPr>
          <w:rFonts w:ascii="Times New Roman" w:hAnsi="Times New Roman" w:hint="eastAsia"/>
          <w:noProof/>
          <w:sz w:val="24"/>
          <w:rtl/>
          <w:lang w:eastAsia="he-IL"/>
        </w:rPr>
        <w:t>בשום</w:t>
      </w:r>
      <w:r w:rsidRPr="00417C07">
        <w:rPr>
          <w:rFonts w:ascii="Times New Roman" w:hAnsi="Times New Roman"/>
          <w:noProof/>
          <w:sz w:val="24"/>
          <w:rtl/>
          <w:lang w:eastAsia="he-IL"/>
        </w:rPr>
        <w:t xml:space="preserve"> שלב לא ייחשב איש המקצוע או חוקר מטעם נותן השירותים כעובד ישיר /מועסק של המשרד.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במתן השירותים מתחייב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לפעול בהתאם להנחיות</w:t>
      </w:r>
      <w:r w:rsidRPr="00417C07">
        <w:rPr>
          <w:rFonts w:ascii="Times New Roman" w:hAnsi="Times New Roman" w:hint="cs"/>
          <w:noProof/>
          <w:sz w:val="24"/>
          <w:rtl/>
          <w:lang w:eastAsia="he-IL"/>
        </w:rPr>
        <w:t xml:space="preserve"> סבירות הנוגעות לדבר</w:t>
      </w:r>
      <w:r w:rsidRPr="00417C07">
        <w:rPr>
          <w:rFonts w:ascii="Times New Roman" w:hAnsi="Times New Roman"/>
          <w:noProof/>
          <w:sz w:val="24"/>
          <w:rtl/>
          <w:lang w:eastAsia="he-IL"/>
        </w:rPr>
        <w:t xml:space="preserve">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b/>
          <w:bCs/>
          <w:noProof/>
          <w:sz w:val="24"/>
          <w:u w:val="single"/>
          <w:rtl/>
          <w:lang w:eastAsia="he-IL"/>
        </w:rPr>
        <w:t>התמורה</w:t>
      </w:r>
    </w:p>
    <w:p w:rsidR="00BA1ABE" w:rsidRDefault="00BA1ABE"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המשרד</w:t>
      </w:r>
      <w:r w:rsidRPr="00EB549B">
        <w:rPr>
          <w:rFonts w:ascii="Times New Roman" w:hAnsi="Times New Roman"/>
          <w:noProof/>
          <w:sz w:val="24"/>
          <w:rtl/>
          <w:lang w:eastAsia="he-IL"/>
        </w:rPr>
        <w:t xml:space="preserve"> מתחייב בזאת לשלם</w:t>
      </w:r>
      <w:r w:rsidRPr="00EB549B">
        <w:rPr>
          <w:rFonts w:ascii="Times New Roman" w:hAnsi="Times New Roman" w:cs="Times New Roman"/>
          <w:noProof/>
          <w:sz w:val="24"/>
          <w:rtl/>
          <w:lang w:eastAsia="he-IL" w:bidi="ar-SA"/>
        </w:rPr>
        <w:t xml:space="preserve"> </w:t>
      </w:r>
      <w:r w:rsidRPr="00EB549B">
        <w:rPr>
          <w:rFonts w:ascii="Times New Roman" w:hAnsi="Times New Roman" w:hint="eastAsia"/>
          <w:noProof/>
          <w:sz w:val="24"/>
          <w:rtl/>
          <w:lang w:eastAsia="he-IL"/>
        </w:rPr>
        <w:t>לספק</w:t>
      </w:r>
      <w:r w:rsidRPr="00EB549B">
        <w:rPr>
          <w:rFonts w:ascii="Times New Roman" w:hAnsi="Times New Roman"/>
          <w:noProof/>
          <w:sz w:val="24"/>
          <w:rtl/>
          <w:lang w:eastAsia="he-IL"/>
        </w:rPr>
        <w:t xml:space="preserve"> תמורת</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ביצוע</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השירותים בתקופת ההסכם סך של _____ לשעת עבודה לא כולל מע"מ לכל שעת עבודה וזאת בהתאם להצעתו למכרז (נספח ____).</w:t>
      </w:r>
      <w:r w:rsidR="005A1A52" w:rsidRPr="00EB549B">
        <w:rPr>
          <w:rFonts w:ascii="Times New Roman" w:hAnsi="Times New Roman"/>
          <w:noProof/>
          <w:sz w:val="24"/>
          <w:rtl/>
          <w:lang w:eastAsia="he-IL"/>
        </w:rPr>
        <w:t xml:space="preserve"> </w:t>
      </w:r>
    </w:p>
    <w:p w:rsidR="004D25EC" w:rsidRPr="00EB549B" w:rsidRDefault="00BD2B51"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 xml:space="preserve">מובהר בזאת כי בהתאם להחלטתה של עועדת המכרזים </w:t>
      </w:r>
      <w:r w:rsidR="004D25EC">
        <w:rPr>
          <w:rFonts w:ascii="Times New Roman" w:hAnsi="Times New Roman" w:hint="cs"/>
          <w:noProof/>
          <w:rtl/>
        </w:rPr>
        <w:t>סך היקף התמורה על פי הסכם זה לא יעלה על ___________ ₪. יובהר כי, אין בסכום זה משום התחייבות להיקף עבודה מינימאלי או מקסימאלי כלשהו.</w:t>
      </w:r>
    </w:p>
    <w:p w:rsidR="007028A3"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lastRenderedPageBreak/>
        <w:t>התמורה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הנקובה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בסעיף</w:t>
      </w:r>
      <w:r w:rsidRPr="00EB549B">
        <w:rPr>
          <w:rFonts w:ascii="Times New Roman" w:hAnsi="Times New Roman"/>
          <w:noProof/>
          <w:sz w:val="24"/>
          <w:rtl/>
          <w:lang w:eastAsia="he-IL"/>
        </w:rPr>
        <w:t xml:space="preserve"> 23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תכלול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וסוג</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שהוא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לרבות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מיסים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היטלים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אגרות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ביטוח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האדם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שאר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בביצוע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למפורט</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בחוברת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למעט</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מע</w:t>
      </w:r>
      <w:r w:rsidR="00DD5306" w:rsidRPr="00EB549B">
        <w:rPr>
          <w:rFonts w:ascii="Times New Roman" w:hAnsi="Times New Roman"/>
          <w:noProof/>
          <w:sz w:val="24"/>
          <w:rtl/>
          <w:lang w:eastAsia="he-IL"/>
        </w:rPr>
        <w:t>"מ.</w:t>
      </w:r>
    </w:p>
    <w:p w:rsidR="00BD2B51" w:rsidRDefault="00BD2B51" w:rsidP="003407F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 xml:space="preserve">עוד מובהר בזאת בלשון שאינה מתשמעת לשני פנים כי בהתאם למנגנון המכרזי שמכוחו נכרת הסכם זה, מצהיר בזאת נותן השירותים כי ידוע לו היטב שלא יהיה זכאי לקבלת מורה החורגת ממחירון השעות שנלווה למכרז וסומן כנספח </w:t>
      </w:r>
      <w:r>
        <w:rPr>
          <w:rFonts w:ascii="Times New Roman" w:hAnsi="Times New Roman"/>
          <w:noProof/>
        </w:rPr>
        <w:t>X</w:t>
      </w:r>
      <w:r>
        <w:rPr>
          <w:rFonts w:ascii="Times New Roman" w:hAnsi="Times New Roman" w:hint="cs"/>
          <w:noProof/>
          <w:rtl/>
        </w:rPr>
        <w:t xml:space="preserve">, ביחס לעבודה פלונית. היה וידרוש ממנו המשרד עבודה אחרת שאינה מפורטת שם, תשולם התמורה השעתית בה זכותה הצעתו במכפלת השעות שאושרו טרם ביצועה של אותה עבודה </w:t>
      </w:r>
      <w:r w:rsidR="00256959">
        <w:rPr>
          <w:rFonts w:ascii="Times New Roman" w:hAnsi="Times New Roman" w:hint="cs"/>
          <w:noProof/>
          <w:rtl/>
        </w:rPr>
        <w:t>ע"י המנהל ועל פי האישור שניתן ב</w:t>
      </w:r>
      <w:r>
        <w:rPr>
          <w:rFonts w:ascii="Times New Roman" w:hAnsi="Times New Roman" w:hint="cs"/>
          <w:noProof/>
          <w:rtl/>
        </w:rPr>
        <w:t>ל</w:t>
      </w:r>
      <w:r w:rsidR="00256959">
        <w:rPr>
          <w:rFonts w:ascii="Times New Roman" w:hAnsi="Times New Roman" w:hint="cs"/>
          <w:noProof/>
          <w:rtl/>
        </w:rPr>
        <w:t>ב</w:t>
      </w:r>
      <w:r>
        <w:rPr>
          <w:rFonts w:ascii="Times New Roman" w:hAnsi="Times New Roman" w:hint="cs"/>
          <w:noProof/>
          <w:rtl/>
        </w:rPr>
        <w:t xml:space="preserve">ד. כל הוצאה חריגה או עיכוב מעבר לשעות המוגדרות </w:t>
      </w:r>
      <w:r>
        <w:rPr>
          <w:rFonts w:ascii="Times New Roman" w:hAnsi="Times New Roman"/>
          <w:noProof/>
          <w:rtl/>
        </w:rPr>
        <w:t>–</w:t>
      </w:r>
      <w:r>
        <w:rPr>
          <w:rFonts w:ascii="Times New Roman" w:hAnsi="Times New Roman" w:hint="cs"/>
          <w:noProof/>
          <w:rtl/>
        </w:rPr>
        <w:t xml:space="preserve"> יהיו על חשבון נותן השירותים. </w:t>
      </w:r>
    </w:p>
    <w:p w:rsidR="003407F1" w:rsidRPr="00256959" w:rsidRDefault="003407F1" w:rsidP="003407F1">
      <w:pPr>
        <w:numPr>
          <w:ilvl w:val="0"/>
          <w:numId w:val="9"/>
        </w:numPr>
        <w:overflowPunct w:val="0"/>
        <w:autoSpaceDE w:val="0"/>
        <w:autoSpaceDN w:val="0"/>
        <w:adjustRightInd w:val="0"/>
        <w:spacing w:line="360" w:lineRule="auto"/>
        <w:ind w:right="0"/>
        <w:jc w:val="both"/>
        <w:textAlignment w:val="baseline"/>
        <w:rPr>
          <w:rFonts w:ascii="Times New Roman" w:hAnsi="Times New Roman"/>
          <w:b/>
          <w:bCs/>
          <w:noProof/>
        </w:rPr>
      </w:pPr>
      <w:r w:rsidRPr="00256959">
        <w:rPr>
          <w:rFonts w:ascii="Times New Roman" w:hAnsi="Times New Roman" w:hint="cs"/>
          <w:b/>
          <w:bCs/>
          <w:noProof/>
          <w:rtl/>
        </w:rPr>
        <w:t xml:space="preserve">נותן השירותים מצהיר כי הוא מודע היטב לזכותו של המשרד לבצע בכל עת בתוך תקופת ההתקשרות (או ההארכות לה ככל שיבוצעו) עדכונים בנספח  מקדמי שעות עבודה להערכה של פרויקטים המוגשים למנהלת ההשקעות  לרבות הקטנת אומדן השעות המאושר לתשלום. לא תשמע אפוא בהקשר זה כל טענת הסתמכות שהיא.  </w:t>
      </w:r>
    </w:p>
    <w:p w:rsidR="00C6357A" w:rsidRPr="008A588A" w:rsidRDefault="00BD2B51" w:rsidP="00C6357A">
      <w:pPr>
        <w:pStyle w:val="aff8"/>
        <w:numPr>
          <w:ilvl w:val="0"/>
          <w:numId w:val="9"/>
        </w:numPr>
        <w:spacing w:line="360" w:lineRule="auto"/>
        <w:ind w:right="0"/>
        <w:jc w:val="both"/>
        <w:rPr>
          <w:rFonts w:ascii="Times New Roman" w:hAnsi="Times New Roman"/>
          <w:noProof/>
        </w:rPr>
      </w:pPr>
      <w:r w:rsidRPr="008A588A">
        <w:rPr>
          <w:rFonts w:ascii="Times New Roman" w:hAnsi="Times New Roman" w:hint="cs"/>
          <w:noProof/>
          <w:rtl/>
        </w:rPr>
        <w:t xml:space="preserve">עוד מצהיר בזאת נותן השירותים כי הוא מודע לעבודה על פיה בתוך קבוצת הייעוץ לה הוא משתייך (בהיבט נושאי) זכו מספר נותני שירותים נוספים וכי ייתכן ואלו זכאים לתמורה השונה מזו הניתנת לו מכוח הסכם זה, גם אם בפועל מבוצעת על ידיהם עבודה זהה. השוני הנו פועל יוצא של ההליך המכרזי, ונותן השירותים לא יוכל להלין עך כך. </w:t>
      </w:r>
    </w:p>
    <w:p w:rsidR="00BA2B72" w:rsidRPr="00BA2B72" w:rsidRDefault="00BD2B51" w:rsidP="00BA2B72">
      <w:pPr>
        <w:pStyle w:val="aff8"/>
        <w:numPr>
          <w:ilvl w:val="0"/>
          <w:numId w:val="9"/>
        </w:numPr>
        <w:spacing w:line="360" w:lineRule="auto"/>
        <w:ind w:right="0"/>
        <w:jc w:val="both"/>
        <w:rPr>
          <w:rFonts w:ascii="Times New Roman" w:hAnsi="Times New Roman"/>
          <w:noProof/>
          <w:rtl/>
        </w:rPr>
      </w:pPr>
      <w:r w:rsidRPr="00BA2B72">
        <w:rPr>
          <w:rFonts w:ascii="Times New Roman" w:hAnsi="Times New Roman" w:hint="cs"/>
          <w:noProof/>
          <w:rtl/>
        </w:rPr>
        <w:t xml:space="preserve">עוד מצהיר בזאת נותן השירותים לכך כי הוא מודע </w:t>
      </w:r>
      <w:r w:rsidR="00BA2B72" w:rsidRPr="00BA2B72">
        <w:rPr>
          <w:rFonts w:ascii="Times New Roman" w:hAnsi="Times New Roman" w:hint="cs"/>
          <w:noProof/>
          <w:rtl/>
        </w:rPr>
        <w:t xml:space="preserve">להוראת המכרז על פיה  </w:t>
      </w:r>
      <w:r w:rsidR="00BA2B72" w:rsidRPr="00BA2B72">
        <w:rPr>
          <w:rFonts w:ascii="Times New Roman" w:hAnsi="Times New Roman"/>
          <w:noProof/>
          <w:rtl/>
        </w:rPr>
        <w:t xml:space="preserve"> </w:t>
      </w:r>
      <w:r w:rsidR="00BA2B72" w:rsidRPr="00BA2B72">
        <w:rPr>
          <w:rFonts w:ascii="Times New Roman" w:hAnsi="Times New Roman" w:hint="eastAsia"/>
          <w:noProof/>
          <w:rtl/>
        </w:rPr>
        <w:t>לפי</w:t>
      </w:r>
      <w:r w:rsidR="00BA2B72" w:rsidRPr="00BA2B72">
        <w:rPr>
          <w:rFonts w:ascii="Times New Roman" w:hAnsi="Times New Roman"/>
          <w:noProof/>
          <w:rtl/>
        </w:rPr>
        <w:t xml:space="preserve"> </w:t>
      </w:r>
      <w:r w:rsidR="00BA2B72" w:rsidRPr="00BA2B72">
        <w:rPr>
          <w:rFonts w:ascii="Times New Roman" w:hAnsi="Times New Roman" w:hint="eastAsia"/>
          <w:noProof/>
          <w:rtl/>
        </w:rPr>
        <w:t>שיקולי</w:t>
      </w:r>
      <w:r w:rsidR="00BA2B72" w:rsidRPr="00BA2B72">
        <w:rPr>
          <w:rFonts w:ascii="Times New Roman" w:hAnsi="Times New Roman"/>
          <w:noProof/>
          <w:rtl/>
        </w:rPr>
        <w:t xml:space="preserve"> </w:t>
      </w:r>
      <w:r w:rsidR="00BA2B72" w:rsidRPr="00BA2B72">
        <w:rPr>
          <w:rFonts w:ascii="Times New Roman" w:hAnsi="Times New Roman" w:hint="eastAsia"/>
          <w:noProof/>
          <w:rtl/>
        </w:rPr>
        <w:t>המנהלת</w:t>
      </w:r>
      <w:r w:rsidR="00BA2B72" w:rsidRPr="00BA2B72">
        <w:rPr>
          <w:rFonts w:ascii="Times New Roman" w:hAnsi="Times New Roman"/>
          <w:noProof/>
          <w:rtl/>
        </w:rPr>
        <w:t xml:space="preserve"> </w:t>
      </w:r>
      <w:r w:rsidR="00BA2B72" w:rsidRPr="00BA2B72">
        <w:rPr>
          <w:rFonts w:ascii="Times New Roman" w:hAnsi="Times New Roman" w:hint="eastAsia"/>
          <w:noProof/>
          <w:rtl/>
        </w:rPr>
        <w:t>ניתן</w:t>
      </w:r>
      <w:r w:rsidR="00BA2B72" w:rsidRPr="00BA2B72">
        <w:rPr>
          <w:rFonts w:ascii="Times New Roman" w:hAnsi="Times New Roman"/>
          <w:noProof/>
          <w:rtl/>
        </w:rPr>
        <w:t xml:space="preserve"> </w:t>
      </w:r>
      <w:r w:rsidR="00BA2B72" w:rsidRPr="00BA2B72">
        <w:rPr>
          <w:rFonts w:ascii="Times New Roman" w:hAnsi="Times New Roman" w:hint="eastAsia"/>
          <w:noProof/>
          <w:rtl/>
        </w:rPr>
        <w:t>יהיה</w:t>
      </w:r>
      <w:r w:rsidR="00BA2B72" w:rsidRPr="00BA2B72">
        <w:rPr>
          <w:rFonts w:ascii="Times New Roman" w:hAnsi="Times New Roman"/>
          <w:noProof/>
          <w:rtl/>
        </w:rPr>
        <w:t xml:space="preserve"> </w:t>
      </w:r>
      <w:r w:rsidR="00BA2B72" w:rsidRPr="00BA2B72">
        <w:rPr>
          <w:rFonts w:ascii="Times New Roman" w:hAnsi="Times New Roman" w:hint="eastAsia"/>
          <w:noProof/>
          <w:rtl/>
        </w:rPr>
        <w:t>להפנות</w:t>
      </w:r>
      <w:r w:rsidR="00BA2B72" w:rsidRPr="00BA2B72">
        <w:rPr>
          <w:rFonts w:ascii="Times New Roman" w:hAnsi="Times New Roman"/>
          <w:noProof/>
          <w:rtl/>
        </w:rPr>
        <w:t xml:space="preserve"> </w:t>
      </w:r>
      <w:r w:rsidR="00BA2B72" w:rsidRPr="00BA2B72">
        <w:rPr>
          <w:rFonts w:ascii="Times New Roman" w:hAnsi="Times New Roman" w:hint="eastAsia"/>
          <w:noProof/>
          <w:rtl/>
        </w:rPr>
        <w:t>בקשות</w:t>
      </w:r>
      <w:r w:rsidR="00BA2B72" w:rsidRPr="00BA2B72">
        <w:rPr>
          <w:rFonts w:ascii="Times New Roman" w:hAnsi="Times New Roman"/>
          <w:noProof/>
          <w:rtl/>
        </w:rPr>
        <w:t xml:space="preserve"> </w:t>
      </w:r>
      <w:r w:rsidR="00BA2B72" w:rsidRPr="00BA2B72">
        <w:rPr>
          <w:rFonts w:ascii="Times New Roman" w:hAnsi="Times New Roman" w:hint="eastAsia"/>
          <w:noProof/>
          <w:rtl/>
        </w:rPr>
        <w:t>למהנדסים</w:t>
      </w:r>
      <w:r w:rsidR="00BA2B72" w:rsidRPr="00BA2B72">
        <w:rPr>
          <w:rFonts w:ascii="Times New Roman" w:hAnsi="Times New Roman"/>
          <w:noProof/>
          <w:rtl/>
        </w:rPr>
        <w:t xml:space="preserve"> </w:t>
      </w:r>
      <w:r w:rsidR="00BA2B72" w:rsidRPr="00BA2B72">
        <w:rPr>
          <w:rFonts w:ascii="Times New Roman" w:hAnsi="Times New Roman" w:hint="eastAsia"/>
          <w:noProof/>
          <w:rtl/>
        </w:rPr>
        <w:t>שזכו</w:t>
      </w:r>
      <w:r w:rsidR="00BA2B72" w:rsidRPr="00BA2B72">
        <w:rPr>
          <w:rFonts w:ascii="Times New Roman" w:hAnsi="Times New Roman"/>
          <w:noProof/>
          <w:rtl/>
        </w:rPr>
        <w:t xml:space="preserve"> </w:t>
      </w:r>
      <w:r w:rsidR="00BA2B72" w:rsidRPr="00BA2B72">
        <w:rPr>
          <w:rFonts w:ascii="Times New Roman" w:hAnsi="Times New Roman" w:hint="eastAsia"/>
          <w:noProof/>
          <w:rtl/>
        </w:rPr>
        <w:t>ב</w:t>
      </w:r>
      <w:r w:rsidR="00BA2B72" w:rsidRPr="00BA2B72">
        <w:rPr>
          <w:rFonts w:ascii="Times New Roman" w:hAnsi="Times New Roman" w:hint="cs"/>
          <w:noProof/>
          <w:rtl/>
        </w:rPr>
        <w:t xml:space="preserve">תחומים שונים במכרז המהווה את הבסיס להסכם זה , </w:t>
      </w:r>
      <w:r w:rsidR="00BA2B72" w:rsidRPr="00BA2B72">
        <w:rPr>
          <w:rFonts w:ascii="Times New Roman" w:hAnsi="Times New Roman" w:hint="eastAsia"/>
          <w:noProof/>
          <w:rtl/>
        </w:rPr>
        <w:t>לפי</w:t>
      </w:r>
      <w:r w:rsidR="00BA2B72" w:rsidRPr="00BA2B72">
        <w:rPr>
          <w:rFonts w:ascii="Times New Roman" w:hAnsi="Times New Roman"/>
          <w:noProof/>
          <w:rtl/>
        </w:rPr>
        <w:t xml:space="preserve"> </w:t>
      </w:r>
      <w:r w:rsidR="00BA2B72" w:rsidRPr="00BA2B72">
        <w:rPr>
          <w:rFonts w:ascii="Times New Roman" w:hAnsi="Times New Roman" w:hint="eastAsia"/>
          <w:noProof/>
          <w:rtl/>
        </w:rPr>
        <w:t>התמחותם</w:t>
      </w:r>
      <w:r w:rsidR="00BA2B72" w:rsidRPr="00BA2B72">
        <w:rPr>
          <w:rFonts w:ascii="Times New Roman" w:hAnsi="Times New Roman" w:hint="cs"/>
          <w:noProof/>
          <w:rtl/>
        </w:rPr>
        <w:t xml:space="preserve">. </w:t>
      </w:r>
      <w:r w:rsidR="00BA2B72" w:rsidRPr="00BA2B72">
        <w:rPr>
          <w:rFonts w:ascii="Times New Roman" w:hAnsi="Times New Roman"/>
          <w:noProof/>
          <w:rtl/>
        </w:rPr>
        <w:t xml:space="preserve"> </w:t>
      </w:r>
      <w:r w:rsidR="00BA2B72" w:rsidRPr="00BA2B72">
        <w:rPr>
          <w:rFonts w:ascii="Times New Roman" w:hAnsi="Times New Roman" w:hint="eastAsia"/>
          <w:noProof/>
          <w:rtl/>
        </w:rPr>
        <w:t>כך</w:t>
      </w:r>
      <w:r w:rsidR="00BA2B72" w:rsidRPr="00BA2B72">
        <w:rPr>
          <w:rFonts w:ascii="Times New Roman" w:hAnsi="Times New Roman"/>
          <w:noProof/>
          <w:rtl/>
        </w:rPr>
        <w:t xml:space="preserve"> </w:t>
      </w:r>
      <w:r w:rsidR="00BA2B72" w:rsidRPr="00BA2B72">
        <w:rPr>
          <w:rFonts w:ascii="Times New Roman" w:hAnsi="Times New Roman" w:hint="eastAsia"/>
          <w:noProof/>
          <w:rtl/>
        </w:rPr>
        <w:t>לדוגמא</w:t>
      </w:r>
      <w:r w:rsidR="00BA2B72" w:rsidRPr="00BA2B72">
        <w:rPr>
          <w:rFonts w:ascii="Times New Roman" w:hAnsi="Times New Roman"/>
          <w:noProof/>
          <w:rtl/>
        </w:rPr>
        <w:t xml:space="preserve"> </w:t>
      </w:r>
      <w:r w:rsidR="00BA2B72" w:rsidRPr="00BA2B72">
        <w:rPr>
          <w:rFonts w:ascii="Times New Roman" w:hAnsi="Times New Roman" w:hint="eastAsia"/>
          <w:noProof/>
          <w:rtl/>
        </w:rPr>
        <w:t>ניתן</w:t>
      </w:r>
      <w:r w:rsidR="00BA2B72" w:rsidRPr="00BA2B72">
        <w:rPr>
          <w:rFonts w:ascii="Times New Roman" w:hAnsi="Times New Roman"/>
          <w:noProof/>
          <w:rtl/>
        </w:rPr>
        <w:t xml:space="preserve"> </w:t>
      </w:r>
      <w:r w:rsidR="00BA2B72" w:rsidRPr="00BA2B72">
        <w:rPr>
          <w:rFonts w:ascii="Times New Roman" w:hAnsi="Times New Roman" w:hint="eastAsia"/>
          <w:noProof/>
          <w:rtl/>
        </w:rPr>
        <w:t>יהיה</w:t>
      </w:r>
      <w:r w:rsidR="00BA2B72" w:rsidRPr="00BA2B72">
        <w:rPr>
          <w:rFonts w:ascii="Times New Roman" w:hAnsi="Times New Roman"/>
          <w:noProof/>
          <w:rtl/>
        </w:rPr>
        <w:t xml:space="preserve"> </w:t>
      </w:r>
      <w:r w:rsidR="00BA2B72" w:rsidRPr="00BA2B72">
        <w:rPr>
          <w:rFonts w:ascii="Times New Roman" w:hAnsi="Times New Roman" w:hint="eastAsia"/>
          <w:noProof/>
          <w:rtl/>
        </w:rPr>
        <w:t>להסב</w:t>
      </w:r>
      <w:r w:rsidR="00BA2B72" w:rsidRPr="00BA2B72">
        <w:rPr>
          <w:rFonts w:ascii="Times New Roman" w:hAnsi="Times New Roman"/>
          <w:noProof/>
          <w:rtl/>
        </w:rPr>
        <w:t xml:space="preserve"> </w:t>
      </w:r>
      <w:r w:rsidR="00BA2B72" w:rsidRPr="00BA2B72">
        <w:rPr>
          <w:rFonts w:ascii="Times New Roman" w:hAnsi="Times New Roman" w:hint="eastAsia"/>
          <w:noProof/>
          <w:rtl/>
        </w:rPr>
        <w:t>בקשות</w:t>
      </w:r>
      <w:r w:rsidR="00BA2B72" w:rsidRPr="00BA2B72">
        <w:rPr>
          <w:rFonts w:ascii="Times New Roman" w:hAnsi="Times New Roman"/>
          <w:noProof/>
          <w:rtl/>
        </w:rPr>
        <w:t xml:space="preserve"> </w:t>
      </w:r>
      <w:r w:rsidR="00BA2B72" w:rsidRPr="00BA2B72">
        <w:rPr>
          <w:rFonts w:ascii="Times New Roman" w:hAnsi="Times New Roman" w:hint="eastAsia"/>
          <w:noProof/>
          <w:rtl/>
        </w:rPr>
        <w:t>מתכנון</w:t>
      </w:r>
      <w:r w:rsidR="00BA2B72" w:rsidRPr="00BA2B72">
        <w:rPr>
          <w:rFonts w:ascii="Times New Roman" w:hAnsi="Times New Roman"/>
          <w:noProof/>
          <w:rtl/>
        </w:rPr>
        <w:t xml:space="preserve"> </w:t>
      </w:r>
      <w:r w:rsidR="00BA2B72" w:rsidRPr="00BA2B72">
        <w:rPr>
          <w:rFonts w:ascii="Times New Roman" w:hAnsi="Times New Roman" w:hint="eastAsia"/>
          <w:noProof/>
          <w:rtl/>
        </w:rPr>
        <w:t>הנדסי</w:t>
      </w:r>
      <w:r w:rsidR="00BA2B72" w:rsidRPr="00BA2B72">
        <w:rPr>
          <w:rFonts w:ascii="Times New Roman" w:hAnsi="Times New Roman"/>
          <w:noProof/>
          <w:rtl/>
        </w:rPr>
        <w:t xml:space="preserve"> </w:t>
      </w:r>
      <w:r w:rsidR="00BA2B72" w:rsidRPr="00BA2B72">
        <w:rPr>
          <w:rFonts w:ascii="Times New Roman" w:hAnsi="Times New Roman" w:hint="eastAsia"/>
          <w:noProof/>
          <w:rtl/>
        </w:rPr>
        <w:t>לתשתיות</w:t>
      </w:r>
      <w:r w:rsidR="00BA2B72" w:rsidRPr="00BA2B72">
        <w:rPr>
          <w:rFonts w:ascii="Times New Roman" w:hAnsi="Times New Roman"/>
          <w:noProof/>
          <w:rtl/>
        </w:rPr>
        <w:t xml:space="preserve"> </w:t>
      </w:r>
      <w:r w:rsidR="00BA2B72" w:rsidRPr="00BA2B72">
        <w:rPr>
          <w:rFonts w:ascii="Times New Roman" w:hAnsi="Times New Roman" w:hint="eastAsia"/>
          <w:noProof/>
          <w:rtl/>
        </w:rPr>
        <w:t>הנדסיות</w:t>
      </w:r>
      <w:r w:rsidR="00BA2B72" w:rsidRPr="00BA2B72">
        <w:rPr>
          <w:rFonts w:ascii="Times New Roman" w:hAnsi="Times New Roman"/>
          <w:noProof/>
          <w:rtl/>
        </w:rPr>
        <w:t xml:space="preserve"> </w:t>
      </w:r>
      <w:r w:rsidR="00BA2B72" w:rsidRPr="00BA2B72">
        <w:rPr>
          <w:rFonts w:ascii="Times New Roman" w:hAnsi="Times New Roman" w:hint="eastAsia"/>
          <w:noProof/>
          <w:rtl/>
        </w:rPr>
        <w:t>בהתם</w:t>
      </w:r>
      <w:r w:rsidR="00BA2B72" w:rsidRPr="00BA2B72">
        <w:rPr>
          <w:rFonts w:ascii="Times New Roman" w:hAnsi="Times New Roman"/>
          <w:noProof/>
          <w:rtl/>
        </w:rPr>
        <w:t xml:space="preserve"> </w:t>
      </w:r>
      <w:r w:rsidR="00BA2B72" w:rsidRPr="00BA2B72">
        <w:rPr>
          <w:rFonts w:ascii="Times New Roman" w:hAnsi="Times New Roman" w:hint="eastAsia"/>
          <w:noProof/>
          <w:rtl/>
        </w:rPr>
        <w:t>להתמחות</w:t>
      </w:r>
      <w:r w:rsidR="00BA2B72" w:rsidRPr="00BA2B72">
        <w:rPr>
          <w:rFonts w:ascii="Times New Roman" w:hAnsi="Times New Roman"/>
          <w:noProof/>
          <w:rtl/>
        </w:rPr>
        <w:t xml:space="preserve"> </w:t>
      </w:r>
      <w:r w:rsidR="00BA2B72" w:rsidRPr="00BA2B72">
        <w:rPr>
          <w:rFonts w:ascii="Times New Roman" w:hAnsi="Times New Roman" w:hint="eastAsia"/>
          <w:noProof/>
          <w:rtl/>
        </w:rPr>
        <w:t>המהנדס</w:t>
      </w:r>
      <w:r w:rsidR="00BA2B72" w:rsidRPr="00BA2B72">
        <w:rPr>
          <w:rFonts w:ascii="Times New Roman" w:hAnsi="Times New Roman"/>
          <w:noProof/>
          <w:rtl/>
        </w:rPr>
        <w:t xml:space="preserve"> </w:t>
      </w:r>
      <w:r w:rsidR="00BA2B72" w:rsidRPr="00BA2B72">
        <w:rPr>
          <w:rFonts w:ascii="Times New Roman" w:hAnsi="Times New Roman" w:hint="eastAsia"/>
          <w:noProof/>
          <w:rtl/>
        </w:rPr>
        <w:t>וצרכי</w:t>
      </w:r>
      <w:r w:rsidR="00BA2B72" w:rsidRPr="00BA2B72">
        <w:rPr>
          <w:rFonts w:ascii="Times New Roman" w:hAnsi="Times New Roman"/>
          <w:noProof/>
          <w:rtl/>
        </w:rPr>
        <w:t xml:space="preserve"> </w:t>
      </w:r>
      <w:r w:rsidR="00BA2B72" w:rsidRPr="00BA2B72">
        <w:rPr>
          <w:rFonts w:ascii="Times New Roman" w:hAnsi="Times New Roman" w:hint="eastAsia"/>
          <w:noProof/>
          <w:rtl/>
        </w:rPr>
        <w:t>המנהלה</w:t>
      </w:r>
      <w:r w:rsidR="00BA2B72" w:rsidRPr="00BA2B72">
        <w:rPr>
          <w:rFonts w:ascii="Times New Roman" w:hAnsi="Times New Roman"/>
          <w:noProof/>
          <w:rtl/>
        </w:rPr>
        <w:t>.</w:t>
      </w:r>
      <w:r w:rsidR="00BA2B72" w:rsidRPr="00BA2B72">
        <w:rPr>
          <w:rFonts w:ascii="Times New Roman" w:hAnsi="Times New Roman" w:hint="cs"/>
          <w:noProof/>
          <w:rtl/>
        </w:rPr>
        <w:t xml:space="preserve"> </w:t>
      </w:r>
      <w:r w:rsidR="00BA2B72">
        <w:rPr>
          <w:rFonts w:ascii="Times New Roman" w:hAnsi="Times New Roman" w:hint="cs"/>
          <w:noProof/>
          <w:rtl/>
        </w:rPr>
        <w:t xml:space="preserve">לנותן השירותים ברור ומובן כי </w:t>
      </w:r>
      <w:r w:rsidR="00BA2B72" w:rsidRPr="00BA2B72">
        <w:rPr>
          <w:rFonts w:ascii="Times New Roman" w:hAnsi="Times New Roman" w:hint="eastAsia"/>
          <w:noProof/>
          <w:rtl/>
        </w:rPr>
        <w:t>ביכולתה</w:t>
      </w:r>
      <w:r w:rsidR="00BA2B72" w:rsidRPr="00BA2B72">
        <w:rPr>
          <w:rFonts w:ascii="Times New Roman" w:hAnsi="Times New Roman"/>
          <w:noProof/>
          <w:rtl/>
        </w:rPr>
        <w:t xml:space="preserve"> </w:t>
      </w:r>
      <w:r w:rsidR="00BA2B72" w:rsidRPr="00BA2B72">
        <w:rPr>
          <w:rFonts w:ascii="Times New Roman" w:hAnsi="Times New Roman" w:hint="eastAsia"/>
          <w:noProof/>
          <w:rtl/>
        </w:rPr>
        <w:t>של</w:t>
      </w:r>
      <w:r w:rsidR="00BA2B72" w:rsidRPr="00BA2B72">
        <w:rPr>
          <w:rFonts w:ascii="Times New Roman" w:hAnsi="Times New Roman"/>
          <w:noProof/>
          <w:rtl/>
        </w:rPr>
        <w:t xml:space="preserve"> </w:t>
      </w:r>
      <w:r w:rsidR="00BA2B72" w:rsidRPr="00BA2B72">
        <w:rPr>
          <w:rFonts w:ascii="Times New Roman" w:hAnsi="Times New Roman" w:hint="eastAsia"/>
          <w:noProof/>
          <w:rtl/>
        </w:rPr>
        <w:t>המנהלת</w:t>
      </w:r>
      <w:r w:rsidR="00BA2B72" w:rsidRPr="00BA2B72">
        <w:rPr>
          <w:rFonts w:ascii="Times New Roman" w:hAnsi="Times New Roman"/>
          <w:noProof/>
          <w:rtl/>
        </w:rPr>
        <w:t xml:space="preserve"> </w:t>
      </w:r>
      <w:r w:rsidR="00BA2B72" w:rsidRPr="00BA2B72">
        <w:rPr>
          <w:rFonts w:ascii="Times New Roman" w:hAnsi="Times New Roman" w:hint="eastAsia"/>
          <w:noProof/>
          <w:rtl/>
        </w:rPr>
        <w:t>בעיתות</w:t>
      </w:r>
      <w:r w:rsidR="00BA2B72" w:rsidRPr="00BA2B72">
        <w:rPr>
          <w:rFonts w:ascii="Times New Roman" w:hAnsi="Times New Roman"/>
          <w:noProof/>
          <w:rtl/>
        </w:rPr>
        <w:t xml:space="preserve"> </w:t>
      </w:r>
      <w:r w:rsidR="00BA2B72" w:rsidRPr="00BA2B72">
        <w:rPr>
          <w:rFonts w:ascii="Times New Roman" w:hAnsi="Times New Roman" w:hint="eastAsia"/>
          <w:noProof/>
          <w:rtl/>
        </w:rPr>
        <w:t>עומס</w:t>
      </w:r>
      <w:r w:rsidR="00BA2B72" w:rsidRPr="00BA2B72">
        <w:rPr>
          <w:rFonts w:ascii="Times New Roman" w:hAnsi="Times New Roman"/>
          <w:noProof/>
          <w:rtl/>
        </w:rPr>
        <w:t xml:space="preserve"> </w:t>
      </w:r>
      <w:r w:rsidR="00BA2B72" w:rsidRPr="00BA2B72">
        <w:rPr>
          <w:rFonts w:ascii="Times New Roman" w:hAnsi="Times New Roman" w:hint="eastAsia"/>
          <w:noProof/>
          <w:rtl/>
        </w:rPr>
        <w:t>או</w:t>
      </w:r>
      <w:r w:rsidR="00BA2B72" w:rsidRPr="00BA2B72">
        <w:rPr>
          <w:rFonts w:ascii="Times New Roman" w:hAnsi="Times New Roman"/>
          <w:noProof/>
          <w:rtl/>
        </w:rPr>
        <w:t xml:space="preserve"> </w:t>
      </w:r>
      <w:r w:rsidR="00BA2B72" w:rsidRPr="00BA2B72">
        <w:rPr>
          <w:rFonts w:ascii="Times New Roman" w:hAnsi="Times New Roman" w:hint="eastAsia"/>
          <w:noProof/>
          <w:rtl/>
        </w:rPr>
        <w:t>אילוץ</w:t>
      </w:r>
      <w:r w:rsidR="00BA2B72" w:rsidRPr="00BA2B72">
        <w:rPr>
          <w:rFonts w:ascii="Times New Roman" w:hAnsi="Times New Roman"/>
          <w:noProof/>
          <w:rtl/>
        </w:rPr>
        <w:t xml:space="preserve"> </w:t>
      </w:r>
      <w:r w:rsidR="00BA2B72" w:rsidRPr="00BA2B72">
        <w:rPr>
          <w:rFonts w:ascii="Times New Roman" w:hAnsi="Times New Roman" w:hint="eastAsia"/>
          <w:noProof/>
          <w:rtl/>
        </w:rPr>
        <w:t>מקצועי</w:t>
      </w:r>
      <w:r w:rsidR="00BA2B72" w:rsidRPr="00BA2B72">
        <w:rPr>
          <w:rFonts w:ascii="Times New Roman" w:hAnsi="Times New Roman"/>
          <w:noProof/>
          <w:rtl/>
        </w:rPr>
        <w:t xml:space="preserve">, </w:t>
      </w:r>
      <w:r w:rsidR="00BA2B72" w:rsidRPr="00BA2B72">
        <w:rPr>
          <w:rFonts w:ascii="Times New Roman" w:hAnsi="Times New Roman" w:hint="eastAsia"/>
          <w:noProof/>
          <w:rtl/>
        </w:rPr>
        <w:t>לתת</w:t>
      </w:r>
      <w:r w:rsidR="00BA2B72" w:rsidRPr="00BA2B72">
        <w:rPr>
          <w:rFonts w:ascii="Times New Roman" w:hAnsi="Times New Roman"/>
          <w:noProof/>
          <w:rtl/>
        </w:rPr>
        <w:t xml:space="preserve"> </w:t>
      </w:r>
      <w:r w:rsidR="00BA2B72" w:rsidRPr="00BA2B72">
        <w:rPr>
          <w:rFonts w:ascii="Times New Roman" w:hAnsi="Times New Roman" w:hint="eastAsia"/>
          <w:noProof/>
          <w:rtl/>
        </w:rPr>
        <w:t>עבודה</w:t>
      </w:r>
      <w:r w:rsidR="00BA2B72" w:rsidRPr="00BA2B72">
        <w:rPr>
          <w:rFonts w:ascii="Times New Roman" w:hAnsi="Times New Roman"/>
          <w:noProof/>
          <w:rtl/>
        </w:rPr>
        <w:t xml:space="preserve"> </w:t>
      </w:r>
      <w:r w:rsidR="00BA2B72" w:rsidRPr="00BA2B72">
        <w:rPr>
          <w:rFonts w:ascii="Times New Roman" w:hAnsi="Times New Roman" w:hint="eastAsia"/>
          <w:noProof/>
          <w:rtl/>
        </w:rPr>
        <w:t>בתת</w:t>
      </w:r>
      <w:r w:rsidR="00BA2B72" w:rsidRPr="00BA2B72">
        <w:rPr>
          <w:rFonts w:ascii="Times New Roman" w:hAnsi="Times New Roman"/>
          <w:noProof/>
          <w:rtl/>
        </w:rPr>
        <w:t xml:space="preserve"> </w:t>
      </w:r>
      <w:r w:rsidR="00BA2B72" w:rsidRPr="00BA2B72">
        <w:rPr>
          <w:rFonts w:ascii="Times New Roman" w:hAnsi="Times New Roman" w:hint="eastAsia"/>
          <w:noProof/>
          <w:rtl/>
        </w:rPr>
        <w:t>תחום</w:t>
      </w:r>
      <w:r w:rsidR="00BA2B72" w:rsidRPr="00BA2B72">
        <w:rPr>
          <w:rFonts w:ascii="Times New Roman" w:hAnsi="Times New Roman"/>
          <w:noProof/>
          <w:rtl/>
        </w:rPr>
        <w:t xml:space="preserve"> </w:t>
      </w:r>
      <w:r w:rsidR="00BA2B72" w:rsidRPr="00BA2B72">
        <w:rPr>
          <w:rFonts w:ascii="Times New Roman" w:hAnsi="Times New Roman" w:hint="eastAsia"/>
          <w:noProof/>
          <w:rtl/>
        </w:rPr>
        <w:t>לאו</w:t>
      </w:r>
      <w:r w:rsidR="00BA2B72" w:rsidRPr="00BA2B72">
        <w:rPr>
          <w:rFonts w:ascii="Times New Roman" w:hAnsi="Times New Roman"/>
          <w:noProof/>
          <w:rtl/>
        </w:rPr>
        <w:t xml:space="preserve"> </w:t>
      </w:r>
      <w:r w:rsidR="00BA2B72" w:rsidRPr="00BA2B72">
        <w:rPr>
          <w:rFonts w:ascii="Times New Roman" w:hAnsi="Times New Roman" w:hint="eastAsia"/>
          <w:noProof/>
          <w:rtl/>
        </w:rPr>
        <w:t>דווקא</w:t>
      </w:r>
      <w:r w:rsidR="00BA2B72" w:rsidRPr="00BA2B72">
        <w:rPr>
          <w:rFonts w:ascii="Times New Roman" w:hAnsi="Times New Roman"/>
          <w:noProof/>
          <w:rtl/>
        </w:rPr>
        <w:t xml:space="preserve"> </w:t>
      </w:r>
      <w:r w:rsidR="00BA2B72">
        <w:rPr>
          <w:rFonts w:ascii="Times New Roman" w:hAnsi="Times New Roman" w:hint="cs"/>
          <w:noProof/>
          <w:rtl/>
        </w:rPr>
        <w:t>לו בהכרח</w:t>
      </w:r>
      <w:r w:rsidR="00BA2B72" w:rsidRPr="00BA2B72">
        <w:rPr>
          <w:rFonts w:ascii="Times New Roman" w:hAnsi="Times New Roman"/>
          <w:noProof/>
          <w:rtl/>
        </w:rPr>
        <w:t xml:space="preserve">, </w:t>
      </w:r>
      <w:r w:rsidR="00BA2B72" w:rsidRPr="00BA2B72">
        <w:rPr>
          <w:rFonts w:ascii="Times New Roman" w:hAnsi="Times New Roman" w:hint="eastAsia"/>
          <w:noProof/>
          <w:rtl/>
        </w:rPr>
        <w:t>אלא</w:t>
      </w:r>
      <w:r w:rsidR="00BA2B72" w:rsidRPr="00BA2B72">
        <w:rPr>
          <w:rFonts w:ascii="Times New Roman" w:hAnsi="Times New Roman"/>
          <w:noProof/>
          <w:rtl/>
        </w:rPr>
        <w:t xml:space="preserve"> </w:t>
      </w:r>
      <w:r w:rsidR="00BA2B72">
        <w:rPr>
          <w:rFonts w:ascii="Times New Roman" w:hAnsi="Times New Roman" w:hint="cs"/>
          <w:noProof/>
          <w:rtl/>
        </w:rPr>
        <w:t xml:space="preserve">גם להפנות את העבודה לנותן שירותים אחר </w:t>
      </w:r>
      <w:r w:rsidR="00BA2B72" w:rsidRPr="00BA2B72">
        <w:rPr>
          <w:rFonts w:ascii="Times New Roman" w:hAnsi="Times New Roman" w:hint="eastAsia"/>
          <w:noProof/>
          <w:rtl/>
        </w:rPr>
        <w:t>ובלבד</w:t>
      </w:r>
      <w:r w:rsidR="00BA2B72" w:rsidRPr="00BA2B72">
        <w:rPr>
          <w:rFonts w:ascii="Times New Roman" w:hAnsi="Times New Roman"/>
          <w:noProof/>
          <w:rtl/>
        </w:rPr>
        <w:t xml:space="preserve"> </w:t>
      </w:r>
      <w:r w:rsidR="00BA2B72" w:rsidRPr="00BA2B72">
        <w:rPr>
          <w:rFonts w:ascii="Times New Roman" w:hAnsi="Times New Roman" w:hint="eastAsia"/>
          <w:noProof/>
          <w:rtl/>
        </w:rPr>
        <w:t>כי</w:t>
      </w:r>
      <w:r w:rsidR="00BA2B72" w:rsidRPr="00BA2B72">
        <w:rPr>
          <w:rFonts w:ascii="Times New Roman" w:hAnsi="Times New Roman"/>
          <w:noProof/>
          <w:rtl/>
        </w:rPr>
        <w:t xml:space="preserve"> </w:t>
      </w:r>
      <w:r w:rsidR="00BA2B72" w:rsidRPr="00BA2B72">
        <w:rPr>
          <w:rFonts w:ascii="Times New Roman" w:hAnsi="Times New Roman" w:hint="eastAsia"/>
          <w:noProof/>
          <w:rtl/>
        </w:rPr>
        <w:t>האו</w:t>
      </w:r>
      <w:r w:rsidR="00BA2B72" w:rsidRPr="00BA2B72">
        <w:rPr>
          <w:rFonts w:ascii="Times New Roman" w:hAnsi="Times New Roman"/>
          <w:noProof/>
          <w:rtl/>
        </w:rPr>
        <w:t xml:space="preserve"> </w:t>
      </w:r>
      <w:r w:rsidR="00BA2B72" w:rsidRPr="00BA2B72">
        <w:rPr>
          <w:rFonts w:ascii="Times New Roman" w:hAnsi="Times New Roman" w:hint="eastAsia"/>
          <w:noProof/>
          <w:rtl/>
        </w:rPr>
        <w:t>נמנה</w:t>
      </w:r>
      <w:r w:rsidR="00BA2B72" w:rsidRPr="00BA2B72">
        <w:rPr>
          <w:rFonts w:ascii="Times New Roman" w:hAnsi="Times New Roman"/>
          <w:noProof/>
          <w:rtl/>
        </w:rPr>
        <w:t xml:space="preserve"> </w:t>
      </w:r>
      <w:r w:rsidR="00BA2B72" w:rsidRPr="00BA2B72">
        <w:rPr>
          <w:rFonts w:ascii="Times New Roman" w:hAnsi="Times New Roman" w:hint="eastAsia"/>
          <w:noProof/>
          <w:rtl/>
        </w:rPr>
        <w:t>בקבוצה</w:t>
      </w:r>
      <w:r w:rsidR="00BA2B72" w:rsidRPr="00BA2B72">
        <w:rPr>
          <w:rFonts w:ascii="Times New Roman" w:hAnsi="Times New Roman"/>
          <w:noProof/>
          <w:rtl/>
        </w:rPr>
        <w:t xml:space="preserve"> </w:t>
      </w:r>
      <w:r w:rsidR="00BA2B72" w:rsidRPr="00BA2B72">
        <w:rPr>
          <w:rFonts w:ascii="Times New Roman" w:hAnsi="Times New Roman" w:hint="eastAsia"/>
          <w:noProof/>
          <w:rtl/>
        </w:rPr>
        <w:t>הראשית</w:t>
      </w:r>
      <w:r w:rsidR="00BA2B72" w:rsidRPr="00BA2B72">
        <w:rPr>
          <w:rFonts w:ascii="Times New Roman" w:hAnsi="Times New Roman"/>
          <w:noProof/>
          <w:rtl/>
        </w:rPr>
        <w:t xml:space="preserve"> </w:t>
      </w:r>
      <w:r w:rsidR="00BA2B72" w:rsidRPr="00BA2B72">
        <w:rPr>
          <w:rFonts w:ascii="Times New Roman" w:hAnsi="Times New Roman" w:hint="eastAsia"/>
          <w:noProof/>
          <w:rtl/>
        </w:rPr>
        <w:t>שתת</w:t>
      </w:r>
      <w:r w:rsidR="00BA2B72" w:rsidRPr="00BA2B72">
        <w:rPr>
          <w:rFonts w:ascii="Times New Roman" w:hAnsi="Times New Roman"/>
          <w:noProof/>
          <w:rtl/>
        </w:rPr>
        <w:t xml:space="preserve"> </w:t>
      </w:r>
      <w:r w:rsidR="00BA2B72" w:rsidRPr="00BA2B72">
        <w:rPr>
          <w:rFonts w:ascii="Times New Roman" w:hAnsi="Times New Roman" w:hint="eastAsia"/>
          <w:noProof/>
          <w:rtl/>
        </w:rPr>
        <w:t>הנושא</w:t>
      </w:r>
      <w:r w:rsidR="00BA2B72" w:rsidRPr="00BA2B72">
        <w:rPr>
          <w:rFonts w:ascii="Times New Roman" w:hAnsi="Times New Roman"/>
          <w:noProof/>
          <w:rtl/>
        </w:rPr>
        <w:t xml:space="preserve"> </w:t>
      </w:r>
      <w:r w:rsidR="00BA2B72" w:rsidRPr="00BA2B72">
        <w:rPr>
          <w:rFonts w:ascii="Times New Roman" w:hAnsi="Times New Roman" w:hint="eastAsia"/>
          <w:noProof/>
          <w:rtl/>
        </w:rPr>
        <w:t>האמור</w:t>
      </w:r>
      <w:r w:rsidR="00BA2B72" w:rsidRPr="00BA2B72">
        <w:rPr>
          <w:rFonts w:ascii="Times New Roman" w:hAnsi="Times New Roman"/>
          <w:noProof/>
          <w:rtl/>
        </w:rPr>
        <w:t xml:space="preserve"> </w:t>
      </w:r>
      <w:r w:rsidR="00BA2B72" w:rsidRPr="00BA2B72">
        <w:rPr>
          <w:rFonts w:ascii="Times New Roman" w:hAnsi="Times New Roman" w:hint="eastAsia"/>
          <w:noProof/>
          <w:rtl/>
        </w:rPr>
        <w:t>כלול</w:t>
      </w:r>
      <w:r w:rsidR="00BA2B72" w:rsidRPr="00BA2B72">
        <w:rPr>
          <w:rFonts w:ascii="Times New Roman" w:hAnsi="Times New Roman"/>
          <w:noProof/>
          <w:rtl/>
        </w:rPr>
        <w:t xml:space="preserve"> </w:t>
      </w:r>
      <w:r w:rsidR="00BA2B72" w:rsidRPr="00BA2B72">
        <w:rPr>
          <w:rFonts w:ascii="Times New Roman" w:hAnsi="Times New Roman" w:hint="eastAsia"/>
          <w:noProof/>
          <w:rtl/>
        </w:rPr>
        <w:t>בה</w:t>
      </w:r>
      <w:r w:rsidR="00BA2B72" w:rsidRPr="00BA2B72">
        <w:rPr>
          <w:rFonts w:ascii="Times New Roman" w:hAnsi="Times New Roman"/>
          <w:noProof/>
          <w:rtl/>
        </w:rPr>
        <w:t xml:space="preserve">. </w:t>
      </w:r>
      <w:r w:rsidR="00BA2B72">
        <w:rPr>
          <w:rFonts w:ascii="Times New Roman" w:hAnsi="Times New Roman" w:hint="cs"/>
          <w:noProof/>
          <w:rtl/>
        </w:rPr>
        <w:t xml:space="preserve">לנותן השירותים החתום על הסכם זה לא תהינה כל תלונות או טענות בקשר עם האמור. </w:t>
      </w:r>
    </w:p>
    <w:p w:rsidR="00C6357A" w:rsidRPr="00C6357A" w:rsidRDefault="00BA2B72" w:rsidP="00BA2B72">
      <w:pPr>
        <w:pStyle w:val="aff8"/>
        <w:numPr>
          <w:ilvl w:val="0"/>
          <w:numId w:val="9"/>
        </w:numPr>
        <w:spacing w:line="360" w:lineRule="auto"/>
        <w:jc w:val="both"/>
        <w:rPr>
          <w:rFonts w:ascii="Times New Roman" w:hAnsi="Times New Roman"/>
          <w:noProof/>
          <w:rtl/>
        </w:rPr>
      </w:pPr>
      <w:r>
        <w:rPr>
          <w:rFonts w:ascii="Times New Roman" w:hAnsi="Times New Roman" w:hint="cs"/>
          <w:noProof/>
          <w:rtl/>
        </w:rPr>
        <w:t xml:space="preserve">המשרד מבהיר עוד, כי </w:t>
      </w:r>
      <w:r w:rsidRPr="00BA2B72">
        <w:rPr>
          <w:rFonts w:ascii="Times New Roman" w:hAnsi="Times New Roman" w:hint="eastAsia"/>
          <w:noProof/>
          <w:rtl/>
        </w:rPr>
        <w:t>הניתוב</w:t>
      </w:r>
      <w:r w:rsidRPr="00BA2B72">
        <w:rPr>
          <w:rFonts w:ascii="Times New Roman" w:hAnsi="Times New Roman"/>
          <w:noProof/>
          <w:rtl/>
        </w:rPr>
        <w:t xml:space="preserve"> </w:t>
      </w:r>
      <w:r w:rsidRPr="00BA2B72">
        <w:rPr>
          <w:rFonts w:ascii="Times New Roman" w:hAnsi="Times New Roman" w:hint="eastAsia"/>
          <w:noProof/>
          <w:rtl/>
        </w:rPr>
        <w:t>לאותם</w:t>
      </w:r>
      <w:r w:rsidRPr="00BA2B72">
        <w:rPr>
          <w:rFonts w:ascii="Times New Roman" w:hAnsi="Times New Roman"/>
          <w:noProof/>
          <w:rtl/>
        </w:rPr>
        <w:t xml:space="preserve"> </w:t>
      </w:r>
      <w:r w:rsidRPr="00BA2B72">
        <w:rPr>
          <w:rFonts w:ascii="Times New Roman" w:hAnsi="Times New Roman" w:hint="eastAsia"/>
          <w:noProof/>
          <w:rtl/>
        </w:rPr>
        <w:t>מהנדסים</w:t>
      </w:r>
      <w:r w:rsidRPr="00BA2B72">
        <w:rPr>
          <w:rFonts w:ascii="Times New Roman" w:hAnsi="Times New Roman"/>
          <w:noProof/>
          <w:rtl/>
        </w:rPr>
        <w:t xml:space="preserve"> </w:t>
      </w:r>
      <w:r>
        <w:rPr>
          <w:rFonts w:ascii="Times New Roman" w:hAnsi="Times New Roman" w:hint="cs"/>
          <w:noProof/>
          <w:rtl/>
        </w:rPr>
        <w:t>אחרים</w:t>
      </w:r>
      <w:r w:rsidRPr="00BA2B72">
        <w:rPr>
          <w:rFonts w:ascii="Times New Roman" w:hAnsi="Times New Roman" w:hint="eastAsia"/>
          <w:noProof/>
          <w:rtl/>
        </w:rPr>
        <w:t>ייעשה</w:t>
      </w:r>
      <w:r w:rsidRPr="00BA2B72">
        <w:rPr>
          <w:rFonts w:ascii="Times New Roman" w:hAnsi="Times New Roman"/>
          <w:noProof/>
          <w:rtl/>
        </w:rPr>
        <w:t xml:space="preserve"> </w:t>
      </w:r>
      <w:r w:rsidRPr="00BA2B72">
        <w:rPr>
          <w:rFonts w:ascii="Times New Roman" w:hAnsi="Times New Roman" w:hint="eastAsia"/>
          <w:noProof/>
          <w:rtl/>
        </w:rPr>
        <w:t>תוך</w:t>
      </w:r>
      <w:r w:rsidRPr="00BA2B72">
        <w:rPr>
          <w:rFonts w:ascii="Times New Roman" w:hAnsi="Times New Roman"/>
          <w:noProof/>
          <w:rtl/>
        </w:rPr>
        <w:t xml:space="preserve"> </w:t>
      </w:r>
      <w:r w:rsidRPr="00BA2B72">
        <w:rPr>
          <w:rFonts w:ascii="Times New Roman" w:hAnsi="Times New Roman" w:hint="eastAsia"/>
          <w:noProof/>
          <w:rtl/>
        </w:rPr>
        <w:t>שהמנהלת</w:t>
      </w:r>
      <w:r w:rsidRPr="00BA2B72">
        <w:rPr>
          <w:rFonts w:ascii="Times New Roman" w:hAnsi="Times New Roman"/>
          <w:noProof/>
          <w:rtl/>
        </w:rPr>
        <w:t xml:space="preserve"> </w:t>
      </w:r>
      <w:r w:rsidRPr="00BA2B72">
        <w:rPr>
          <w:rFonts w:ascii="Times New Roman" w:hAnsi="Times New Roman" w:hint="eastAsia"/>
          <w:noProof/>
          <w:rtl/>
        </w:rPr>
        <w:t>מביאה</w:t>
      </w:r>
      <w:r w:rsidRPr="00BA2B72">
        <w:rPr>
          <w:rFonts w:ascii="Times New Roman" w:hAnsi="Times New Roman"/>
          <w:noProof/>
          <w:rtl/>
        </w:rPr>
        <w:t xml:space="preserve"> </w:t>
      </w:r>
      <w:r w:rsidRPr="00BA2B72">
        <w:rPr>
          <w:rFonts w:ascii="Times New Roman" w:hAnsi="Times New Roman" w:hint="eastAsia"/>
          <w:noProof/>
          <w:rtl/>
        </w:rPr>
        <w:t>בחשבון</w:t>
      </w:r>
      <w:r w:rsidRPr="00BA2B72">
        <w:rPr>
          <w:rFonts w:ascii="Times New Roman" w:hAnsi="Times New Roman"/>
          <w:noProof/>
          <w:rtl/>
        </w:rPr>
        <w:t xml:space="preserve"> </w:t>
      </w:r>
      <w:r w:rsidRPr="00BA2B72">
        <w:rPr>
          <w:rFonts w:ascii="Times New Roman" w:hAnsi="Times New Roman" w:hint="eastAsia"/>
          <w:noProof/>
          <w:rtl/>
        </w:rPr>
        <w:t>שיקולים</w:t>
      </w:r>
      <w:r w:rsidRPr="00BA2B72">
        <w:rPr>
          <w:rFonts w:ascii="Times New Roman" w:hAnsi="Times New Roman"/>
          <w:noProof/>
          <w:rtl/>
        </w:rPr>
        <w:t xml:space="preserve"> </w:t>
      </w:r>
      <w:r w:rsidRPr="00BA2B72">
        <w:rPr>
          <w:rFonts w:ascii="Times New Roman" w:hAnsi="Times New Roman" w:hint="eastAsia"/>
          <w:noProof/>
          <w:rtl/>
        </w:rPr>
        <w:t>כגון</w:t>
      </w:r>
      <w:r w:rsidRPr="00BA2B72">
        <w:rPr>
          <w:rFonts w:ascii="Times New Roman" w:hAnsi="Times New Roman"/>
          <w:noProof/>
          <w:rtl/>
        </w:rPr>
        <w:t xml:space="preserve"> </w:t>
      </w:r>
      <w:r w:rsidRPr="00BA2B72">
        <w:rPr>
          <w:rFonts w:ascii="Times New Roman" w:hAnsi="Times New Roman" w:hint="eastAsia"/>
          <w:noProof/>
          <w:rtl/>
        </w:rPr>
        <w:t>עומס</w:t>
      </w:r>
      <w:r w:rsidRPr="00BA2B72">
        <w:rPr>
          <w:rFonts w:ascii="Times New Roman" w:hAnsi="Times New Roman"/>
          <w:noProof/>
          <w:rtl/>
        </w:rPr>
        <w:t xml:space="preserve"> </w:t>
      </w:r>
      <w:r w:rsidRPr="00BA2B72">
        <w:rPr>
          <w:rFonts w:ascii="Times New Roman" w:hAnsi="Times New Roman" w:hint="eastAsia"/>
          <w:noProof/>
          <w:rtl/>
        </w:rPr>
        <w:t>העבודה</w:t>
      </w:r>
      <w:r w:rsidRPr="00BA2B72">
        <w:rPr>
          <w:rFonts w:ascii="Times New Roman" w:hAnsi="Times New Roman"/>
          <w:noProof/>
          <w:rtl/>
        </w:rPr>
        <w:t xml:space="preserve"> </w:t>
      </w:r>
      <w:r w:rsidRPr="00BA2B72">
        <w:rPr>
          <w:rFonts w:ascii="Times New Roman" w:hAnsi="Times New Roman" w:hint="eastAsia"/>
          <w:noProof/>
          <w:rtl/>
        </w:rPr>
        <w:t>בה</w:t>
      </w:r>
      <w:r w:rsidRPr="00BA2B72">
        <w:rPr>
          <w:rFonts w:ascii="Times New Roman" w:hAnsi="Times New Roman"/>
          <w:noProof/>
          <w:rtl/>
        </w:rPr>
        <w:t xml:space="preserve"> </w:t>
      </w:r>
      <w:r w:rsidRPr="00BA2B72">
        <w:rPr>
          <w:rFonts w:ascii="Times New Roman" w:hAnsi="Times New Roman" w:hint="eastAsia"/>
          <w:noProof/>
          <w:rtl/>
        </w:rPr>
        <w:t>מצוי</w:t>
      </w:r>
      <w:r w:rsidRPr="00BA2B72">
        <w:rPr>
          <w:rFonts w:ascii="Times New Roman" w:hAnsi="Times New Roman"/>
          <w:noProof/>
          <w:rtl/>
        </w:rPr>
        <w:t xml:space="preserve"> </w:t>
      </w:r>
      <w:r w:rsidRPr="00BA2B72">
        <w:rPr>
          <w:rFonts w:ascii="Times New Roman" w:hAnsi="Times New Roman" w:hint="eastAsia"/>
          <w:noProof/>
          <w:rtl/>
        </w:rPr>
        <w:t>כל</w:t>
      </w:r>
      <w:r w:rsidRPr="00BA2B72">
        <w:rPr>
          <w:rFonts w:ascii="Times New Roman" w:hAnsi="Times New Roman"/>
          <w:noProof/>
          <w:rtl/>
        </w:rPr>
        <w:t xml:space="preserve"> </w:t>
      </w:r>
      <w:r w:rsidRPr="00BA2B72">
        <w:rPr>
          <w:rFonts w:ascii="Times New Roman" w:hAnsi="Times New Roman" w:hint="eastAsia"/>
          <w:noProof/>
          <w:rtl/>
        </w:rPr>
        <w:t>מהנדס</w:t>
      </w:r>
      <w:r w:rsidRPr="00BA2B72">
        <w:rPr>
          <w:rFonts w:ascii="Times New Roman" w:hAnsi="Times New Roman"/>
          <w:noProof/>
          <w:rtl/>
        </w:rPr>
        <w:t xml:space="preserve"> </w:t>
      </w:r>
      <w:r w:rsidRPr="00BA2B72">
        <w:rPr>
          <w:rFonts w:ascii="Times New Roman" w:hAnsi="Times New Roman" w:hint="eastAsia"/>
          <w:noProof/>
          <w:rtl/>
        </w:rPr>
        <w:t>באותה</w:t>
      </w:r>
      <w:r w:rsidRPr="00BA2B72">
        <w:rPr>
          <w:rFonts w:ascii="Times New Roman" w:hAnsi="Times New Roman"/>
          <w:noProof/>
          <w:rtl/>
        </w:rPr>
        <w:t xml:space="preserve"> </w:t>
      </w:r>
      <w:r w:rsidRPr="00BA2B72">
        <w:rPr>
          <w:rFonts w:ascii="Times New Roman" w:hAnsi="Times New Roman" w:hint="eastAsia"/>
          <w:noProof/>
          <w:rtl/>
        </w:rPr>
        <w:t>נקודת</w:t>
      </w:r>
      <w:r w:rsidRPr="00BA2B72">
        <w:rPr>
          <w:rFonts w:ascii="Times New Roman" w:hAnsi="Times New Roman"/>
          <w:noProof/>
          <w:rtl/>
        </w:rPr>
        <w:t xml:space="preserve"> </w:t>
      </w:r>
      <w:r w:rsidRPr="00BA2B72">
        <w:rPr>
          <w:rFonts w:ascii="Times New Roman" w:hAnsi="Times New Roman" w:hint="eastAsia"/>
          <w:noProof/>
          <w:rtl/>
        </w:rPr>
        <w:t>זמן</w:t>
      </w:r>
      <w:r w:rsidRPr="00BA2B72">
        <w:rPr>
          <w:rFonts w:ascii="Times New Roman" w:hAnsi="Times New Roman"/>
          <w:noProof/>
          <w:rtl/>
        </w:rPr>
        <w:t xml:space="preserve">, </w:t>
      </w:r>
      <w:r w:rsidRPr="00BA2B72">
        <w:rPr>
          <w:rFonts w:ascii="Times New Roman" w:hAnsi="Times New Roman" w:hint="eastAsia"/>
          <w:noProof/>
          <w:rtl/>
        </w:rPr>
        <w:t>שיקולי</w:t>
      </w:r>
      <w:r w:rsidRPr="00BA2B72">
        <w:rPr>
          <w:rFonts w:ascii="Times New Roman" w:hAnsi="Times New Roman"/>
          <w:noProof/>
          <w:rtl/>
        </w:rPr>
        <w:t xml:space="preserve"> </w:t>
      </w:r>
      <w:r w:rsidRPr="00BA2B72">
        <w:rPr>
          <w:rFonts w:ascii="Times New Roman" w:hAnsi="Times New Roman" w:hint="eastAsia"/>
          <w:noProof/>
          <w:rtl/>
        </w:rPr>
        <w:t>תקציב</w:t>
      </w:r>
      <w:r w:rsidRPr="00BA2B72">
        <w:rPr>
          <w:rFonts w:ascii="Times New Roman" w:hAnsi="Times New Roman"/>
          <w:noProof/>
          <w:rtl/>
        </w:rPr>
        <w:t xml:space="preserve"> </w:t>
      </w:r>
      <w:r w:rsidRPr="00BA2B72">
        <w:rPr>
          <w:rFonts w:ascii="Times New Roman" w:hAnsi="Times New Roman" w:hint="eastAsia"/>
          <w:noProof/>
          <w:rtl/>
        </w:rPr>
        <w:t>וכן</w:t>
      </w:r>
      <w:r w:rsidRPr="00BA2B72">
        <w:rPr>
          <w:rFonts w:ascii="Times New Roman" w:hAnsi="Times New Roman"/>
          <w:noProof/>
          <w:rtl/>
        </w:rPr>
        <w:t xml:space="preserve"> </w:t>
      </w:r>
      <w:r w:rsidRPr="00BA2B72">
        <w:rPr>
          <w:rFonts w:ascii="Times New Roman" w:hAnsi="Times New Roman" w:hint="eastAsia"/>
          <w:noProof/>
          <w:rtl/>
        </w:rPr>
        <w:t>הלאה</w:t>
      </w:r>
      <w:r w:rsidRPr="00BA2B72">
        <w:rPr>
          <w:rFonts w:ascii="Times New Roman" w:hAnsi="Times New Roman"/>
          <w:noProof/>
          <w:rtl/>
        </w:rPr>
        <w:t xml:space="preserve">.  </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להנחיות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ובהודעת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החזר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בתפקיד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לנותני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חיצוניים</w:t>
      </w:r>
      <w:r w:rsidRPr="00EB549B">
        <w:rPr>
          <w:rFonts w:ascii="Times New Roman" w:hAnsi="Times New Roman"/>
          <w:noProof/>
          <w:sz w:val="24"/>
          <w:rtl/>
          <w:lang w:eastAsia="he-IL"/>
        </w:rPr>
        <w:t xml:space="preserve"> – </w:t>
      </w:r>
      <w:r w:rsidRPr="00EB549B">
        <w:rPr>
          <w:rFonts w:ascii="Times New Roman" w:hAnsi="Times New Roman" w:hint="eastAsia"/>
          <w:noProof/>
          <w:sz w:val="24"/>
          <w:rtl/>
          <w:lang w:eastAsia="he-IL"/>
        </w:rPr>
        <w:t>תעריפים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למועד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פרסום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זה</w:t>
      </w:r>
      <w:r w:rsidRPr="00EB549B">
        <w:rPr>
          <w:rFonts w:ascii="Times New Roman" w:hAnsi="Times New Roman"/>
          <w:noProof/>
          <w:sz w:val="24"/>
          <w:rtl/>
          <w:lang w:eastAsia="he-IL"/>
        </w:rPr>
        <w:t xml:space="preserve"> – 1.4 </w:t>
      </w:r>
      <w:r w:rsidRPr="00EB549B">
        <w:rPr>
          <w:rFonts w:ascii="Times New Roman" w:hAnsi="Times New Roman" w:hint="eastAsia"/>
          <w:noProof/>
          <w:sz w:val="24"/>
          <w:rtl/>
          <w:lang w:eastAsia="he-IL"/>
        </w:rPr>
        <w:t>₪</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מע</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ובתנאי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שיתקיימו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במצטבר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התנאים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הבאים</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א</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עולה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30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הייתה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כרוכה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בהוצאה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כספית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מצידו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ג</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הגשת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החשבון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יחתום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טופס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והצהרה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כמצורף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16 </w:t>
      </w:r>
      <w:r w:rsidRPr="00EB549B">
        <w:rPr>
          <w:rFonts w:ascii="Times New Roman" w:hAnsi="Times New Roman" w:hint="eastAsia"/>
          <w:noProof/>
          <w:sz w:val="24"/>
          <w:rtl/>
          <w:lang w:eastAsia="he-IL"/>
        </w:rPr>
        <w:t>למכרז</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מובהר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בזאת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בגין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הינו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מוגבל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15 </w:t>
      </w:r>
      <w:r w:rsidRPr="00EB549B">
        <w:rPr>
          <w:rFonts w:ascii="Times New Roman" w:hAnsi="Times New Roman" w:hint="eastAsia"/>
          <w:noProof/>
          <w:sz w:val="24"/>
          <w:rtl/>
          <w:lang w:eastAsia="he-IL"/>
        </w:rPr>
        <w:t>אחוזים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מסך</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העבודה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החודשי</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יעודכן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לעדכון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מס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הודעה</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lastRenderedPageBreak/>
        <w:t>המרחק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יקבע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לטבלת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המרחקים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המפורסמת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חטיבת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השכר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בחשב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הכללי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13.4.1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יועץ</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ממשלתי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הצטרפות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אחר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לביטול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זמן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המשרד ישלם את התמורה לה זכאי נותן השירותים על פי</w:t>
      </w:r>
      <w:r w:rsidRPr="00417C07">
        <w:rPr>
          <w:rFonts w:ascii="Times New Roman" w:hAnsi="Times New Roman" w:hint="cs"/>
          <w:noProof/>
          <w:sz w:val="24"/>
          <w:rtl/>
          <w:lang w:eastAsia="he-IL"/>
        </w:rPr>
        <w:t xml:space="preserve"> חשבונית מס </w:t>
      </w:r>
      <w:r w:rsidRPr="00417C07">
        <w:rPr>
          <w:rFonts w:ascii="Times New Roman" w:hAnsi="Times New Roman"/>
          <w:noProof/>
          <w:sz w:val="24"/>
          <w:rtl/>
          <w:lang w:eastAsia="he-IL"/>
        </w:rPr>
        <w:t xml:space="preserve">שיגיש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למנהל </w:t>
      </w:r>
      <w:r w:rsidRPr="00417C07">
        <w:rPr>
          <w:rFonts w:ascii="Times New Roman" w:hAnsi="Times New Roman" w:hint="eastAsia"/>
          <w:noProof/>
          <w:sz w:val="24"/>
          <w:rtl/>
          <w:lang w:eastAsia="he-IL"/>
        </w:rPr>
        <w:t>בתום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00BE3CE2">
        <w:rPr>
          <w:rFonts w:ascii="Times New Roman" w:hAnsi="Times New Roman" w:hint="cs"/>
          <w:noProof/>
          <w:sz w:val="24"/>
          <w:rtl/>
          <w:lang w:eastAsia="he-IL"/>
        </w:rPr>
        <w:t xml:space="preserve">חודש קלנדרי </w:t>
      </w:r>
      <w:r w:rsidRPr="00417C07">
        <w:rPr>
          <w:rFonts w:ascii="Times New Roman" w:hAnsi="Times New Roman" w:hint="eastAsia"/>
          <w:noProof/>
          <w:sz w:val="24"/>
          <w:rtl/>
          <w:lang w:eastAsia="he-IL"/>
        </w:rPr>
        <w:t>שבמהלכ</w:t>
      </w:r>
      <w:r w:rsidR="00BE3CE2">
        <w:rPr>
          <w:rFonts w:ascii="Times New Roman" w:hAnsi="Times New Roman" w:hint="cs"/>
          <w:noProof/>
          <w:sz w:val="24"/>
          <w:rtl/>
          <w:lang w:eastAsia="he-IL"/>
        </w:rPr>
        <w:t>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סיפק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004D25EC">
        <w:rPr>
          <w:rFonts w:ascii="Times New Roman" w:hAnsi="Times New Roman" w:hint="cs"/>
          <w:noProof/>
          <w:sz w:val="24"/>
          <w:rtl/>
          <w:lang w:eastAsia="he-IL"/>
        </w:rPr>
        <w:t xml:space="preserve">בצירוף דוח שעות ונסיעות מפורט על גבי טופס תכ"מ מספר 13.9.2.1 </w:t>
      </w:r>
      <w:r w:rsidRPr="00417C07">
        <w:rPr>
          <w:rFonts w:ascii="Times New Roman" w:hAnsi="Times New Roman" w:hint="cs"/>
          <w:noProof/>
          <w:sz w:val="24"/>
          <w:rtl/>
          <w:lang w:eastAsia="he-IL"/>
        </w:rPr>
        <w:t>וזאת על פי מועדי התשלום הממשלתי כפי שנקבעו בהוראת תכ"ם 1.4.3</w:t>
      </w:r>
      <w:r w:rsidRPr="00417C07">
        <w:rPr>
          <w:rFonts w:ascii="Times New Roman" w:hAnsi="Times New Roman"/>
          <w:noProof/>
          <w:sz w:val="24"/>
          <w:rtl/>
          <w:lang w:eastAsia="he-IL"/>
        </w:rPr>
        <w:t xml:space="preserve"> ובלבד שהעבודה בוצעה </w:t>
      </w:r>
      <w:r w:rsidRPr="00417C07">
        <w:rPr>
          <w:rFonts w:ascii="Times New Roman" w:hAnsi="Times New Roman" w:hint="cs"/>
          <w:noProof/>
          <w:sz w:val="24"/>
          <w:rtl/>
          <w:lang w:eastAsia="he-IL"/>
        </w:rPr>
        <w:t xml:space="preserve">במלאותה </w:t>
      </w:r>
      <w:r w:rsidRPr="00417C07">
        <w:rPr>
          <w:rFonts w:ascii="Times New Roman" w:hAnsi="Times New Roman"/>
          <w:noProof/>
          <w:sz w:val="24"/>
          <w:rtl/>
          <w:lang w:eastAsia="he-IL"/>
        </w:rPr>
        <w:t>לשביעות רצון</w:t>
      </w:r>
      <w:r w:rsidRPr="00417C07">
        <w:rPr>
          <w:rFonts w:ascii="Times New Roman" w:hAnsi="Times New Roman" w:hint="cs"/>
          <w:noProof/>
          <w:sz w:val="24"/>
          <w:rtl/>
          <w:lang w:eastAsia="he-IL"/>
        </w:rPr>
        <w:t xml:space="preserve"> סבירה של </w:t>
      </w:r>
      <w:r w:rsidRPr="00417C07">
        <w:rPr>
          <w:rFonts w:ascii="Times New Roman" w:hAnsi="Times New Roman"/>
          <w:noProof/>
          <w:sz w:val="24"/>
          <w:rtl/>
          <w:lang w:eastAsia="he-IL"/>
        </w:rPr>
        <w:t>המנהל ובהתאם להנחיותיו</w:t>
      </w:r>
      <w:r w:rsidRPr="00417C07">
        <w:rPr>
          <w:rFonts w:ascii="Times New Roman" w:hAnsi="Times New Roman" w:hint="cs"/>
          <w:noProof/>
          <w:sz w:val="24"/>
          <w:rtl/>
          <w:lang w:eastAsia="he-IL"/>
        </w:rPr>
        <w:t>,</w:t>
      </w:r>
      <w:r w:rsidRPr="00417C07">
        <w:rPr>
          <w:rFonts w:ascii="Times New Roman" w:hAnsi="Times New Roman"/>
          <w:noProof/>
          <w:sz w:val="24"/>
          <w:rtl/>
          <w:lang w:eastAsia="he-IL"/>
        </w:rPr>
        <w:t xml:space="preserve"> והמנהל אישר זאת בכתב.</w:t>
      </w:r>
    </w:p>
    <w:p w:rsidR="00D14E13" w:rsidRPr="007D4409"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Cs w:val="26"/>
          <w:lang w:eastAsia="he-IL"/>
        </w:rPr>
      </w:pPr>
      <w:r w:rsidRPr="00417C07">
        <w:rPr>
          <w:rFonts w:ascii="Times New Roman" w:hAnsi="Times New Roman"/>
          <w:noProof/>
          <w:sz w:val="24"/>
          <w:rtl/>
          <w:lang w:eastAsia="he-I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417C07">
        <w:rPr>
          <w:rFonts w:ascii="Times New Roman" w:hAnsi="Times New Roman" w:hint="cs"/>
          <w:noProof/>
          <w:sz w:val="24"/>
          <w:rtl/>
          <w:lang w:eastAsia="he-IL"/>
        </w:rPr>
        <w:t xml:space="preserve"> הסכום בו נקב נותן השרותים בהצעתו למכרז מהווה סכום מקסמיאלי לו יהיה זכאי באם ישלים את כל תכולת השירות הנדרש ממנו, ובהנחה כי ניתנה לשביעות רצונו של המשרד</w:t>
      </w:r>
      <w:r w:rsidRPr="007D4409">
        <w:rPr>
          <w:rFonts w:ascii="Times New Roman" w:hAnsi="Times New Roman" w:hint="cs"/>
          <w:noProof/>
          <w:szCs w:val="26"/>
          <w:rtl/>
          <w:lang w:eastAsia="he-IL"/>
        </w:rPr>
        <w:t xml:space="preserve">. </w:t>
      </w:r>
      <w:r w:rsidR="007D4409" w:rsidRPr="007D4409">
        <w:rPr>
          <w:rFonts w:hint="cs"/>
          <w:sz w:val="24"/>
          <w:rtl/>
        </w:rPr>
        <w:t xml:space="preserve">מובהר בזאת עוד,  בלשון שאינה משתמעת לשתי פנים כי המשרד לא יכיר בחשבוניות שישיג לו נותן השירותים בהם גלומות הוצאות של צדדים שלישיים שסייעו לו (אם סייעו לו) לביצוע העבודה. התמורה כמשמעה בהסכם זה, תינתן בזיקה ישירה לשעות הייעוץ שניתנו על ידו נותן השירותים בלבד. </w:t>
      </w:r>
    </w:p>
    <w:p w:rsidR="00D14E13" w:rsidRPr="00417C07" w:rsidRDefault="00D14E13" w:rsidP="00BA2B72">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EF78CB">
        <w:rPr>
          <w:rFonts w:ascii="Times New Roman" w:hAnsi="Times New Roman" w:hint="cs"/>
          <w:noProof/>
          <w:sz w:val="24"/>
          <w:rtl/>
          <w:lang w:eastAsia="he-IL"/>
        </w:rPr>
        <w:t>201</w:t>
      </w:r>
      <w:r w:rsidR="00BA2B72">
        <w:rPr>
          <w:rFonts w:ascii="Times New Roman" w:hAnsi="Times New Roman" w:hint="cs"/>
          <w:noProof/>
          <w:sz w:val="24"/>
          <w:rtl/>
          <w:lang w:eastAsia="he-IL"/>
        </w:rPr>
        <w:t>7</w:t>
      </w:r>
      <w:r w:rsidR="00EF78CB" w:rsidRPr="00417C07">
        <w:rPr>
          <w:rFonts w:ascii="Times New Roman" w:hAnsi="Times New Roman"/>
          <w:noProof/>
          <w:sz w:val="24"/>
          <w:rtl/>
          <w:lang w:eastAsia="he-IL"/>
        </w:rPr>
        <w:t xml:space="preserve"> </w:t>
      </w:r>
      <w:r w:rsidRPr="00417C07">
        <w:rPr>
          <w:rFonts w:ascii="Times New Roman" w:hAnsi="Times New Roman"/>
          <w:noProof/>
          <w:sz w:val="24"/>
          <w:rtl/>
          <w:lang w:eastAsia="he-IL"/>
        </w:rPr>
        <w:t>בתקנה ___________</w:t>
      </w:r>
    </w:p>
    <w:p w:rsidR="00D14E13"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הובא</w:t>
      </w:r>
      <w:r w:rsidRPr="00417C07">
        <w:rPr>
          <w:rFonts w:ascii="Times New Roman" w:hAnsi="Times New Roman"/>
          <w:noProof/>
          <w:sz w:val="24"/>
          <w:rtl/>
          <w:lang w:eastAsia="he-IL"/>
        </w:rPr>
        <w:t xml:space="preserve"> הסכם זה לידי סיום לפי הוראות הסכם זה, ישלם המשרד לנותן השירותים, רק את התשלומים המתייחסים לביצוע השירותים שביצע נותן השירותים לשביעות רצון</w:t>
      </w:r>
      <w:r w:rsidRPr="00417C07">
        <w:rPr>
          <w:rFonts w:ascii="Times New Roman" w:hAnsi="Times New Roman" w:hint="cs"/>
          <w:noProof/>
          <w:sz w:val="24"/>
          <w:rtl/>
          <w:lang w:eastAsia="he-IL"/>
        </w:rPr>
        <w:t xml:space="preserve"> הסבירה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המנהל</w:t>
      </w:r>
      <w:r w:rsidRPr="00417C07">
        <w:rPr>
          <w:rFonts w:ascii="Times New Roman" w:hAnsi="Times New Roman"/>
          <w:noProof/>
          <w:sz w:val="24"/>
          <w:rtl/>
          <w:lang w:eastAsia="he-IL"/>
        </w:rPr>
        <w:t xml:space="preserve"> עד לתאריך </w:t>
      </w:r>
      <w:r w:rsidRPr="00417C07">
        <w:rPr>
          <w:rFonts w:ascii="Times New Roman" w:hAnsi="Times New Roman" w:hint="eastAsia"/>
          <w:noProof/>
          <w:sz w:val="24"/>
          <w:rtl/>
          <w:lang w:eastAsia="he-IL"/>
        </w:rPr>
        <w:t>הסיום</w:t>
      </w:r>
      <w:r w:rsidRPr="00417C07">
        <w:rPr>
          <w:rFonts w:ascii="Times New Roman" w:hAnsi="Times New Roman"/>
          <w:noProof/>
          <w:sz w:val="24"/>
          <w:rtl/>
          <w:lang w:eastAsia="he-IL"/>
        </w:rPr>
        <w:t xml:space="preserve">. המשרד לא יהיה חייב בכל פיצוי או תשלום שהוא, עבור או בקשר עם אותו חלק </w:t>
      </w:r>
      <w:r w:rsidRPr="00417C07">
        <w:rPr>
          <w:rFonts w:ascii="Times New Roman" w:hAnsi="Times New Roman" w:hint="eastAsia"/>
          <w:noProof/>
          <w:sz w:val="24"/>
          <w:rtl/>
          <w:lang w:eastAsia="he-IL"/>
        </w:rPr>
        <w:t>שלא</w:t>
      </w:r>
      <w:r w:rsidRPr="00417C07">
        <w:rPr>
          <w:rFonts w:ascii="Times New Roman" w:hAnsi="Times New Roman"/>
          <w:noProof/>
          <w:sz w:val="24"/>
          <w:rtl/>
          <w:lang w:eastAsia="he-IL"/>
        </w:rPr>
        <w:t xml:space="preserve"> בוצע בשל </w:t>
      </w:r>
      <w:r w:rsidRPr="00417C07">
        <w:rPr>
          <w:rFonts w:ascii="Times New Roman" w:hAnsi="Times New Roman" w:hint="eastAsia"/>
          <w:noProof/>
          <w:sz w:val="24"/>
          <w:rtl/>
          <w:lang w:eastAsia="he-IL"/>
        </w:rPr>
        <w:t>סיום</w:t>
      </w:r>
      <w:r w:rsidRPr="00417C07">
        <w:rPr>
          <w:rFonts w:ascii="Times New Roman" w:hAnsi="Times New Roman"/>
          <w:noProof/>
          <w:sz w:val="24"/>
          <w:rtl/>
          <w:lang w:eastAsia="he-IL"/>
        </w:rPr>
        <w:t xml:space="preserve"> ההסכם כאמור בסעיף זה.</w:t>
      </w:r>
    </w:p>
    <w:p w:rsidR="00BE3CE2" w:rsidRDefault="00BE3CE2"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BE3CE2">
        <w:rPr>
          <w:rFonts w:ascii="Times New Roman" w:hAnsi="Times New Roman" w:hint="eastAsia"/>
          <w:noProof/>
          <w:sz w:val="24"/>
          <w:rtl/>
          <w:lang w:eastAsia="he-IL"/>
        </w:rPr>
        <w:t>התמורה</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תנתן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לנותן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השירותים</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והוא</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יהיה אחראי לכל התחשבנות שהיא מולו ובין איש המקצוע מטעמו. </w:t>
      </w:r>
    </w:p>
    <w:p w:rsidR="00BD2B51" w:rsidRDefault="00BD2B51" w:rsidP="00BD2B51">
      <w:pPr>
        <w:overflowPunct w:val="0"/>
        <w:autoSpaceDE w:val="0"/>
        <w:autoSpaceDN w:val="0"/>
        <w:adjustRightInd w:val="0"/>
        <w:spacing w:line="360" w:lineRule="auto"/>
        <w:ind w:right="360"/>
        <w:jc w:val="both"/>
        <w:textAlignment w:val="baseline"/>
        <w:rPr>
          <w:rFonts w:ascii="Times New Roman" w:hAnsi="Times New Roman"/>
          <w:noProof/>
          <w:sz w:val="24"/>
          <w:lang w:eastAsia="he-IL"/>
        </w:rPr>
      </w:pPr>
    </w:p>
    <w:p w:rsidR="004D25EC" w:rsidRPr="00814087" w:rsidRDefault="004D25EC" w:rsidP="007D4409">
      <w:pPr>
        <w:overflowPunct w:val="0"/>
        <w:autoSpaceDE w:val="0"/>
        <w:autoSpaceDN w:val="0"/>
        <w:adjustRightInd w:val="0"/>
        <w:spacing w:line="360" w:lineRule="auto"/>
        <w:ind w:right="360"/>
        <w:jc w:val="both"/>
        <w:textAlignment w:val="baseline"/>
        <w:rPr>
          <w:rFonts w:ascii="Times New Roman" w:hAnsi="Times New Roman"/>
          <w:b/>
          <w:bCs/>
          <w:noProof/>
          <w:sz w:val="24"/>
          <w:u w:val="single"/>
          <w:lang w:eastAsia="he-IL"/>
        </w:rPr>
      </w:pPr>
      <w:r w:rsidRPr="00814087">
        <w:rPr>
          <w:rFonts w:ascii="Times New Roman" w:hAnsi="Times New Roman" w:hint="eastAsia"/>
          <w:b/>
          <w:bCs/>
          <w:noProof/>
          <w:sz w:val="24"/>
          <w:u w:val="single"/>
          <w:rtl/>
          <w:lang w:eastAsia="he-IL"/>
        </w:rPr>
        <w:t>הצמדה</w:t>
      </w:r>
    </w:p>
    <w:p w:rsidR="004D25EC" w:rsidRPr="007D4409" w:rsidRDefault="004D25E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פ</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תעריף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יועצים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הרלוונטי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נשוא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מכרז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המתפרסם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החשכ</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ל</w:t>
      </w:r>
      <w:r w:rsidRPr="007D4409">
        <w:rPr>
          <w:rFonts w:ascii="Times New Roman" w:hAnsi="Times New Roman"/>
          <w:noProof/>
          <w:sz w:val="24"/>
          <w:rtl/>
          <w:lang w:eastAsia="he-IL"/>
        </w:rPr>
        <w:t>.</w:t>
      </w: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Pr>
          <w:rFonts w:ascii="Times New Roman" w:hAnsi="Times New Roman" w:hint="cs"/>
          <w:b/>
          <w:bCs/>
          <w:sz w:val="24"/>
          <w:u w:val="single"/>
          <w:rtl/>
        </w:rPr>
        <w:t>בטחונות</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להבטחת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לפי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מוסר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חתימת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בנקאית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בלתי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מותנית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צמודה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למדד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המחירים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לצרכן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סך</w:t>
      </w:r>
      <w:r w:rsidRPr="007D4409">
        <w:rPr>
          <w:rFonts w:ascii="Times New Roman" w:hAnsi="Times New Roman"/>
          <w:noProof/>
          <w:sz w:val="24"/>
          <w:rtl/>
          <w:lang w:eastAsia="he-IL"/>
        </w:rPr>
        <w:t xml:space="preserve"> ___________ </w:t>
      </w:r>
      <w:r w:rsidRPr="007D4409">
        <w:rPr>
          <w:rFonts w:ascii="Times New Roman" w:hAnsi="Times New Roman" w:hint="eastAsia"/>
          <w:noProof/>
          <w:sz w:val="24"/>
          <w:rtl/>
          <w:lang w:eastAsia="he-IL"/>
        </w:rPr>
        <w:t>₪</w:t>
      </w:r>
      <w:r w:rsidRPr="007D4409">
        <w:rPr>
          <w:rFonts w:ascii="Times New Roman" w:hAnsi="Times New Roman"/>
          <w:noProof/>
          <w:sz w:val="24"/>
          <w:rtl/>
          <w:lang w:eastAsia="he-IL"/>
        </w:rPr>
        <w:t xml:space="preserve"> (__________ </w:t>
      </w:r>
      <w:r w:rsidRPr="007D4409">
        <w:rPr>
          <w:rFonts w:ascii="Times New Roman" w:hAnsi="Times New Roman" w:hint="eastAsia"/>
          <w:noProof/>
          <w:sz w:val="24"/>
          <w:rtl/>
          <w:lang w:eastAsia="he-IL"/>
        </w:rPr>
        <w:t>שקלים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חדשים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תהיה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60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האריך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ההתקשרות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ימציא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כאמור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שתהא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30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ההארכה</w:t>
      </w:r>
      <w:r w:rsidRPr="007D4409">
        <w:rPr>
          <w:rFonts w:ascii="Times New Roman" w:hAnsi="Times New Roman"/>
          <w:noProof/>
          <w:sz w:val="24"/>
          <w:rtl/>
          <w:lang w:eastAsia="he-IL"/>
        </w:rPr>
        <w:t xml:space="preserve">. </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זכאי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מקצתה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עמד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כוזבים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שעות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עבודה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נסיעה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לצורך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קיזוז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בגין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בשלמותם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בחלקם</w:t>
      </w:r>
      <w:r w:rsidRPr="007D4409">
        <w:rPr>
          <w:rFonts w:ascii="Times New Roman" w:hAnsi="Times New Roman"/>
          <w:noProof/>
          <w:sz w:val="24"/>
          <w:rtl/>
          <w:lang w:eastAsia="he-IL"/>
        </w:rPr>
        <w:t>.</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lastRenderedPageBreak/>
        <w:t>אין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בנוסח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בכדי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לשמש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הגבלה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מימש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סיבה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שהיא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להעביר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נוספת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העונה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הדרישות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לגבי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הערבויות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כמפורט</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לעיל</w:t>
      </w:r>
      <w:r w:rsidRPr="007D4409">
        <w:rPr>
          <w:rFonts w:ascii="Times New Roman" w:hAnsi="Times New Roman"/>
          <w:noProof/>
          <w:sz w:val="24"/>
          <w:rtl/>
          <w:lang w:eastAsia="he-IL"/>
        </w:rPr>
        <w:t>.</w:t>
      </w:r>
    </w:p>
    <w:p w:rsidR="00AE269C" w:rsidRPr="00AE269C" w:rsidRDefault="00AE269C" w:rsidP="007D4409">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AE269C">
        <w:rPr>
          <w:rFonts w:ascii="Times New Roman" w:hAnsi="Times New Roman"/>
          <w:b/>
          <w:bCs/>
          <w:sz w:val="24"/>
          <w:u w:val="single"/>
          <w:rtl/>
        </w:rPr>
        <w:t xml:space="preserve">  </w:t>
      </w:r>
    </w:p>
    <w:p w:rsidR="00AE269C" w:rsidRDefault="00AE269C"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417C07">
        <w:rPr>
          <w:rFonts w:ascii="Times New Roman" w:hAnsi="Times New Roman"/>
          <w:b/>
          <w:bCs/>
          <w:sz w:val="24"/>
          <w:u w:val="single"/>
          <w:rtl/>
        </w:rPr>
        <w:t>חובת סודיות</w:t>
      </w: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sz w:val="24"/>
          <w:u w:val="single"/>
          <w:rtl/>
        </w:rPr>
      </w:pP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האמור לעיל אינו חל לגבי מסירת מסמכים או חומר למי מעובדי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או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פועלים מטעמו לצורך ביצוע התחייבויות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על פי הסכם זה.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להשתמש בכל חומר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עקב ביצוע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סכם זה לצורך עבודות אחרות או לצורך אחר כלשהו אלא בכפוף לאישור מראש ובכתב מאת ההנהלה.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אחראי לכך כי אף אחד מעובדיו או הפועל מטעמו לא ישתמשו בכל מסמך או חומר כאמור.</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לפרסם, בין בעצמו ובין על ידי אחרים, מידע, מסמך או חומר כלשהם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בקשר עם ביצוע הסכם זה או אגב ביצועו, אלא בכפוף לאישור מראש ובכתב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ההנהלה/מפקח.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על הוראות הסכם זה לגבי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עובדיו וכל והפועלים מטעמו יחולו הוראות סעי</w:t>
      </w:r>
      <w:r w:rsidRPr="00417C07">
        <w:rPr>
          <w:rFonts w:ascii="Times New Roman" w:hAnsi="Times New Roman" w:hint="eastAsia"/>
          <w:noProof/>
          <w:sz w:val="24"/>
          <w:rtl/>
          <w:lang w:eastAsia="he-IL"/>
        </w:rPr>
        <w:t>פים</w:t>
      </w:r>
      <w:r w:rsidRPr="00417C07">
        <w:rPr>
          <w:rFonts w:ascii="Times New Roman" w:hAnsi="Times New Roman"/>
          <w:noProof/>
          <w:sz w:val="24"/>
          <w:rtl/>
          <w:lang w:eastAsia="he-IL"/>
        </w:rPr>
        <w:t xml:space="preserve"> 118 ו- 119 לחוק העונשין, תשל"ז-1977.</w:t>
      </w: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tl/>
        </w:rPr>
      </w:pPr>
      <w:r w:rsidRPr="00417C07">
        <w:rPr>
          <w:rFonts w:ascii="Times New Roman" w:hAnsi="Times New Roman" w:hint="eastAsia"/>
          <w:b/>
          <w:bCs/>
          <w:sz w:val="24"/>
          <w:u w:val="single"/>
          <w:rtl/>
        </w:rPr>
        <w:t>נזיקין</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הפועלים מטעמו </w:t>
      </w:r>
      <w:r w:rsidRPr="00417C07">
        <w:rPr>
          <w:rFonts w:ascii="Times New Roman" w:hAnsi="Times New Roman" w:hint="eastAsia"/>
          <w:noProof/>
          <w:sz w:val="24"/>
          <w:rtl/>
          <w:lang w:eastAsia="he-IL"/>
        </w:rPr>
        <w:t>אחראים</w:t>
      </w:r>
      <w:r w:rsidRPr="00417C07">
        <w:rPr>
          <w:rFonts w:ascii="Times New Roman" w:hAnsi="Times New Roman"/>
          <w:noProof/>
          <w:sz w:val="24"/>
          <w:rtl/>
          <w:lang w:eastAsia="he-IL"/>
        </w:rPr>
        <w:t xml:space="preserve"> לכל נזק או הפסד שיגרם למשרד עקב מתן השירותים</w:t>
      </w:r>
      <w:r w:rsidRPr="00417C07">
        <w:rPr>
          <w:rFonts w:ascii="Times New Roman" w:hAnsi="Times New Roman" w:hint="cs"/>
          <w:noProof/>
          <w:sz w:val="24"/>
          <w:rtl/>
          <w:lang w:eastAsia="he-IL"/>
        </w:rPr>
        <w:t xml:space="preserve"> על תנאי שהנזק או הפסד יגרם כתוצאה מרשלנות או התנהגות בלתי הולמת מכוונת במעשה או במחדל של נותן השירותים או של כל הפועלים מטעמו</w:t>
      </w:r>
      <w:r w:rsidRPr="00417C07">
        <w:rPr>
          <w:rFonts w:ascii="Times New Roman" w:hAnsi="Times New Roman"/>
          <w:noProof/>
          <w:sz w:val="24"/>
          <w:rtl/>
          <w:lang w:eastAsia="he-IL"/>
        </w:rPr>
        <w:t>,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w:t>
      </w:r>
      <w:r w:rsidRPr="00417C07">
        <w:rPr>
          <w:rFonts w:ascii="Times New Roman" w:hAnsi="Times New Roman" w:hint="cs"/>
          <w:noProof/>
          <w:sz w:val="24"/>
          <w:rtl/>
          <w:lang w:eastAsia="he-IL"/>
        </w:rPr>
        <w:t xml:space="preserve"> כאמור</w:t>
      </w:r>
      <w:r w:rsidRPr="00417C07">
        <w:rPr>
          <w:rFonts w:ascii="Times New Roman" w:hAnsi="Times New Roman"/>
          <w:noProof/>
          <w:sz w:val="24"/>
          <w:rtl/>
          <w:lang w:eastAsia="he-IL"/>
        </w:rPr>
        <w:t>, במישרין או בעקיפין, עקב מעשה או מחדל של מי מהם או עקב או במהלך ביצוע השירותים, למשרד או לצד שלישי.</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יאפשר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להתגונן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בפני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תביעה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פיצוי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שתוגש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ואשר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בגינה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דורש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שיפוי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לשפות את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או את מי הפועל מטעמ</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בגין כל תשלום, פיצוי, שכר טרחה עורכי דין ומומחים וכל הוצאה אחרת ששולמו בעקבות פסק דין שאין עליו ערעור, בקשר עם תביעה שהוגשה נגד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עובדי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ושלוחי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ואשר האחריות לגביה חלה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0C58DE" w:rsidRPr="000C58DE" w:rsidRDefault="00D14E13"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u w:val="single"/>
          <w:lang w:eastAsia="he-IL"/>
        </w:rPr>
      </w:pPr>
      <w:r w:rsidRPr="000C58DE">
        <w:rPr>
          <w:rFonts w:ascii="Times New Roman" w:hAnsi="Times New Roman" w:hint="eastAsia"/>
          <w:noProof/>
          <w:sz w:val="24"/>
          <w:rtl/>
          <w:lang w:eastAsia="he-IL"/>
        </w:rPr>
        <w:t>למען</w:t>
      </w:r>
      <w:r w:rsidRPr="000C58DE">
        <w:rPr>
          <w:rFonts w:ascii="Times New Roman" w:hAnsi="Times New Roman"/>
          <w:noProof/>
          <w:sz w:val="24"/>
          <w:rtl/>
          <w:lang w:eastAsia="he-IL"/>
        </w:rPr>
        <w:t xml:space="preserve"> הסר ספק יובהר בזאת כי המשרד רואה בנותן השירותים אחראי ישיר לנזקי הפועלים מטעמו במתן השירות נשוא הסכם זה. </w:t>
      </w: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b/>
          <w:bCs/>
          <w:noProof/>
          <w:sz w:val="24"/>
          <w:u w:val="single"/>
          <w:lang w:eastAsia="he-IL"/>
        </w:rPr>
      </w:pPr>
    </w:p>
    <w:p w:rsidR="002219C1" w:rsidRPr="00EF2755" w:rsidRDefault="002219C1"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lang w:eastAsia="he-IL"/>
        </w:rPr>
      </w:pPr>
      <w:r w:rsidRPr="00EF2755">
        <w:rPr>
          <w:rFonts w:ascii="Times New Roman" w:hAnsi="Times New Roman" w:hint="cs"/>
          <w:b/>
          <w:bCs/>
          <w:noProof/>
          <w:sz w:val="24"/>
          <w:rtl/>
          <w:lang w:eastAsia="he-IL"/>
        </w:rPr>
        <w:t xml:space="preserve">ביטוח </w:t>
      </w:r>
    </w:p>
    <w:p w:rsidR="000C58DE" w:rsidRPr="000C58DE" w:rsidRDefault="000C58DE" w:rsidP="005F01B9">
      <w:pPr>
        <w:spacing w:line="360" w:lineRule="auto"/>
        <w:jc w:val="both"/>
        <w:rPr>
          <w:rFonts w:ascii="Times New Roman" w:hAnsi="Times New Roman"/>
          <w:sz w:val="24"/>
          <w:rtl/>
        </w:rPr>
      </w:pPr>
      <w:r>
        <w:rPr>
          <w:rFonts w:ascii="Times New Roman" w:hAnsi="Times New Roman" w:hint="cs"/>
          <w:sz w:val="22"/>
          <w:szCs w:val="22"/>
          <w:rtl/>
        </w:rPr>
        <w:t xml:space="preserve"> </w:t>
      </w:r>
      <w:r w:rsidRPr="000C58DE">
        <w:rPr>
          <w:rFonts w:ascii="Times New Roman" w:hAnsi="Times New Roman" w:hint="cs"/>
          <w:sz w:val="24"/>
          <w:rtl/>
        </w:rPr>
        <w:t xml:space="preserve">נותן השירותים מתחייב לבצע ולקיים את הביטוחים המפורטים בזה לטובתו ולטובת  מדינת ישראל </w:t>
      </w:r>
      <w:r w:rsidRPr="000C58DE">
        <w:rPr>
          <w:rFonts w:ascii="Times New Roman" w:hAnsi="Times New Roman"/>
          <w:sz w:val="24"/>
          <w:rtl/>
        </w:rPr>
        <w:t>–</w:t>
      </w:r>
      <w:r w:rsidRPr="000C58DE">
        <w:rPr>
          <w:rFonts w:ascii="Times New Roman" w:hAnsi="Times New Roman" w:hint="cs"/>
          <w:sz w:val="24"/>
          <w:rtl/>
        </w:rPr>
        <w:t xml:space="preserve"> משרד החקלאות ופיתוח הכפר ולהציגם למשרד החקלאות ופיתוח הכפר, כאשר הם כוללים את הכיסויים והתנאים הנדרשים כאשר גבולות האחריות לא יפחתו מהמצוין להלן:</w:t>
      </w:r>
      <w:r w:rsidR="005F01B9">
        <w:rPr>
          <w:rFonts w:ascii="Times New Roman" w:hAnsi="Times New Roman" w:hint="cs"/>
          <w:sz w:val="24"/>
          <w:rtl/>
        </w:rPr>
        <w:t xml:space="preserve"> </w:t>
      </w:r>
    </w:p>
    <w:p w:rsidR="005F01B9" w:rsidRDefault="005F01B9" w:rsidP="005F01B9">
      <w:pPr>
        <w:spacing w:line="360" w:lineRule="auto"/>
        <w:jc w:val="both"/>
        <w:rPr>
          <w:rtl/>
        </w:rPr>
      </w:pPr>
      <w:r>
        <w:rPr>
          <w:rFonts w:hint="cs"/>
          <w:rtl/>
        </w:rPr>
        <w:t>מצ"ב להסכם זה נספח הביטוח שהיווה חלק ממסמכי המכרז, נספח זה יצורף להסכם ויומצא למשרד החקלאות ופיתוח הכפר על ידי נותן השירותים הזוכה כשהוא חתום בידי מבטחו המאשר את קיום הביטוחים כתנאי יסודי למימוש ההתקשרות עמו.</w:t>
      </w:r>
    </w:p>
    <w:p w:rsidR="00A62438" w:rsidRPr="005107D5" w:rsidRDefault="00A62438" w:rsidP="00A62438">
      <w:pPr>
        <w:rPr>
          <w:b/>
          <w:bCs/>
          <w:sz w:val="28"/>
          <w:szCs w:val="28"/>
          <w:u w:val="single"/>
          <w:rtl/>
        </w:rPr>
      </w:pPr>
      <w:r w:rsidRPr="005107D5">
        <w:rPr>
          <w:rFonts w:hint="cs"/>
          <w:b/>
          <w:bCs/>
          <w:sz w:val="28"/>
          <w:szCs w:val="28"/>
          <w:u w:val="single"/>
          <w:rtl/>
        </w:rPr>
        <w:t>ביטוח חבות המעבידים</w:t>
      </w:r>
    </w:p>
    <w:p w:rsidR="00A62438" w:rsidRDefault="00A62438" w:rsidP="00A62438">
      <w:pPr>
        <w:rPr>
          <w:b/>
          <w:bCs/>
        </w:rPr>
      </w:pPr>
      <w:r>
        <w:rPr>
          <w:rFonts w:hint="cs"/>
          <w:b/>
          <w:bCs/>
          <w:rtl/>
        </w:rPr>
        <w:t>יובהר כי כל אימת שנותן השירותים מספק את השירותים לבדו (כלומר אינו בבחינת חברה / משרד המעסיקה עובדים) – פסקה זו שלהלן  לא תחול לגביו, וחלף זאת יחתום המציע על מכתב הצהרה ממוען למשרד על פיו יציין כי הוא עובד לבד אינו מעסיק עובדים לרבות לא פרי לנסרים, קבלנים או קבלני משנה.</w:t>
      </w:r>
    </w:p>
    <w:p w:rsidR="00A62438" w:rsidRDefault="00A62438" w:rsidP="00A62438">
      <w:pPr>
        <w:rPr>
          <w:rFonts w:ascii="Arial" w:hAnsi="Arial" w:cs="Arial"/>
          <w:sz w:val="22"/>
          <w:szCs w:val="22"/>
        </w:rPr>
      </w:pPr>
    </w:p>
    <w:p w:rsidR="00A62438" w:rsidRPr="00C35EDA" w:rsidRDefault="00A62438" w:rsidP="00A62438">
      <w:pPr>
        <w:rPr>
          <w:rtl/>
        </w:rPr>
      </w:pPr>
    </w:p>
    <w:p w:rsidR="00A62438" w:rsidRDefault="00A62438" w:rsidP="00A62438">
      <w:pPr>
        <w:pStyle w:val="aff8"/>
        <w:numPr>
          <w:ilvl w:val="0"/>
          <w:numId w:val="33"/>
        </w:numPr>
        <w:rPr>
          <w:rtl/>
        </w:rPr>
      </w:pPr>
      <w:r>
        <w:rPr>
          <w:rFonts w:hint="cs"/>
          <w:rtl/>
        </w:rPr>
        <w:t xml:space="preserve">אחריותו החוקית כלפי עובדיו בכל תחומי מדינת ישראל  והשטחים המוחזקים. </w:t>
      </w:r>
    </w:p>
    <w:p w:rsidR="00A62438" w:rsidRDefault="00A62438" w:rsidP="00A62438">
      <w:pPr>
        <w:ind w:firstLine="210"/>
        <w:rPr>
          <w:rtl/>
        </w:rPr>
      </w:pPr>
    </w:p>
    <w:p w:rsidR="00A62438" w:rsidRPr="00A62438" w:rsidRDefault="00A62438" w:rsidP="00A62438">
      <w:pPr>
        <w:pStyle w:val="aff8"/>
        <w:numPr>
          <w:ilvl w:val="0"/>
          <w:numId w:val="33"/>
        </w:numPr>
        <w:rPr>
          <w:b/>
          <w:bCs/>
          <w:rtl/>
        </w:rPr>
      </w:pPr>
      <w:r>
        <w:rPr>
          <w:rFonts w:hint="cs"/>
          <w:rtl/>
        </w:rPr>
        <w:t>גבולות האחריות לא יפחתו מסך  5,000,000 דולר ארה"ב לעובד,  למקרה ולתקופת הביטוח (שנה).</w:t>
      </w:r>
    </w:p>
    <w:p w:rsidR="00A62438" w:rsidRDefault="00A62438" w:rsidP="00A62438">
      <w:pPr>
        <w:rPr>
          <w:b/>
          <w:bCs/>
          <w:rtl/>
        </w:rPr>
      </w:pPr>
    </w:p>
    <w:p w:rsidR="00A62438" w:rsidRPr="00A62438" w:rsidRDefault="00A62438" w:rsidP="00A62438">
      <w:pPr>
        <w:pStyle w:val="aff8"/>
        <w:numPr>
          <w:ilvl w:val="0"/>
          <w:numId w:val="33"/>
        </w:numPr>
        <w:rPr>
          <w:b/>
          <w:bCs/>
          <w:rtl/>
        </w:rPr>
      </w:pPr>
      <w:r>
        <w:rPr>
          <w:rFonts w:hint="cs"/>
          <w:rtl/>
        </w:rPr>
        <w:t>הביטוח יורחב לכסות את חבותו של המבוטח כלפי קבלנים,  קבלני משנה ועובדיהם היה ויחשב מעבידם.</w:t>
      </w:r>
    </w:p>
    <w:p w:rsidR="00A62438" w:rsidRDefault="00A62438" w:rsidP="00A62438">
      <w:pPr>
        <w:rPr>
          <w:b/>
          <w:bCs/>
          <w:rtl/>
        </w:rPr>
      </w:pPr>
    </w:p>
    <w:p w:rsidR="00A62438" w:rsidRPr="00A62438" w:rsidRDefault="00A62438" w:rsidP="00A62438">
      <w:pPr>
        <w:pStyle w:val="aff8"/>
        <w:numPr>
          <w:ilvl w:val="0"/>
          <w:numId w:val="33"/>
        </w:numPr>
        <w:rPr>
          <w:b/>
          <w:bCs/>
          <w:rtl/>
        </w:rPr>
      </w:pPr>
      <w:r>
        <w:rPr>
          <w:rFonts w:hint="cs"/>
          <w:rtl/>
        </w:rPr>
        <w:t xml:space="preserve">הביטוח יורחב לשפות את מדינת ישראל </w:t>
      </w:r>
      <w:r>
        <w:rPr>
          <w:rtl/>
        </w:rPr>
        <w:t>–</w:t>
      </w:r>
      <w:r>
        <w:rPr>
          <w:rFonts w:hint="cs"/>
          <w:rtl/>
        </w:rPr>
        <w:t xml:space="preserve"> משרד החקלאות ופיתוח הכפר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sidRPr="00A62438">
        <w:rPr>
          <w:rFonts w:hint="cs"/>
          <w:b/>
          <w:bCs/>
          <w:rtl/>
        </w:rPr>
        <w:t xml:space="preserve"> </w:t>
      </w:r>
      <w:r w:rsidRPr="002B3DC1">
        <w:rPr>
          <w:rFonts w:hint="cs"/>
          <w:rtl/>
        </w:rPr>
        <w:t>כלפי מי</w:t>
      </w:r>
      <w:r>
        <w:rPr>
          <w:rFonts w:hint="cs"/>
          <w:rtl/>
        </w:rPr>
        <w:t xml:space="preserve"> מעובדי ומועסקי  נותן השירותים.</w:t>
      </w:r>
    </w:p>
    <w:p w:rsidR="000C58DE" w:rsidRPr="000C58DE" w:rsidRDefault="000C58DE" w:rsidP="00EF2755">
      <w:pPr>
        <w:spacing w:line="360" w:lineRule="auto"/>
        <w:rPr>
          <w:rFonts w:ascii="Times New Roman" w:hAnsi="Times New Roman"/>
          <w:b/>
          <w:bCs/>
          <w:sz w:val="24"/>
          <w:rtl/>
        </w:rPr>
      </w:pPr>
    </w:p>
    <w:p w:rsidR="000C58DE" w:rsidRPr="000C58DE" w:rsidRDefault="000C58DE" w:rsidP="00EF2755">
      <w:pPr>
        <w:spacing w:line="360" w:lineRule="auto"/>
        <w:rPr>
          <w:rFonts w:ascii="Times New Roman" w:hAnsi="Times New Roman"/>
          <w:b/>
          <w:bCs/>
          <w:sz w:val="24"/>
          <w:rtl/>
        </w:rPr>
      </w:pPr>
      <w:r w:rsidRPr="000C58DE">
        <w:rPr>
          <w:rFonts w:ascii="Times New Roman" w:hAnsi="Times New Roman" w:hint="cs"/>
          <w:b/>
          <w:bCs/>
          <w:sz w:val="24"/>
          <w:u w:val="single"/>
          <w:rtl/>
        </w:rPr>
        <w:t>ביטוח אחריות כלפי צד שלישי</w:t>
      </w:r>
    </w:p>
    <w:p w:rsidR="000C58DE"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נותן השירותים יבטח את אחריותו החוקית על פי דיני מדינת ישראל בביטוח אחריות כלפי צד שלישי גוף ורכוש בכל תחומי מדינת ישראל והשטחים המוחזקים;</w:t>
      </w:r>
    </w:p>
    <w:p w:rsidR="000C58DE" w:rsidRPr="00EF2755" w:rsidRDefault="000C58DE" w:rsidP="005940B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גבול האחריות למקרה ולשנה לא יפחת מ </w:t>
      </w:r>
      <w:r w:rsidR="005940B5">
        <w:rPr>
          <w:rFonts w:ascii="Times New Roman" w:hAnsi="Times New Roman" w:hint="cs"/>
          <w:sz w:val="24"/>
          <w:rtl/>
        </w:rPr>
        <w:t>25</w:t>
      </w:r>
      <w:r w:rsidR="00A62438">
        <w:rPr>
          <w:rFonts w:ascii="Times New Roman" w:hAnsi="Times New Roman" w:hint="cs"/>
          <w:sz w:val="24"/>
          <w:rtl/>
        </w:rPr>
        <w:t>0,0</w:t>
      </w:r>
      <w:r w:rsidR="005940B5">
        <w:rPr>
          <w:rFonts w:ascii="Times New Roman" w:hAnsi="Times New Roman" w:hint="cs"/>
          <w:sz w:val="24"/>
          <w:rtl/>
        </w:rPr>
        <w:t>0</w:t>
      </w:r>
      <w:r w:rsidR="00A62438">
        <w:rPr>
          <w:rFonts w:ascii="Times New Roman" w:hAnsi="Times New Roman" w:hint="cs"/>
          <w:sz w:val="24"/>
          <w:rtl/>
        </w:rPr>
        <w:t xml:space="preserve">0 דולר ארה"ב. </w:t>
      </w:r>
      <w:r w:rsidRPr="00EF2755">
        <w:rPr>
          <w:rFonts w:ascii="Times New Roman" w:hAnsi="Times New Roman" w:hint="cs"/>
          <w:sz w:val="24"/>
          <w:rtl/>
        </w:rPr>
        <w:t xml:space="preserve">   </w:t>
      </w:r>
    </w:p>
    <w:p w:rsidR="00EF2755"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בפוליסה ייכלל סעיף אחריות צולבת - </w:t>
      </w:r>
      <w:r w:rsidRPr="00EF2755">
        <w:rPr>
          <w:rFonts w:ascii="Times New Roman" w:hAnsi="Times New Roman" w:hint="cs"/>
          <w:sz w:val="24"/>
        </w:rPr>
        <w:t>C</w:t>
      </w:r>
      <w:r w:rsidRPr="00EF2755">
        <w:rPr>
          <w:rFonts w:ascii="Times New Roman" w:hAnsi="Times New Roman"/>
          <w:sz w:val="24"/>
        </w:rPr>
        <w:t>ross  Liability</w:t>
      </w:r>
      <w:r w:rsidR="00EF2755" w:rsidRPr="00EF2755">
        <w:rPr>
          <w:rFonts w:ascii="Times New Roman" w:hAnsi="Times New Roman" w:hint="cs"/>
          <w:sz w:val="24"/>
          <w:rtl/>
        </w:rPr>
        <w:t xml:space="preserve">  </w:t>
      </w:r>
    </w:p>
    <w:p w:rsidR="00EF2755"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הביטוח מורחב לכסות את חבותו של המבוטח כלפי צד שלישי בגין פעילות של  קבלנים, קבלני  </w:t>
      </w:r>
      <w:r w:rsidR="00EF2755" w:rsidRPr="00EF2755">
        <w:rPr>
          <w:rFonts w:ascii="Times New Roman" w:hAnsi="Times New Roman" w:hint="cs"/>
          <w:sz w:val="24"/>
          <w:rtl/>
        </w:rPr>
        <w:t>משנה ועובדיהם</w:t>
      </w:r>
    </w:p>
    <w:p w:rsidR="000C58DE" w:rsidRPr="00EF2755" w:rsidRDefault="000C58DE" w:rsidP="00EF2755">
      <w:pPr>
        <w:pStyle w:val="aff8"/>
        <w:numPr>
          <w:ilvl w:val="0"/>
          <w:numId w:val="28"/>
        </w:numPr>
        <w:spacing w:line="360" w:lineRule="auto"/>
        <w:rPr>
          <w:rFonts w:ascii="Times New Roman" w:hAnsi="Times New Roman"/>
          <w:sz w:val="24"/>
          <w:rtl/>
        </w:rPr>
      </w:pPr>
      <w:r w:rsidRPr="00EF2755">
        <w:rPr>
          <w:rFonts w:ascii="Times New Roman" w:hAnsi="Times New Roman" w:hint="cs"/>
          <w:sz w:val="24"/>
          <w:rtl/>
        </w:rPr>
        <w:t xml:space="preserve">הביטוח יורחב לשפות את מדינת ישראל </w:t>
      </w:r>
      <w:r w:rsidRPr="00EF2755">
        <w:rPr>
          <w:rFonts w:ascii="Times New Roman" w:hAnsi="Times New Roman"/>
          <w:sz w:val="24"/>
          <w:rtl/>
        </w:rPr>
        <w:t>–</w:t>
      </w:r>
      <w:r w:rsidRPr="00EF2755">
        <w:rPr>
          <w:rFonts w:ascii="Times New Roman" w:hAnsi="Times New Roman" w:hint="cs"/>
          <w:sz w:val="24"/>
          <w:rtl/>
        </w:rPr>
        <w:t xml:space="preserve">  משרד החקלאות ופיתוח הכפר  ככל שייחשבו </w:t>
      </w:r>
      <w:r w:rsidR="00EF2755" w:rsidRPr="00EF2755">
        <w:rPr>
          <w:rFonts w:ascii="Times New Roman" w:hAnsi="Times New Roman" w:hint="cs"/>
          <w:sz w:val="24"/>
          <w:rtl/>
        </w:rPr>
        <w:t xml:space="preserve"> אחראים </w:t>
      </w:r>
      <w:r w:rsidRPr="00EF2755">
        <w:rPr>
          <w:rFonts w:ascii="Times New Roman" w:hAnsi="Times New Roman" w:hint="cs"/>
          <w:sz w:val="24"/>
          <w:rtl/>
        </w:rPr>
        <w:t xml:space="preserve">למעשי ו/או מחדלי נותן השירותים וכל הפועלים מטעמו. </w:t>
      </w:r>
    </w:p>
    <w:p w:rsidR="00EF2755" w:rsidRDefault="00EF2755" w:rsidP="00EF2755">
      <w:pPr>
        <w:spacing w:line="360" w:lineRule="auto"/>
        <w:rPr>
          <w:rFonts w:ascii="Times New Roman" w:hAnsi="Times New Roman"/>
          <w:sz w:val="24"/>
          <w:rtl/>
        </w:rPr>
      </w:pPr>
    </w:p>
    <w:p w:rsidR="000C58DE" w:rsidRPr="000C58DE" w:rsidRDefault="000C58DE" w:rsidP="00EF2755">
      <w:pPr>
        <w:spacing w:line="360" w:lineRule="auto"/>
        <w:rPr>
          <w:rFonts w:ascii="Times New Roman" w:hAnsi="Times New Roman"/>
          <w:sz w:val="24"/>
          <w:rtl/>
        </w:rPr>
      </w:pPr>
      <w:r w:rsidRPr="000C58DE">
        <w:rPr>
          <w:rFonts w:ascii="Times New Roman" w:hAnsi="Times New Roman" w:hint="cs"/>
          <w:b/>
          <w:bCs/>
          <w:sz w:val="24"/>
          <w:u w:val="single"/>
          <w:rtl/>
        </w:rPr>
        <w:t>ביטוח אחריות מקצועית</w:t>
      </w:r>
    </w:p>
    <w:p w:rsidR="000C58DE" w:rsidRPr="00EF2755" w:rsidRDefault="000C58DE" w:rsidP="00A62438">
      <w:pPr>
        <w:pStyle w:val="aff8"/>
        <w:numPr>
          <w:ilvl w:val="0"/>
          <w:numId w:val="29"/>
        </w:numPr>
        <w:spacing w:line="360" w:lineRule="auto"/>
        <w:rPr>
          <w:rFonts w:ascii="Times New Roman" w:hAnsi="Times New Roman"/>
          <w:sz w:val="24"/>
        </w:rPr>
      </w:pPr>
      <w:r w:rsidRPr="00EF2755">
        <w:rPr>
          <w:rFonts w:ascii="Times New Roman" w:hAnsi="Times New Roman" w:hint="cs"/>
          <w:sz w:val="24"/>
          <w:rtl/>
        </w:rPr>
        <w:t>נותן השירותים יבטח את אחריותו בגין פעילותו בביטוח אחריות מקצועית .</w:t>
      </w:r>
      <w:r w:rsidR="00695C46">
        <w:rPr>
          <w:rFonts w:ascii="Times New Roman" w:hAnsi="Times New Roman" w:hint="cs"/>
          <w:sz w:val="24"/>
          <w:rtl/>
        </w:rPr>
        <w:t xml:space="preserve"> </w:t>
      </w:r>
      <w:r w:rsidR="00A62438">
        <w:rPr>
          <w:rFonts w:ascii="Times New Roman" w:hAnsi="Times New Roman" w:hint="cs"/>
          <w:sz w:val="24"/>
          <w:rtl/>
        </w:rPr>
        <w:t xml:space="preserve"> </w:t>
      </w:r>
    </w:p>
    <w:p w:rsidR="000C58DE" w:rsidRPr="00EF2755" w:rsidRDefault="000C58DE" w:rsidP="00EF2755">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t>הפוליסה תכסה כל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למתן שירותי ייעוץ הנדסי כולל בדיקה ואישור מפרטים הנדסיים המוגשים כחלק מהליך קבלת המענק למנהלת ההשקעות לרבות לאחר ביצוע הפרויקט המאושר.</w:t>
      </w:r>
    </w:p>
    <w:p w:rsidR="000C58DE" w:rsidRPr="00EF2755" w:rsidRDefault="000C58DE" w:rsidP="00DC10C0">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lastRenderedPageBreak/>
        <w:t xml:space="preserve">גבולות האחריות לא יפחתו מסך  </w:t>
      </w:r>
      <w:r w:rsidR="00DC10C0">
        <w:rPr>
          <w:rFonts w:ascii="Times New Roman" w:hAnsi="Times New Roman" w:hint="cs"/>
          <w:sz w:val="24"/>
          <w:rtl/>
        </w:rPr>
        <w:t xml:space="preserve">250,000 </w:t>
      </w:r>
      <w:r w:rsidR="00A62438">
        <w:rPr>
          <w:rFonts w:ascii="Times New Roman" w:hAnsi="Times New Roman" w:hint="cs"/>
          <w:sz w:val="24"/>
          <w:rtl/>
        </w:rPr>
        <w:t>דולר ארה"ב</w:t>
      </w:r>
      <w:r w:rsidRPr="00EF2755">
        <w:rPr>
          <w:rFonts w:ascii="Times New Roman" w:hAnsi="Times New Roman" w:hint="cs"/>
          <w:sz w:val="24"/>
          <w:rtl/>
        </w:rPr>
        <w:t xml:space="preserve"> למקרה ולשנה.</w:t>
      </w:r>
    </w:p>
    <w:p w:rsidR="00EF2755" w:rsidRDefault="000C58DE" w:rsidP="00EF2755">
      <w:pPr>
        <w:pStyle w:val="aff8"/>
        <w:numPr>
          <w:ilvl w:val="0"/>
          <w:numId w:val="29"/>
        </w:numPr>
        <w:spacing w:line="360" w:lineRule="auto"/>
        <w:rPr>
          <w:rFonts w:ascii="Times New Roman" w:hAnsi="Times New Roman"/>
          <w:sz w:val="24"/>
        </w:rPr>
      </w:pPr>
      <w:r w:rsidRPr="00EF2755">
        <w:rPr>
          <w:rFonts w:ascii="Times New Roman" w:hAnsi="Times New Roman" w:hint="cs"/>
          <w:sz w:val="24"/>
          <w:rtl/>
        </w:rPr>
        <w:t xml:space="preserve">הכיסוי על פי הפוליסה יורחב לכלול את ההרחבות הבאות:- </w:t>
      </w:r>
    </w:p>
    <w:p w:rsidR="00EF2755" w:rsidRDefault="00EF2755" w:rsidP="00EF2755">
      <w:pPr>
        <w:pStyle w:val="aff8"/>
        <w:spacing w:line="360" w:lineRule="auto"/>
        <w:rPr>
          <w:rFonts w:ascii="Times New Roman" w:hAnsi="Times New Roman"/>
          <w:sz w:val="24"/>
          <w:rtl/>
        </w:rPr>
      </w:pPr>
      <w:r>
        <w:rPr>
          <w:rFonts w:ascii="Times New Roman" w:hAnsi="Times New Roman" w:hint="cs"/>
          <w:sz w:val="24"/>
          <w:rtl/>
        </w:rPr>
        <w:t>-</w:t>
      </w:r>
      <w:r w:rsidR="000C58DE" w:rsidRPr="00EF2755">
        <w:rPr>
          <w:rFonts w:ascii="Times New Roman" w:hAnsi="Times New Roman" w:hint="cs"/>
          <w:sz w:val="24"/>
          <w:rtl/>
        </w:rPr>
        <w:t xml:space="preserve">מרמה ואי יושר של עובדים; </w:t>
      </w:r>
    </w:p>
    <w:p w:rsidR="00EF2755" w:rsidRDefault="000C58DE" w:rsidP="00EF2755">
      <w:pPr>
        <w:pStyle w:val="aff8"/>
        <w:spacing w:line="360" w:lineRule="auto"/>
        <w:rPr>
          <w:rFonts w:ascii="Times New Roman" w:hAnsi="Times New Roman"/>
          <w:sz w:val="24"/>
          <w:rtl/>
        </w:rPr>
      </w:pPr>
      <w:r w:rsidRPr="00EF2755">
        <w:rPr>
          <w:rFonts w:ascii="Times New Roman" w:hAnsi="Times New Roman" w:hint="cs"/>
          <w:sz w:val="24"/>
          <w:rtl/>
        </w:rPr>
        <w:t xml:space="preserve">- אובדן מסמכים, לרבות אובדן השימוש עקב מקרה ביטוח; </w:t>
      </w:r>
    </w:p>
    <w:p w:rsidR="00EF2755" w:rsidRDefault="000C58DE" w:rsidP="00EF2755">
      <w:pPr>
        <w:pStyle w:val="aff8"/>
        <w:spacing w:line="360" w:lineRule="auto"/>
        <w:rPr>
          <w:rFonts w:ascii="Times New Roman" w:hAnsi="Times New Roman"/>
          <w:sz w:val="24"/>
          <w:rtl/>
        </w:rPr>
      </w:pPr>
      <w:r w:rsidRPr="00EF2755">
        <w:rPr>
          <w:rFonts w:ascii="Times New Roman" w:hAnsi="Times New Roman" w:hint="cs"/>
          <w:sz w:val="24"/>
          <w:rtl/>
        </w:rPr>
        <w:t xml:space="preserve">- אחריות צולבת, אולם הכיסוי לא יחול על תביעות נותן השירותים כנגד מדינת ישראל </w:t>
      </w:r>
      <w:r w:rsidRPr="00EF2755">
        <w:rPr>
          <w:rFonts w:ascii="Times New Roman" w:hAnsi="Times New Roman"/>
          <w:sz w:val="24"/>
          <w:rtl/>
        </w:rPr>
        <w:t>–</w:t>
      </w:r>
      <w:r w:rsidRPr="00EF2755">
        <w:rPr>
          <w:rFonts w:ascii="Times New Roman" w:hAnsi="Times New Roman" w:hint="cs"/>
          <w:sz w:val="24"/>
          <w:rtl/>
        </w:rPr>
        <w:t xml:space="preserve"> משרד </w:t>
      </w:r>
      <w:r w:rsidR="00EF2755" w:rsidRPr="00EF2755">
        <w:rPr>
          <w:rFonts w:ascii="Times New Roman" w:hAnsi="Times New Roman" w:hint="cs"/>
          <w:sz w:val="24"/>
          <w:rtl/>
        </w:rPr>
        <w:t>הח</w:t>
      </w:r>
      <w:r w:rsidRPr="00EF2755">
        <w:rPr>
          <w:rFonts w:ascii="Times New Roman" w:hAnsi="Times New Roman" w:hint="cs"/>
          <w:sz w:val="24"/>
          <w:rtl/>
        </w:rPr>
        <w:t xml:space="preserve">קלאות ופיתוח הכפר. </w:t>
      </w:r>
    </w:p>
    <w:p w:rsidR="000C58DE" w:rsidRPr="00EF2755" w:rsidRDefault="00EF2755" w:rsidP="00EF2755">
      <w:pPr>
        <w:pStyle w:val="aff8"/>
        <w:spacing w:line="360" w:lineRule="auto"/>
        <w:rPr>
          <w:rFonts w:ascii="Times New Roman" w:hAnsi="Times New Roman"/>
          <w:sz w:val="24"/>
          <w:rtl/>
        </w:rPr>
      </w:pPr>
      <w:r>
        <w:rPr>
          <w:rFonts w:ascii="Times New Roman" w:hAnsi="Times New Roman" w:hint="cs"/>
          <w:sz w:val="24"/>
          <w:rtl/>
        </w:rPr>
        <w:t xml:space="preserve">- </w:t>
      </w:r>
      <w:r w:rsidR="000C58DE" w:rsidRPr="00EF2755">
        <w:rPr>
          <w:rFonts w:ascii="Times New Roman" w:hAnsi="Times New Roman" w:hint="cs"/>
          <w:sz w:val="24"/>
          <w:rtl/>
        </w:rPr>
        <w:t>הארכת תקופת הגילוי ל 6 חודשים לפחות.</w:t>
      </w:r>
    </w:p>
    <w:p w:rsidR="000C58DE" w:rsidRPr="00EF2755" w:rsidRDefault="000C58DE" w:rsidP="00EF2755">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t xml:space="preserve">הביטוח יורחב לשפות את מדינת ישראל </w:t>
      </w:r>
      <w:r w:rsidRPr="00EF2755">
        <w:rPr>
          <w:rFonts w:ascii="Times New Roman" w:hAnsi="Times New Roman"/>
          <w:sz w:val="24"/>
          <w:rtl/>
        </w:rPr>
        <w:t>–</w:t>
      </w:r>
      <w:r w:rsidRPr="00EF2755">
        <w:rPr>
          <w:rFonts w:ascii="Times New Roman" w:hAnsi="Times New Roman" w:hint="cs"/>
          <w:sz w:val="24"/>
          <w:rtl/>
        </w:rPr>
        <w:t xml:space="preserve"> משרד החקלאות ופיתוח הכפר  ככל שיחשבו אחראים למעשי ו/או מחדלי  נותן השירותים וכל הפועלים מטעמו.  </w:t>
      </w:r>
    </w:p>
    <w:p w:rsidR="000C58DE" w:rsidRPr="000C58DE" w:rsidRDefault="000C58DE" w:rsidP="00EF2755">
      <w:pPr>
        <w:spacing w:line="360" w:lineRule="auto"/>
        <w:rPr>
          <w:rFonts w:ascii="Times New Roman" w:hAnsi="Times New Roman"/>
          <w:sz w:val="24"/>
          <w:rtl/>
        </w:rPr>
      </w:pPr>
    </w:p>
    <w:p w:rsidR="000C58DE" w:rsidRPr="000C58DE" w:rsidRDefault="000C58DE" w:rsidP="00EF2755">
      <w:pPr>
        <w:spacing w:line="360" w:lineRule="auto"/>
        <w:rPr>
          <w:rFonts w:ascii="Times New Roman" w:hAnsi="Times New Roman"/>
          <w:b/>
          <w:bCs/>
          <w:sz w:val="24"/>
          <w:u w:val="single"/>
          <w:rtl/>
        </w:rPr>
      </w:pPr>
      <w:r w:rsidRPr="000C58DE">
        <w:rPr>
          <w:rFonts w:ascii="Times New Roman" w:hAnsi="Times New Roman" w:hint="cs"/>
          <w:b/>
          <w:bCs/>
          <w:sz w:val="24"/>
          <w:u w:val="single"/>
          <w:rtl/>
        </w:rPr>
        <w:t>כללי</w:t>
      </w:r>
    </w:p>
    <w:p w:rsidR="00EF2755" w:rsidRPr="00EF2755" w:rsidRDefault="000C58DE" w:rsidP="00EF2755">
      <w:pPr>
        <w:pStyle w:val="aff8"/>
        <w:numPr>
          <w:ilvl w:val="0"/>
          <w:numId w:val="32"/>
        </w:numPr>
        <w:spacing w:line="360" w:lineRule="auto"/>
        <w:rPr>
          <w:rFonts w:ascii="Times New Roman" w:hAnsi="Times New Roman"/>
          <w:sz w:val="24"/>
          <w:rtl/>
        </w:rPr>
      </w:pPr>
      <w:r w:rsidRPr="00EF2755">
        <w:rPr>
          <w:rFonts w:ascii="Times New Roman" w:hAnsi="Times New Roman" w:hint="cs"/>
          <w:sz w:val="24"/>
          <w:rtl/>
        </w:rPr>
        <w:t>בכל פוליסות הביטוח הנדרשות יכללו התנאים הבאים:</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 xml:space="preserve">לשם המבוטח יתווספו כמבוטחים  נוספים :  </w:t>
      </w:r>
      <w:r w:rsidRPr="00EF2755">
        <w:rPr>
          <w:rFonts w:ascii="Times New Roman" w:hAnsi="Times New Roman" w:hint="cs"/>
          <w:b/>
          <w:bCs/>
          <w:sz w:val="24"/>
          <w:rtl/>
        </w:rPr>
        <w:t xml:space="preserve">מדינת ישראל </w:t>
      </w:r>
      <w:r w:rsidRPr="00EF2755">
        <w:rPr>
          <w:rFonts w:ascii="Times New Roman" w:hAnsi="Times New Roman"/>
          <w:b/>
          <w:bCs/>
          <w:sz w:val="24"/>
          <w:rtl/>
        </w:rPr>
        <w:t>–</w:t>
      </w:r>
      <w:r w:rsidRPr="00EF2755">
        <w:rPr>
          <w:rFonts w:ascii="Times New Roman" w:hAnsi="Times New Roman" w:hint="cs"/>
          <w:b/>
          <w:bCs/>
          <w:sz w:val="24"/>
          <w:rtl/>
        </w:rPr>
        <w:t xml:space="preserve"> משרד החקלאות ופיתוח הכפר</w:t>
      </w:r>
      <w:r w:rsidRPr="00EF2755">
        <w:rPr>
          <w:rFonts w:ascii="Times New Roman" w:hAnsi="Times New Roman" w:hint="cs"/>
          <w:sz w:val="24"/>
          <w:rtl/>
        </w:rPr>
        <w:t>, בכפוף להרחבי השיפוי כמפורט לעיל.</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 בראשון לציון.</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המבטח מוותר על כל זכות שיבוב/תחלוף, תביעה, חזרה או השתתפות כלפי מדינת ישראל -  משרד החקלאות ופיתוח הכפר  ועובדיהם, ובלבד שהוויתור לא יחול לטובת אדם שגרם לנזק מתוך כוונת זדון.</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נותן השירותים יהיה אחראי בלעדית כלפי המבטח לתשלום דמי הביטוח עבור כל הפוליסות ולמילוי כל החובות המוטלות על המבוטח על פי תנאי הפוליסות.</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ההשתתפויות העצמיות הנקובות בכל פוליסה ופוליסה תחולנה בלעדית על נותן השירותים.</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העתקי פוליסות הביטוח חתומות מאושרות ע"י המבטח או אישור קיום ביטוחים בחתימתו על ביצוע הביטוחים כאמור יומצאו על ידי נותן השירותים למשרד החקלאות ופיתוח הכפר עד למועד חתימת ההסכם.</w:t>
      </w:r>
    </w:p>
    <w:p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 xml:space="preserve">נותן השירותים מתחייב בכל תקופת ההתקשרות החוזית עם מדינת ישראל – משרד החקלאות ופיתוח הכפר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החקלאות ופיתוח הכפר בתוקף.  נותן השירותים מתחייב להציג את העתקי הפוליסות המחודשות </w:t>
      </w:r>
      <w:r w:rsidR="00EF2755" w:rsidRPr="00EF2755">
        <w:rPr>
          <w:rFonts w:ascii="Times New Roman" w:hAnsi="Times New Roman" w:hint="cs"/>
          <w:sz w:val="24"/>
          <w:rtl/>
        </w:rPr>
        <w:t>מ</w:t>
      </w:r>
      <w:r w:rsidRPr="00EF2755">
        <w:rPr>
          <w:rFonts w:ascii="Times New Roman" w:hAnsi="Times New Roman" w:hint="cs"/>
          <w:sz w:val="24"/>
          <w:rtl/>
        </w:rPr>
        <w:t xml:space="preserve">אושרות וחתומות ע"י המבטח, או אישור קיום ביטוחים חתום על ידו על חידושן למשרד החקלאות ופיתוח הכפר לכל  המאוחר שבועיים לפני סיום תקופת הביטוח.   </w:t>
      </w:r>
    </w:p>
    <w:p w:rsidR="000C58DE" w:rsidRPr="000C58DE" w:rsidRDefault="000C58DE" w:rsidP="00EF2755">
      <w:pPr>
        <w:spacing w:line="360" w:lineRule="auto"/>
        <w:jc w:val="both"/>
        <w:rPr>
          <w:rFonts w:ascii="Times New Roman" w:hAnsi="Times New Roman"/>
          <w:sz w:val="24"/>
          <w:rtl/>
        </w:rPr>
      </w:pPr>
    </w:p>
    <w:p w:rsidR="002219C1"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אין בכל האמור בסעיפי הביטוח כדי לפטור את נותן השירותים מכל חובה החלה עליו על פי דין ועל פי הסכם זה, ואין לפרש את האמור כוויתור של מדינת ישראל – משרד החקלאות ופיתוח הכפר על כל זכות או סעד המוקנים להם על פי דין ועל פי חוזה</w:t>
      </w:r>
      <w:r w:rsidR="00EF2755" w:rsidRPr="00EF2755">
        <w:rPr>
          <w:rFonts w:ascii="Times New Roman" w:hAnsi="Times New Roman" w:hint="cs"/>
          <w:sz w:val="24"/>
          <w:rtl/>
        </w:rPr>
        <w:t xml:space="preserve"> זה.</w:t>
      </w:r>
    </w:p>
    <w:p w:rsidR="0039349B" w:rsidRPr="00417C07" w:rsidRDefault="0039349B" w:rsidP="00D14E13">
      <w:pPr>
        <w:overflowPunct w:val="0"/>
        <w:autoSpaceDE w:val="0"/>
        <w:autoSpaceDN w:val="0"/>
        <w:adjustRightInd w:val="0"/>
        <w:spacing w:line="360" w:lineRule="auto"/>
        <w:jc w:val="both"/>
        <w:textAlignment w:val="baseline"/>
        <w:rPr>
          <w:rFonts w:ascii="Times New Roman" w:hAnsi="Times New Roman"/>
          <w:sz w:val="24"/>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Pr>
      </w:pPr>
      <w:r w:rsidRPr="00417C07">
        <w:rPr>
          <w:rFonts w:ascii="Times New Roman" w:hAnsi="Times New Roman" w:hint="eastAsia"/>
          <w:b/>
          <w:bCs/>
          <w:sz w:val="24"/>
          <w:u w:val="single"/>
          <w:rtl/>
        </w:rPr>
        <w:t>ניגוד</w:t>
      </w:r>
      <w:r w:rsidRPr="00417C07">
        <w:rPr>
          <w:rFonts w:ascii="Times New Roman" w:hAnsi="Times New Roman"/>
          <w:b/>
          <w:bCs/>
          <w:sz w:val="24"/>
          <w:u w:val="single"/>
          <w:rtl/>
        </w:rPr>
        <w:t xml:space="preserve"> עניינים</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נכון למועד התקשרותו בהסכם זה, אין הוא </w:t>
      </w:r>
      <w:r w:rsidRPr="00417C07">
        <w:rPr>
          <w:rFonts w:ascii="Times New Roman" w:hAnsi="Times New Roman" w:hint="eastAsia"/>
          <w:noProof/>
          <w:sz w:val="24"/>
          <w:rtl/>
          <w:lang w:eastAsia="he-IL"/>
        </w:rPr>
        <w:t>יודע</w:t>
      </w:r>
      <w:r w:rsidRPr="00417C07">
        <w:rPr>
          <w:rFonts w:ascii="Times New Roman" w:hAnsi="Times New Roman"/>
          <w:noProof/>
          <w:sz w:val="24"/>
          <w:rtl/>
          <w:lang w:eastAsia="he-IL"/>
        </w:rPr>
        <w:t xml:space="preserve"> על כל מניעה </w:t>
      </w:r>
      <w:r w:rsidRPr="00417C07">
        <w:rPr>
          <w:rFonts w:ascii="Times New Roman" w:hAnsi="Times New Roman" w:hint="eastAsia"/>
          <w:noProof/>
          <w:sz w:val="24"/>
          <w:rtl/>
          <w:lang w:eastAsia="he-IL"/>
        </w:rPr>
        <w:t>חוקית</w:t>
      </w:r>
      <w:r w:rsidRPr="00417C07">
        <w:rPr>
          <w:rFonts w:ascii="Times New Roman" w:hAnsi="Times New Roman"/>
          <w:noProof/>
          <w:sz w:val="24"/>
          <w:rtl/>
          <w:lang w:eastAsia="he-IL"/>
        </w:rPr>
        <w:t xml:space="preserve"> שהיא, שיש </w:t>
      </w:r>
      <w:r w:rsidRPr="00417C07">
        <w:rPr>
          <w:rFonts w:ascii="Times New Roman" w:hAnsi="Times New Roman" w:hint="eastAsia"/>
          <w:noProof/>
          <w:sz w:val="24"/>
          <w:rtl/>
          <w:lang w:eastAsia="he-IL"/>
        </w:rPr>
        <w:t>בה</w:t>
      </w:r>
      <w:r w:rsidRPr="00417C07">
        <w:rPr>
          <w:rFonts w:ascii="Times New Roman" w:hAnsi="Times New Roman"/>
          <w:noProof/>
          <w:sz w:val="24"/>
          <w:rtl/>
          <w:lang w:eastAsia="he-IL"/>
        </w:rPr>
        <w:t xml:space="preserve"> כדי להפריע למתן השירותים ע"</w:t>
      </w:r>
      <w:r w:rsidRPr="00417C07">
        <w:rPr>
          <w:rFonts w:ascii="Times New Roman" w:hAnsi="Times New Roman" w:hint="eastAsia"/>
          <w:noProof/>
          <w:sz w:val="24"/>
          <w:rtl/>
          <w:lang w:eastAsia="he-IL"/>
        </w:rPr>
        <w:t>פ</w:t>
      </w:r>
      <w:r w:rsidRPr="00417C07">
        <w:rPr>
          <w:rFonts w:ascii="Times New Roman" w:hAnsi="Times New Roman"/>
          <w:noProof/>
          <w:sz w:val="24"/>
          <w:rtl/>
          <w:lang w:eastAsia="he-IL"/>
        </w:rPr>
        <w:t xml:space="preserve"> הסכם זה, וכי אין הוא קשור ו/או מעורב, </w:t>
      </w:r>
      <w:r w:rsidRPr="00417C07">
        <w:rPr>
          <w:rFonts w:ascii="Times New Roman" w:hAnsi="Times New Roman" w:hint="eastAsia"/>
          <w:noProof/>
          <w:sz w:val="24"/>
          <w:rtl/>
          <w:lang w:eastAsia="he-IL"/>
        </w:rPr>
        <w:t>באופן</w:t>
      </w:r>
      <w:r w:rsidRPr="00417C07">
        <w:rPr>
          <w:rFonts w:ascii="Times New Roman" w:hAnsi="Times New Roman"/>
          <w:noProof/>
          <w:sz w:val="24"/>
          <w:rtl/>
          <w:lang w:eastAsia="he-IL"/>
        </w:rPr>
        <w:t xml:space="preserve"> ישיר או עקיף בכל עניין אחר שיש בו חשש לניגוד עניינים ביחס </w:t>
      </w:r>
      <w:r w:rsidRPr="00417C07">
        <w:rPr>
          <w:rFonts w:ascii="Times New Roman" w:hAnsi="Times New Roman" w:hint="eastAsia"/>
          <w:noProof/>
          <w:sz w:val="24"/>
          <w:rtl/>
          <w:lang w:eastAsia="he-IL"/>
        </w:rPr>
        <w:t>להתחייבויותיו</w:t>
      </w:r>
      <w:r w:rsidRPr="00417C07">
        <w:rPr>
          <w:rFonts w:ascii="Times New Roman" w:hAnsi="Times New Roman"/>
          <w:noProof/>
          <w:sz w:val="24"/>
          <w:rtl/>
          <w:lang w:eastAsia="he-IL"/>
        </w:rPr>
        <w:t xml:space="preserve"> מכח הסכם זה. נותן השירותים מתחייב להימנע במשך כל תקופת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מלקחת</w:t>
      </w:r>
      <w:r w:rsidRPr="00417C07">
        <w:rPr>
          <w:rFonts w:ascii="Times New Roman" w:hAnsi="Times New Roman"/>
          <w:noProof/>
          <w:sz w:val="24"/>
          <w:rtl/>
          <w:lang w:eastAsia="he-IL"/>
        </w:rPr>
        <w:t xml:space="preserve"> חלק ו/או להיות מעורב בכל עסקה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עניין אחר שיש בו ו/או העלול ליצור מצב של ניגוד עניינים עם הסכם זה וכן </w:t>
      </w:r>
      <w:r w:rsidRPr="00417C07">
        <w:rPr>
          <w:rFonts w:ascii="Times New Roman" w:hAnsi="Times New Roman" w:hint="cs"/>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מ</w:t>
      </w:r>
      <w:r w:rsidRPr="00417C07">
        <w:rPr>
          <w:rFonts w:ascii="Times New Roman" w:hAnsi="Times New Roman"/>
          <w:noProof/>
          <w:sz w:val="24"/>
          <w:rtl/>
          <w:lang w:eastAsia="he-IL"/>
        </w:rPr>
        <w:t xml:space="preserve">אנשי המקצוע מטעמו </w:t>
      </w:r>
      <w:r w:rsidRPr="00417C07">
        <w:rPr>
          <w:rFonts w:ascii="Times New Roman" w:hAnsi="Times New Roman" w:hint="cs"/>
          <w:noProof/>
          <w:sz w:val="24"/>
          <w:rtl/>
          <w:lang w:eastAsia="he-IL"/>
        </w:rPr>
        <w:t>מודעים לו במידה ויש להם חשש שהם ייקחו חלק במשהו</w:t>
      </w:r>
      <w:r w:rsidRPr="00417C07">
        <w:rPr>
          <w:rFonts w:ascii="Times New Roman" w:hAnsi="Times New Roman"/>
          <w:noProof/>
          <w:sz w:val="24"/>
          <w:rtl/>
          <w:lang w:eastAsia="he-IL"/>
        </w:rPr>
        <w:t xml:space="preserve"> העלול ליצור מצב של ניגוד עניינים עם הסכם זה</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להביא לידיעת המשרד כל מידע העשוי להיות </w:t>
      </w:r>
      <w:r w:rsidRPr="00417C07">
        <w:rPr>
          <w:rFonts w:ascii="Times New Roman" w:hAnsi="Times New Roman" w:hint="eastAsia"/>
          <w:noProof/>
          <w:sz w:val="24"/>
          <w:rtl/>
          <w:lang w:eastAsia="he-IL"/>
        </w:rPr>
        <w:t>רלבנטי</w:t>
      </w:r>
      <w:r w:rsidRPr="00417C07">
        <w:rPr>
          <w:rFonts w:ascii="Times New Roman" w:hAnsi="Times New Roman"/>
          <w:noProof/>
          <w:sz w:val="24"/>
          <w:rtl/>
          <w:lang w:eastAsia="he-IL"/>
        </w:rPr>
        <w:t xml:space="preserve"> לקביעת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אם קיים </w:t>
      </w:r>
      <w:r w:rsidRPr="00417C07">
        <w:rPr>
          <w:rFonts w:ascii="Times New Roman" w:hAnsi="Times New Roman" w:hint="eastAsia"/>
          <w:noProof/>
          <w:sz w:val="24"/>
          <w:rtl/>
          <w:lang w:eastAsia="he-IL"/>
        </w:rPr>
        <w:t>ניגוד</w:t>
      </w:r>
      <w:r w:rsidRPr="00417C07">
        <w:rPr>
          <w:rFonts w:ascii="Times New Roman" w:hAnsi="Times New Roman"/>
          <w:noProof/>
          <w:sz w:val="24"/>
          <w:rtl/>
          <w:lang w:eastAsia="he-IL"/>
        </w:rPr>
        <w:t xml:space="preserve"> או חשש לניגוד עניינים אצל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מבלי לגרוע </w:t>
      </w:r>
      <w:r w:rsidRPr="00417C07">
        <w:rPr>
          <w:rFonts w:ascii="Times New Roman" w:hAnsi="Times New Roman" w:hint="eastAsia"/>
          <w:noProof/>
          <w:sz w:val="24"/>
          <w:rtl/>
          <w:lang w:eastAsia="he-IL"/>
        </w:rPr>
        <w:t>מכלליות</w:t>
      </w:r>
      <w:r w:rsidRPr="00417C07">
        <w:rPr>
          <w:rFonts w:ascii="Times New Roman" w:hAnsi="Times New Roman"/>
          <w:noProof/>
          <w:sz w:val="24"/>
          <w:rtl/>
          <w:lang w:eastAsia="he-IL"/>
        </w:rPr>
        <w:t xml:space="preserve"> האמור,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להודיע </w:t>
      </w: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במידה שירצה לקבל </w:t>
      </w:r>
      <w:r w:rsidRPr="00417C07">
        <w:rPr>
          <w:rFonts w:ascii="Times New Roman" w:hAnsi="Times New Roman"/>
          <w:noProof/>
          <w:sz w:val="24"/>
          <w:rtl/>
          <w:lang w:eastAsia="he-IL"/>
        </w:rPr>
        <w:t>על</w:t>
      </w:r>
      <w:r w:rsidRPr="00417C07">
        <w:rPr>
          <w:rFonts w:ascii="Times New Roman" w:hAnsi="Times New Roman" w:hint="cs"/>
          <w:noProof/>
          <w:sz w:val="24"/>
          <w:rtl/>
          <w:lang w:eastAsia="he-IL"/>
        </w:rPr>
        <w:t xml:space="preserve"> עצמו ביצוע</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עבודה</w:t>
      </w:r>
      <w:r w:rsidRPr="00417C07">
        <w:rPr>
          <w:rFonts w:ascii="Times New Roman" w:hAnsi="Times New Roman"/>
          <w:noProof/>
          <w:sz w:val="24"/>
          <w:rtl/>
          <w:lang w:eastAsia="he-IL"/>
        </w:rPr>
        <w:t xml:space="preserve"> שהוצעה לו </w:t>
      </w:r>
      <w:r w:rsidRPr="00417C07">
        <w:rPr>
          <w:rFonts w:ascii="Times New Roman" w:hAnsi="Times New Roman" w:hint="cs"/>
          <w:noProof/>
          <w:sz w:val="24"/>
          <w:rtl/>
          <w:lang w:eastAsia="he-IL"/>
        </w:rPr>
        <w:t>ש</w:t>
      </w:r>
      <w:r w:rsidRPr="00417C07">
        <w:rPr>
          <w:rFonts w:ascii="Times New Roman" w:hAnsi="Times New Roman"/>
          <w:noProof/>
          <w:sz w:val="24"/>
          <w:rtl/>
          <w:lang w:eastAsia="he-IL"/>
        </w:rPr>
        <w:t xml:space="preserve">יש בה </w:t>
      </w:r>
      <w:r w:rsidRPr="00417C07">
        <w:rPr>
          <w:rFonts w:ascii="Times New Roman" w:hAnsi="Times New Roman" w:hint="eastAsia"/>
          <w:noProof/>
          <w:sz w:val="24"/>
          <w:rtl/>
          <w:lang w:eastAsia="he-IL"/>
        </w:rPr>
        <w:t>משום</w:t>
      </w:r>
      <w:r w:rsidRPr="00417C07">
        <w:rPr>
          <w:rFonts w:ascii="Times New Roman" w:hAnsi="Times New Roman"/>
          <w:noProof/>
          <w:sz w:val="24"/>
          <w:rtl/>
          <w:lang w:eastAsia="he-IL"/>
        </w:rPr>
        <w:t xml:space="preserve"> חשש לניגוד עניינים כאמור.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יקבל על עצמו ביצוע אותה </w:t>
      </w:r>
      <w:r w:rsidRPr="00417C07">
        <w:rPr>
          <w:rFonts w:ascii="Times New Roman" w:hAnsi="Times New Roman" w:hint="eastAsia"/>
          <w:noProof/>
          <w:sz w:val="24"/>
          <w:rtl/>
          <w:lang w:eastAsia="he-IL"/>
        </w:rPr>
        <w:t>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אם המשרד יאשר, מראש </w:t>
      </w:r>
      <w:r w:rsidRPr="00417C07">
        <w:rPr>
          <w:rFonts w:ascii="Times New Roman" w:hAnsi="Times New Roman" w:hint="eastAsia"/>
          <w:noProof/>
          <w:sz w:val="24"/>
          <w:rtl/>
          <w:lang w:eastAsia="he-IL"/>
        </w:rPr>
        <w:t>ובכתב</w:t>
      </w:r>
      <w:r w:rsidRPr="00417C07">
        <w:rPr>
          <w:rFonts w:ascii="Times New Roman" w:hAnsi="Times New Roman"/>
          <w:noProof/>
          <w:sz w:val="24"/>
          <w:rtl/>
          <w:lang w:eastAsia="he-IL"/>
        </w:rPr>
        <w:t>, כי אין לו התנגדות לכך.</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ידועה לו אחריותו לפעול בתום לב כלפי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בכל פעולותיו </w:t>
      </w:r>
      <w:r w:rsidRPr="00417C07">
        <w:rPr>
          <w:rFonts w:ascii="Times New Roman" w:hAnsi="Times New Roman" w:hint="eastAsia"/>
          <w:noProof/>
          <w:sz w:val="24"/>
          <w:rtl/>
          <w:lang w:eastAsia="he-IL"/>
        </w:rPr>
        <w:t>בקשר</w:t>
      </w:r>
      <w:r w:rsidRPr="00417C07">
        <w:rPr>
          <w:rFonts w:ascii="Times New Roman" w:hAnsi="Times New Roman"/>
          <w:noProof/>
          <w:sz w:val="24"/>
          <w:rtl/>
          <w:lang w:eastAsia="he-IL"/>
        </w:rPr>
        <w:t xml:space="preserve"> עם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וכי כל המלצה וכל </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יעוץ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אנשי המקצוע מטעמו יינתנו אך ורק משיקולי טובת המשרד ולא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שיקולי רווח או שיקולים אחרים.</w:t>
      </w:r>
    </w:p>
    <w:p w:rsidR="00D14E13" w:rsidRPr="00BE3CE2"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מקרה של מחלוקת בין הצדדים האם בעניין פלוני יש משום חשש </w:t>
      </w:r>
      <w:r w:rsidRPr="00417C07">
        <w:rPr>
          <w:rFonts w:ascii="Times New Roman" w:hAnsi="Times New Roman" w:hint="eastAsia"/>
          <w:noProof/>
          <w:sz w:val="24"/>
          <w:rtl/>
          <w:lang w:eastAsia="he-IL"/>
        </w:rPr>
        <w:t>לניגוד</w:t>
      </w:r>
      <w:r w:rsidRPr="00417C07">
        <w:rPr>
          <w:rFonts w:ascii="Times New Roman" w:hAnsi="Times New Roman"/>
          <w:noProof/>
          <w:sz w:val="24"/>
          <w:rtl/>
          <w:lang w:eastAsia="he-IL"/>
        </w:rPr>
        <w:t xml:space="preserve"> עניינים </w:t>
      </w:r>
      <w:r w:rsidRPr="00417C07">
        <w:rPr>
          <w:rFonts w:ascii="Times New Roman" w:hAnsi="Times New Roman" w:hint="eastAsia"/>
          <w:noProof/>
          <w:sz w:val="24"/>
          <w:rtl/>
          <w:lang w:eastAsia="he-IL"/>
        </w:rPr>
        <w:t>תכריע</w:t>
      </w:r>
      <w:r w:rsidRPr="00417C07">
        <w:rPr>
          <w:rFonts w:ascii="Times New Roman" w:hAnsi="Times New Roman"/>
          <w:noProof/>
          <w:sz w:val="24"/>
          <w:rtl/>
          <w:lang w:eastAsia="he-IL"/>
        </w:rPr>
        <w:t xml:space="preserve"> דעת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p>
    <w:p w:rsidR="00D14E13" w:rsidRPr="00417C07" w:rsidRDefault="00D14E13" w:rsidP="00D14E13">
      <w:pPr>
        <w:tabs>
          <w:tab w:val="left" w:pos="1870"/>
        </w:tabs>
        <w:jc w:val="both"/>
        <w:rPr>
          <w:rFonts w:ascii="Times New Roman" w:hAnsi="Times New Roman"/>
          <w:b/>
          <w:bCs/>
          <w:noProof/>
          <w:sz w:val="24"/>
          <w:u w:val="single"/>
          <w:rtl/>
          <w:lang w:eastAsia="he-IL"/>
        </w:rPr>
      </w:pPr>
    </w:p>
    <w:p w:rsidR="00D14E13" w:rsidRPr="00417C07" w:rsidRDefault="00D14E13" w:rsidP="00D14E13">
      <w:pPr>
        <w:tabs>
          <w:tab w:val="left" w:pos="1870"/>
        </w:tabs>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הוראות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שונות</w:t>
      </w:r>
      <w:r w:rsidRPr="00417C07">
        <w:rPr>
          <w:rFonts w:ascii="Times New Roman" w:hAnsi="Times New Roman"/>
          <w:b/>
          <w:bCs/>
          <w:noProof/>
          <w:sz w:val="24"/>
          <w:u w:val="single"/>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אי שימוש על ידי </w:t>
      </w:r>
      <w:r w:rsidRPr="00417C07">
        <w:rPr>
          <w:rFonts w:ascii="Times New Roman" w:hAnsi="Times New Roman" w:hint="cs"/>
          <w:noProof/>
          <w:sz w:val="24"/>
          <w:rtl/>
          <w:lang w:eastAsia="he-IL"/>
        </w:rPr>
        <w:t>צד להסכם זה</w:t>
      </w:r>
      <w:r w:rsidRPr="00417C07">
        <w:rPr>
          <w:rFonts w:ascii="Times New Roman" w:hAnsi="Times New Roman"/>
          <w:noProof/>
          <w:sz w:val="24"/>
          <w:rtl/>
          <w:lang w:eastAsia="he-IL"/>
        </w:rPr>
        <w:t xml:space="preserve"> בכל זכות מזכויותיה על פי הסכם זה או על פי כל דין לא ייחשב בשום פנים ואופן כויתור מצד </w:t>
      </w:r>
      <w:r w:rsidRPr="00417C07">
        <w:rPr>
          <w:rFonts w:ascii="Times New Roman" w:hAnsi="Times New Roman" w:hint="cs"/>
          <w:noProof/>
          <w:sz w:val="24"/>
          <w:rtl/>
          <w:lang w:eastAsia="he-IL"/>
        </w:rPr>
        <w:t>זה</w:t>
      </w:r>
      <w:r w:rsidRPr="00417C07">
        <w:rPr>
          <w:rFonts w:ascii="Times New Roman" w:hAnsi="Times New Roman"/>
          <w:noProof/>
          <w:sz w:val="24"/>
          <w:rtl/>
          <w:lang w:eastAsia="he-IL"/>
        </w:rPr>
        <w:t xml:space="preserve"> אלא אם נעשה בכתב, ואין שינוי בהסכם זה כולל</w:t>
      </w:r>
      <w:r w:rsidR="00CE3644">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הנספח לו ובכל הוראה מהוראותיו אלא בכתב.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מוצהר ומוסכם בזאת בין הצדדים כי</w:t>
      </w:r>
      <w:r w:rsidRPr="00417C07">
        <w:rPr>
          <w:rFonts w:ascii="Times New Roman" w:hAnsi="Times New Roman" w:hint="cs"/>
          <w:noProof/>
          <w:sz w:val="24"/>
          <w:rtl/>
          <w:lang w:eastAsia="he-IL"/>
        </w:rPr>
        <w:t xml:space="preserve"> הנספחים </w:t>
      </w:r>
      <w:r w:rsidRPr="00BE3CE2">
        <w:rPr>
          <w:rFonts w:ascii="Times New Roman" w:hAnsi="Times New Roman" w:hint="cs"/>
          <w:noProof/>
          <w:sz w:val="24"/>
          <w:rtl/>
          <w:lang w:eastAsia="he-IL"/>
        </w:rPr>
        <w:t>א' ו-ב'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המצ</w:t>
      </w:r>
      <w:r w:rsidRPr="00417C07">
        <w:rPr>
          <w:rFonts w:ascii="Times New Roman" w:hAnsi="Times New Roman"/>
          <w:noProof/>
          <w:sz w:val="24"/>
          <w:rtl/>
          <w:lang w:eastAsia="he-IL"/>
        </w:rPr>
        <w:t xml:space="preserve">"ב להסכם זה </w:t>
      </w:r>
      <w:r w:rsidRPr="00417C07">
        <w:rPr>
          <w:rFonts w:ascii="Times New Roman" w:hAnsi="Times New Roman" w:hint="eastAsia"/>
          <w:noProof/>
          <w:sz w:val="24"/>
          <w:rtl/>
          <w:lang w:eastAsia="he-IL"/>
        </w:rPr>
        <w:t>ייחשב</w:t>
      </w:r>
      <w:r w:rsidRPr="00417C07">
        <w:rPr>
          <w:rFonts w:ascii="Times New Roman" w:hAnsi="Times New Roman" w:hint="cs"/>
          <w:noProof/>
          <w:sz w:val="24"/>
          <w:rtl/>
          <w:lang w:eastAsia="he-IL"/>
        </w:rPr>
        <w:t>ו</w:t>
      </w:r>
      <w:r w:rsidRPr="00417C07">
        <w:rPr>
          <w:rFonts w:ascii="Times New Roman" w:hAnsi="Times New Roman"/>
          <w:noProof/>
          <w:sz w:val="24"/>
          <w:rtl/>
          <w:lang w:eastAsia="he-IL"/>
        </w:rPr>
        <w:t xml:space="preserve"> אף </w:t>
      </w:r>
      <w:r w:rsidRPr="00417C07">
        <w:rPr>
          <w:rFonts w:ascii="Times New Roman" w:hAnsi="Times New Roman" w:hint="cs"/>
          <w:noProof/>
          <w:sz w:val="24"/>
          <w:rtl/>
          <w:lang w:eastAsia="he-IL"/>
        </w:rPr>
        <w:t>הם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כהוראות והתחייבויות בהסכם זה, ובלבד שאין </w:t>
      </w:r>
      <w:r w:rsidRPr="00417C07">
        <w:rPr>
          <w:rFonts w:ascii="Times New Roman" w:hAnsi="Times New Roman" w:hint="cs"/>
          <w:noProof/>
          <w:sz w:val="24"/>
          <w:rtl/>
          <w:lang w:eastAsia="he-IL"/>
        </w:rPr>
        <w:t>בהם</w:t>
      </w:r>
      <w:r w:rsidRPr="00417C07">
        <w:rPr>
          <w:rFonts w:ascii="Times New Roman" w:hAnsi="Times New Roman"/>
          <w:noProof/>
          <w:sz w:val="24"/>
          <w:rtl/>
          <w:lang w:eastAsia="he-IL"/>
        </w:rPr>
        <w:t xml:space="preserve"> כדי לגרוע מהוראות הסכם זה או לפגוע </w:t>
      </w:r>
      <w:r w:rsidRPr="00417C07">
        <w:rPr>
          <w:rFonts w:ascii="Times New Roman" w:hAnsi="Times New Roman" w:hint="eastAsia"/>
          <w:noProof/>
          <w:sz w:val="24"/>
          <w:rtl/>
          <w:lang w:eastAsia="he-IL"/>
        </w:rPr>
        <w:t>בהן</w:t>
      </w:r>
      <w:r w:rsidRPr="00417C07">
        <w:rPr>
          <w:rFonts w:ascii="Times New Roman" w:hAnsi="Times New Roman"/>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נפתחו הליכי פירוק נגד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או אם נמנע מאת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מלספק את השירותים מכל סיבה שהיא ייחשב הדבר כאילו ההסכם </w:t>
      </w:r>
      <w:r w:rsidRPr="00417C07">
        <w:rPr>
          <w:rFonts w:ascii="Times New Roman" w:hAnsi="Times New Roman" w:hint="eastAsia"/>
          <w:noProof/>
          <w:sz w:val="24"/>
          <w:rtl/>
          <w:lang w:eastAsia="he-IL"/>
        </w:rPr>
        <w:t>הסתיים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פתיחת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ההליכים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תחילת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הנבצרות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העניין</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קיזוז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לקבלן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hint="cs"/>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כותרות</w:t>
      </w:r>
      <w:r w:rsidRPr="00417C07">
        <w:rPr>
          <w:rFonts w:ascii="Times New Roman" w:hAnsi="Times New Roman"/>
          <w:noProof/>
          <w:sz w:val="24"/>
          <w:rtl/>
          <w:lang w:eastAsia="he-IL"/>
        </w:rPr>
        <w:t xml:space="preserve"> הסעיפים בהסכם זה נכתבו לשם נוחות בלבד, ולא יהיה </w:t>
      </w:r>
      <w:r w:rsidRPr="00417C07">
        <w:rPr>
          <w:rFonts w:ascii="Times New Roman" w:hAnsi="Times New Roman" w:hint="eastAsia"/>
          <w:noProof/>
          <w:sz w:val="24"/>
          <w:rtl/>
          <w:lang w:eastAsia="he-IL"/>
        </w:rPr>
        <w:t>להן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תוקף</w:t>
      </w:r>
      <w:r w:rsidRPr="00417C07">
        <w:rPr>
          <w:rFonts w:ascii="Times New Roman" w:hAnsi="Times New Roman"/>
          <w:noProof/>
          <w:sz w:val="24"/>
          <w:rtl/>
          <w:lang w:eastAsia="he-IL"/>
        </w:rPr>
        <w:t xml:space="preserve"> או משקל בפירוש ההסכם.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מתחייבים בזה האחד כלפי השני, לקיים את ההסכם על הוראותיו וקביעותיו הנובעות ממנו, בתום לב ובנאמנות ותוך שמירה והקפדה על הוראותיו.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המשפט</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המוסמכים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בתל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אביב</w:t>
      </w:r>
      <w:r w:rsidRPr="00417C07">
        <w:rPr>
          <w:rFonts w:ascii="Times New Roman" w:hAnsi="Times New Roman"/>
          <w:noProof/>
          <w:sz w:val="24"/>
          <w:rtl/>
          <w:lang w:eastAsia="he-IL"/>
        </w:rPr>
        <w:t xml:space="preserve">-יפו </w:t>
      </w:r>
      <w:r w:rsidRPr="00417C07">
        <w:rPr>
          <w:rFonts w:ascii="Times New Roman" w:hAnsi="Times New Roman" w:hint="eastAsia"/>
          <w:noProof/>
          <w:sz w:val="24"/>
          <w:rtl/>
          <w:lang w:eastAsia="he-IL"/>
        </w:rPr>
        <w:t>תהא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הסמכות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המקומית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עניין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מהסכם</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זה.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כל ההודעות לפי הסכם זה תשלחנה בדואר רשום, ו</w:t>
      </w:r>
      <w:r w:rsidRPr="00417C07">
        <w:rPr>
          <w:rFonts w:ascii="Times New Roman" w:hAnsi="Times New Roman" w:hint="eastAsia"/>
          <w:noProof/>
          <w:sz w:val="24"/>
          <w:rtl/>
          <w:lang w:eastAsia="he-IL"/>
        </w:rPr>
        <w:t>בהישלחן</w:t>
      </w:r>
      <w:r w:rsidRPr="00417C07">
        <w:rPr>
          <w:rFonts w:ascii="Times New Roman" w:hAnsi="Times New Roman"/>
          <w:noProof/>
          <w:sz w:val="24"/>
          <w:rtl/>
          <w:lang w:eastAsia="he-IL"/>
        </w:rPr>
        <w:t xml:space="preserve"> כך תחשבנה כהגיעו לתעודתן בתום 48 שעות מעת שנמסרו בבית הדואר, ובתנאי שנשלחו לפי הכתובות שלהלן.</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lastRenderedPageBreak/>
        <w:t>כתובות</w:t>
      </w:r>
      <w:r w:rsidRPr="00417C07">
        <w:rPr>
          <w:rFonts w:ascii="Times New Roman" w:hAnsi="Times New Roman"/>
          <w:noProof/>
          <w:sz w:val="24"/>
          <w:rtl/>
          <w:lang w:eastAsia="he-IL"/>
        </w:rPr>
        <w:t xml:space="preserve"> הצדדים לעניין הסכם זה יהיו כדלהלן: </w:t>
      </w:r>
    </w:p>
    <w:p w:rsidR="00D14E13" w:rsidRPr="00417C07" w:rsidRDefault="00D14E13" w:rsidP="00D14E13">
      <w:pPr>
        <w:tabs>
          <w:tab w:val="left" w:pos="1200"/>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Pr>
      </w:pPr>
      <w:r w:rsidRPr="00417C07">
        <w:rPr>
          <w:rFonts w:ascii="Times New Roman" w:hAnsi="Times New Roman" w:hint="eastAsia"/>
          <w:b/>
          <w:bCs/>
          <w:sz w:val="24"/>
          <w:rtl/>
        </w:rPr>
        <w:t>המזמין</w:t>
      </w:r>
      <w:r w:rsidRPr="00417C07">
        <w:rPr>
          <w:rFonts w:ascii="Times New Roman" w:hAnsi="Times New Roman"/>
          <w:b/>
          <w:bCs/>
          <w:sz w:val="24"/>
          <w:rtl/>
        </w:rPr>
        <w:t>:</w:t>
      </w:r>
      <w:r w:rsidR="005A1A52">
        <w:rPr>
          <w:rFonts w:ascii="Times New Roman" w:hAnsi="Times New Roman"/>
          <w:sz w:val="24"/>
          <w:rtl/>
        </w:rPr>
        <w:t xml:space="preserve"> </w:t>
      </w:r>
      <w:r w:rsidRPr="00417C07">
        <w:rPr>
          <w:rFonts w:ascii="Times New Roman" w:hAnsi="Times New Roman"/>
          <w:sz w:val="24"/>
          <w:rtl/>
        </w:rPr>
        <w:t>משרד החקלאות ופיתוח הכפר, דרך המכבים, ת.ד. 30, בית דגן, 50250.</w:t>
      </w: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tl/>
        </w:rPr>
      </w:pPr>
      <w:r w:rsidRPr="00417C07">
        <w:rPr>
          <w:rFonts w:ascii="Times New Roman" w:hAnsi="Times New Roman" w:hint="eastAsia"/>
          <w:b/>
          <w:bCs/>
          <w:sz w:val="24"/>
          <w:rtl/>
        </w:rPr>
        <w:t>נותן</w:t>
      </w:r>
      <w:r w:rsidRPr="00417C07">
        <w:rPr>
          <w:rFonts w:ascii="Times New Roman" w:hAnsi="Times New Roman"/>
          <w:b/>
          <w:bCs/>
          <w:sz w:val="24"/>
          <w:rtl/>
        </w:rPr>
        <w:t xml:space="preserve"> </w:t>
      </w:r>
      <w:r w:rsidRPr="00417C07">
        <w:rPr>
          <w:rFonts w:ascii="Times New Roman" w:hAnsi="Times New Roman" w:hint="eastAsia"/>
          <w:b/>
          <w:bCs/>
          <w:sz w:val="24"/>
          <w:rtl/>
        </w:rPr>
        <w:t>השירותים</w:t>
      </w:r>
      <w:r w:rsidRPr="00417C07">
        <w:rPr>
          <w:rFonts w:ascii="Times New Roman" w:hAnsi="Times New Roman"/>
          <w:b/>
          <w:bCs/>
          <w:sz w:val="24"/>
          <w:rtl/>
        </w:rPr>
        <w:t>:</w:t>
      </w:r>
      <w:r w:rsidR="00CE3644">
        <w:rPr>
          <w:rFonts w:ascii="Times New Roman" w:hAnsi="Times New Roman"/>
          <w:sz w:val="24"/>
          <w:rtl/>
        </w:rPr>
        <w:t xml:space="preserve"> </w:t>
      </w:r>
      <w:r w:rsidRPr="00417C07">
        <w:rPr>
          <w:rFonts w:ascii="Times New Roman" w:hAnsi="Times New Roman"/>
          <w:sz w:val="24"/>
          <w:rtl/>
        </w:rPr>
        <w:t>כמפורט במבוא לתוספת זו.</w:t>
      </w: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Pr="00417C07"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 xml:space="preserve"> </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ab/>
        <w:t>ולראיה באו הצדדים על החתום:</w:t>
      </w:r>
    </w:p>
    <w:p w:rsidR="00D14E13" w:rsidRPr="00417C07" w:rsidRDefault="00D14E13" w:rsidP="00D14E13">
      <w:pPr>
        <w:tabs>
          <w:tab w:val="left" w:pos="2760"/>
        </w:tabs>
        <w:overflowPunct w:val="0"/>
        <w:autoSpaceDE w:val="0"/>
        <w:autoSpaceDN w:val="0"/>
        <w:adjustRightInd w:val="0"/>
        <w:spacing w:line="240" w:lineRule="atLeast"/>
        <w:jc w:val="center"/>
        <w:textAlignment w:val="baseline"/>
        <w:rPr>
          <w:rFonts w:ascii="Times New Roman" w:hAnsi="Times New Roman"/>
          <w:b/>
          <w:bCs/>
          <w:sz w:val="24"/>
          <w:rtl/>
        </w:rPr>
      </w:pPr>
    </w:p>
    <w:p w:rsidR="00D14E13" w:rsidRPr="00417C07" w:rsidRDefault="00D14E13" w:rsidP="00BA2B72">
      <w:pPr>
        <w:tabs>
          <w:tab w:val="left" w:pos="2760"/>
        </w:tabs>
        <w:overflowPunct w:val="0"/>
        <w:autoSpaceDE w:val="0"/>
        <w:autoSpaceDN w:val="0"/>
        <w:adjustRightInd w:val="0"/>
        <w:spacing w:line="240" w:lineRule="atLeast"/>
        <w:jc w:val="center"/>
        <w:textAlignment w:val="baseline"/>
        <w:rPr>
          <w:rFonts w:ascii="Times New Roman" w:hAnsi="Times New Roman"/>
          <w:b/>
          <w:bCs/>
          <w:sz w:val="24"/>
          <w:u w:val="single"/>
          <w:rtl/>
        </w:rPr>
      </w:pPr>
      <w:r w:rsidRPr="00417C07">
        <w:rPr>
          <w:rFonts w:ascii="Times New Roman" w:hAnsi="Times New Roman" w:hint="eastAsia"/>
          <w:b/>
          <w:bCs/>
          <w:sz w:val="24"/>
          <w:rtl/>
        </w:rPr>
        <w:t>ב</w:t>
      </w:r>
      <w:r w:rsidRPr="00417C07">
        <w:rPr>
          <w:rFonts w:ascii="Times New Roman" w:hAnsi="Times New Roman"/>
          <w:b/>
          <w:bCs/>
          <w:sz w:val="24"/>
          <w:rtl/>
        </w:rPr>
        <w:t>יום __________</w:t>
      </w:r>
      <w:r w:rsidR="005A1A52">
        <w:rPr>
          <w:rFonts w:ascii="Times New Roman" w:hAnsi="Times New Roman"/>
          <w:b/>
          <w:bCs/>
          <w:sz w:val="24"/>
          <w:rtl/>
        </w:rPr>
        <w:t xml:space="preserve"> </w:t>
      </w:r>
      <w:r w:rsidRPr="00417C07">
        <w:rPr>
          <w:rFonts w:ascii="Times New Roman" w:hAnsi="Times New Roman"/>
          <w:b/>
          <w:bCs/>
          <w:sz w:val="24"/>
          <w:rtl/>
        </w:rPr>
        <w:t>לחודש</w:t>
      </w:r>
      <w:r w:rsidR="002219C1">
        <w:rPr>
          <w:rFonts w:ascii="Times New Roman" w:hAnsi="Times New Roman" w:hint="cs"/>
          <w:b/>
          <w:bCs/>
          <w:sz w:val="24"/>
          <w:rtl/>
        </w:rPr>
        <w:t xml:space="preserve"> יולי</w:t>
      </w:r>
      <w:r w:rsidR="005A1A52">
        <w:rPr>
          <w:rFonts w:ascii="Times New Roman" w:hAnsi="Times New Roman"/>
          <w:b/>
          <w:bCs/>
          <w:sz w:val="24"/>
          <w:rtl/>
        </w:rPr>
        <w:t xml:space="preserve"> </w:t>
      </w:r>
      <w:r w:rsidRPr="00417C07">
        <w:rPr>
          <w:rFonts w:ascii="Times New Roman" w:hAnsi="Times New Roman"/>
          <w:b/>
          <w:bCs/>
          <w:sz w:val="24"/>
          <w:rtl/>
        </w:rPr>
        <w:t xml:space="preserve">שנת </w:t>
      </w:r>
      <w:r w:rsidR="00EF78CB">
        <w:rPr>
          <w:rFonts w:ascii="Times New Roman" w:hAnsi="Times New Roman" w:hint="cs"/>
          <w:sz w:val="24"/>
          <w:rtl/>
        </w:rPr>
        <w:t>201</w:t>
      </w:r>
      <w:r w:rsidR="00BA2B72">
        <w:rPr>
          <w:rFonts w:ascii="Times New Roman" w:hAnsi="Times New Roman" w:hint="cs"/>
          <w:sz w:val="24"/>
          <w:rtl/>
        </w:rPr>
        <w:t>7</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CE3644"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u w:val="single"/>
          <w:rtl/>
        </w:rPr>
      </w:pPr>
      <w:r>
        <w:rPr>
          <w:rFonts w:ascii="Times New Roman" w:hAnsi="Times New Roman"/>
          <w:sz w:val="24"/>
          <w:rtl/>
        </w:rPr>
        <w:t xml:space="preserve">    </w:t>
      </w:r>
      <w:r w:rsidR="00D14E13" w:rsidRPr="00417C07">
        <w:rPr>
          <w:rFonts w:ascii="Times New Roman" w:hAnsi="Times New Roman"/>
          <w:b/>
          <w:bCs/>
          <w:sz w:val="24"/>
          <w:u w:val="single"/>
          <w:rtl/>
        </w:rPr>
        <w:t>בשם הממשלה</w:t>
      </w:r>
      <w:r>
        <w:rPr>
          <w:rFonts w:ascii="Times New Roman" w:hAnsi="Times New Roman"/>
          <w:b/>
          <w:bCs/>
          <w:sz w:val="24"/>
          <w:rtl/>
        </w:rPr>
        <w:t xml:space="preserve">                 </w:t>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D14E13" w:rsidRPr="00417C07">
        <w:rPr>
          <w:rFonts w:ascii="Times New Roman" w:hAnsi="Times New Roman"/>
          <w:b/>
          <w:bCs/>
          <w:sz w:val="24"/>
          <w:rtl/>
        </w:rPr>
        <w:t xml:space="preserve"> </w:t>
      </w:r>
      <w:r w:rsidR="00D14E13" w:rsidRPr="00417C07">
        <w:rPr>
          <w:rFonts w:ascii="Times New Roman" w:hAnsi="Times New Roman"/>
          <w:b/>
          <w:bCs/>
          <w:sz w:val="24"/>
          <w:u w:val="single"/>
          <w:rtl/>
        </w:rPr>
        <w:t xml:space="preserve">בשם </w:t>
      </w:r>
      <w:r w:rsidR="00D14E13" w:rsidRPr="00417C07">
        <w:rPr>
          <w:rFonts w:ascii="Times New Roman" w:hAnsi="Times New Roman" w:hint="eastAsia"/>
          <w:b/>
          <w:bCs/>
          <w:sz w:val="24"/>
          <w:u w:val="single"/>
          <w:rtl/>
        </w:rPr>
        <w:t>נותן</w:t>
      </w:r>
      <w:r w:rsidR="00D14E13" w:rsidRPr="00417C07">
        <w:rPr>
          <w:rFonts w:ascii="Times New Roman" w:hAnsi="Times New Roman"/>
          <w:b/>
          <w:bCs/>
          <w:sz w:val="24"/>
          <w:u w:val="single"/>
          <w:rtl/>
        </w:rPr>
        <w:t xml:space="preserve"> </w:t>
      </w:r>
      <w:r w:rsidR="00D14E13" w:rsidRPr="00417C07">
        <w:rPr>
          <w:rFonts w:ascii="Times New Roman" w:hAnsi="Times New Roman" w:hint="eastAsia"/>
          <w:b/>
          <w:bCs/>
          <w:sz w:val="24"/>
          <w:u w:val="single"/>
          <w:rtl/>
        </w:rPr>
        <w:t>השירותים</w:t>
      </w:r>
    </w:p>
    <w:p w:rsidR="00D14E13" w:rsidRPr="00417C07" w:rsidRDefault="00D14E13" w:rsidP="00D14E13">
      <w:pPr>
        <w:overflowPunct w:val="0"/>
        <w:autoSpaceDE w:val="0"/>
        <w:autoSpaceDN w:val="0"/>
        <w:adjustRightInd w:val="0"/>
        <w:textAlignment w:val="baseline"/>
        <w:rPr>
          <w:rFonts w:ascii="Times New Roman" w:hAnsi="Times New Roman"/>
          <w:b/>
          <w:bCs/>
          <w:sz w:val="24"/>
        </w:rPr>
      </w:pPr>
      <w:r w:rsidRPr="00417C07">
        <w:rPr>
          <w:rFonts w:ascii="Times New Roman" w:hAnsi="Times New Roman"/>
          <w:sz w:val="24"/>
        </w:rPr>
        <w:t xml:space="preserve"> </w:t>
      </w:r>
    </w:p>
    <w:p w:rsidR="00D14E13" w:rsidRPr="00417C07" w:rsidRDefault="00D14E13" w:rsidP="00D14E13">
      <w:pPr>
        <w:overflowPunct w:val="0"/>
        <w:autoSpaceDE w:val="0"/>
        <w:autoSpaceDN w:val="0"/>
        <w:adjustRightInd w:val="0"/>
        <w:textAlignment w:val="baseline"/>
        <w:rPr>
          <w:rFonts w:ascii="Times New Roman" w:hAnsi="Times New Roman" w:cs="Times New Roman"/>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Cs/>
          <w:sz w:val="24"/>
          <w:rtl/>
          <w:lang w:eastAsia="he-IL"/>
        </w:rPr>
        <w:t xml:space="preserve">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cs"/>
          <w:b/>
          <w:bCs/>
          <w:sz w:val="24"/>
          <w:rtl/>
          <w:lang w:eastAsia="he-IL"/>
        </w:rPr>
        <w:t>__________________</w:t>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t xml:space="preserve">___________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w:t>
      </w:r>
      <w:r w:rsidRPr="00417C07">
        <w:rPr>
          <w:rFonts w:ascii="Times New Roman" w:hAnsi="Times New Roman" w:hint="cs"/>
          <w:b/>
          <w:bCs/>
          <w:sz w:val="24"/>
          <w:rtl/>
          <w:lang w:eastAsia="he-IL"/>
        </w:rPr>
        <w:t xml:space="preserve">המנהל הכללי של </w:t>
      </w:r>
      <w:r w:rsidRPr="00417C07">
        <w:rPr>
          <w:rFonts w:ascii="Times New Roman" w:hAnsi="Times New Roman" w:hint="cs"/>
          <w:b/>
          <w:bCs/>
          <w:sz w:val="24"/>
          <w:rtl/>
          <w:lang w:eastAsia="he-IL"/>
        </w:rPr>
        <w:tab/>
      </w:r>
      <w:r w:rsidRPr="00417C07">
        <w:rPr>
          <w:rFonts w:ascii="Times New Roman" w:hAnsi="Times New Roman"/>
          <w:b/>
          <w:bCs/>
          <w:sz w:val="24"/>
          <w:rtl/>
          <w:lang w:eastAsia="he-IL"/>
        </w:rPr>
        <w:tab/>
      </w:r>
      <w:r w:rsidRPr="00417C07">
        <w:rPr>
          <w:rFonts w:ascii="Times New Roman" w:hAnsi="Times New Roman"/>
          <w:b/>
          <w:bCs/>
          <w:sz w:val="24"/>
          <w:rtl/>
          <w:lang w:eastAsia="he-IL"/>
        </w:rPr>
        <w:tab/>
      </w:r>
      <w:r w:rsidRPr="00417C07">
        <w:rPr>
          <w:rFonts w:ascii="Times New Roman" w:hAnsi="Times New Roman" w:hint="cs"/>
          <w:b/>
          <w:bCs/>
          <w:sz w:val="24"/>
          <w:rtl/>
          <w:lang w:eastAsia="he-IL"/>
        </w:rPr>
        <w:t>נותן השירותים</w:t>
      </w:r>
      <w:r w:rsidR="005A1A52">
        <w:rPr>
          <w:rFonts w:ascii="Times New Roman" w:hAnsi="Times New Roman" w:hint="cs"/>
          <w:b/>
          <w:bCs/>
          <w:sz w:val="24"/>
          <w:rtl/>
          <w:lang w:eastAsia="he-IL"/>
        </w:rPr>
        <w:t xml:space="preserve">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cs"/>
          <w:b/>
          <w:bCs/>
          <w:sz w:val="24"/>
          <w:rtl/>
          <w:lang w:eastAsia="he-IL"/>
        </w:rPr>
        <w:t xml:space="preserve">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_______________________________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חשב</w:t>
      </w:r>
      <w:r w:rsidRPr="00417C07">
        <w:rPr>
          <w:rFonts w:ascii="Times New Roman" w:hAnsi="Times New Roman" w:hint="cs"/>
          <w:b/>
          <w:bCs/>
          <w:sz w:val="24"/>
          <w:rtl/>
          <w:lang w:eastAsia="he-IL"/>
        </w:rPr>
        <w:t>ת</w:t>
      </w:r>
      <w:r w:rsidRPr="00417C07">
        <w:rPr>
          <w:rFonts w:ascii="Times New Roman" w:hAnsi="Times New Roman"/>
          <w:b/>
          <w:bCs/>
          <w:sz w:val="24"/>
          <w:rtl/>
          <w:lang w:eastAsia="he-IL"/>
        </w:rPr>
        <w:t xml:space="preserve"> 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אישור</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יועץ</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משפטי</w:t>
      </w:r>
      <w:r w:rsidRPr="00417C07">
        <w:rPr>
          <w:rFonts w:ascii="Times New Roman" w:hAnsi="Times New Roman" w:hint="cs"/>
          <w:b/>
          <w:bCs/>
          <w:sz w:val="24"/>
          <w:rtl/>
          <w:lang w:eastAsia="he-IL"/>
        </w:rPr>
        <w:t xml:space="preserve"> </w:t>
      </w:r>
    </w:p>
    <w:p w:rsidR="00D14E13" w:rsidRPr="001564A6" w:rsidRDefault="00D14E13" w:rsidP="00D14E13">
      <w:pPr>
        <w:overflowPunct w:val="0"/>
        <w:autoSpaceDE w:val="0"/>
        <w:autoSpaceDN w:val="0"/>
        <w:adjustRightInd w:val="0"/>
        <w:textAlignment w:val="baseline"/>
        <w:rPr>
          <w:rFonts w:ascii="Times New Roman" w:hAnsi="Times New Roman"/>
          <w:b/>
          <w:bCs/>
          <w:szCs w:val="26"/>
          <w:rtl/>
          <w:lang w:eastAsia="he-IL"/>
        </w:rPr>
      </w:pPr>
    </w:p>
    <w:p w:rsidR="0037146C" w:rsidRPr="00A728D4" w:rsidRDefault="0037146C" w:rsidP="0037146C">
      <w:pPr>
        <w:rPr>
          <w:sz w:val="22"/>
          <w:szCs w:val="22"/>
          <w:rtl/>
        </w:rPr>
      </w:pPr>
    </w:p>
    <w:p w:rsidR="00705DFE" w:rsidRPr="00A728D4" w:rsidRDefault="00705DFE"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5931A1" w:rsidRPr="00A728D4" w:rsidRDefault="005931A1" w:rsidP="005931A1">
      <w:pPr>
        <w:rPr>
          <w:b/>
          <w:bCs/>
          <w:sz w:val="22"/>
          <w:szCs w:val="22"/>
          <w:u w:val="single"/>
          <w:rtl/>
        </w:rPr>
      </w:pPr>
    </w:p>
    <w:p w:rsidR="005931A1" w:rsidRPr="00A728D4" w:rsidRDefault="005931A1" w:rsidP="005931A1">
      <w:pPr>
        <w:rPr>
          <w:b/>
          <w:bCs/>
          <w:sz w:val="22"/>
          <w:szCs w:val="22"/>
          <w:u w:val="single"/>
          <w:rtl/>
        </w:rPr>
      </w:pPr>
    </w:p>
    <w:p w:rsidR="00E334DB" w:rsidRPr="009109CA" w:rsidRDefault="00E334DB">
      <w:pPr>
        <w:bidi w:val="0"/>
        <w:rPr>
          <w:rFonts w:ascii="Arial" w:hAnsi="Arial"/>
          <w:b/>
          <w:bCs/>
          <w:sz w:val="28"/>
          <w:szCs w:val="28"/>
        </w:rPr>
      </w:pPr>
      <w:r>
        <w:rPr>
          <w:i/>
          <w:iCs/>
          <w:rtl/>
        </w:rPr>
        <w:br w:type="page"/>
      </w:r>
    </w:p>
    <w:p w:rsidR="00E334DB" w:rsidRPr="006E45F3" w:rsidRDefault="00E334DB">
      <w:pPr>
        <w:bidi w:val="0"/>
        <w:rPr>
          <w:rFonts w:ascii="Arial" w:hAnsi="Arial"/>
          <w:b/>
          <w:bCs/>
          <w:sz w:val="28"/>
          <w:szCs w:val="28"/>
        </w:rPr>
      </w:pPr>
    </w:p>
    <w:p w:rsidR="00AC407C" w:rsidRPr="00EB549B" w:rsidRDefault="00AC407C" w:rsidP="00EB549B">
      <w:pPr>
        <w:pStyle w:val="1"/>
        <w:numPr>
          <w:ilvl w:val="0"/>
          <w:numId w:val="0"/>
        </w:numPr>
        <w:spacing w:line="480" w:lineRule="auto"/>
        <w:jc w:val="center"/>
        <w:rPr>
          <w:b w:val="0"/>
          <w:bCs w:val="0"/>
          <w:rtl/>
        </w:rPr>
      </w:pPr>
      <w:bookmarkStart w:id="321" w:name="_Toc393183501"/>
      <w:r w:rsidRPr="00EB549B">
        <w:rPr>
          <w:rFonts w:hint="eastAsia"/>
          <w:rtl/>
        </w:rPr>
        <w:t>נספח</w:t>
      </w:r>
      <w:r w:rsidRPr="00EB549B">
        <w:rPr>
          <w:rtl/>
        </w:rPr>
        <w:t xml:space="preserve"> </w:t>
      </w:r>
      <w:r w:rsidR="005931A1" w:rsidRPr="00EB549B">
        <w:rPr>
          <w:rtl/>
        </w:rPr>
        <w:t>10</w:t>
      </w:r>
      <w:bookmarkEnd w:id="321"/>
    </w:p>
    <w:p w:rsidR="00AC407C" w:rsidRPr="00A728D4" w:rsidRDefault="00AC407C" w:rsidP="00AC407C">
      <w:pPr>
        <w:jc w:val="center"/>
        <w:rPr>
          <w:b/>
          <w:bCs/>
          <w:sz w:val="22"/>
          <w:szCs w:val="22"/>
          <w:rtl/>
        </w:rPr>
      </w:pPr>
    </w:p>
    <w:p w:rsidR="00AC407C" w:rsidRPr="00A728D4" w:rsidRDefault="00AC407C" w:rsidP="00AC407C">
      <w:pPr>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p w:rsidR="00AC407C" w:rsidRPr="00A728D4" w:rsidRDefault="00AC407C" w:rsidP="00AC407C">
      <w:pPr>
        <w:rPr>
          <w:b/>
          <w:bCs/>
          <w:sz w:val="22"/>
          <w:szCs w:val="22"/>
          <w:rtl/>
        </w:rPr>
      </w:pPr>
    </w:p>
    <w:p w:rsidR="005A7877" w:rsidRPr="00A728D4"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A728D4">
        <w:tc>
          <w:tcPr>
            <w:tcW w:w="9000" w:type="dxa"/>
          </w:tcPr>
          <w:p w:rsidR="004D5635" w:rsidRPr="00A728D4" w:rsidRDefault="004D5635">
            <w:pPr>
              <w:rPr>
                <w:b/>
                <w:bCs/>
                <w:sz w:val="22"/>
                <w:szCs w:val="22"/>
                <w:u w:val="single"/>
                <w:rtl/>
              </w:rPr>
            </w:pPr>
          </w:p>
          <w:p w:rsidR="004D5635" w:rsidRPr="00A728D4" w:rsidRDefault="004D5635">
            <w:pPr>
              <w:rPr>
                <w:sz w:val="22"/>
                <w:szCs w:val="22"/>
                <w:rtl/>
              </w:rPr>
            </w:pPr>
          </w:p>
          <w:p w:rsidR="004D5635" w:rsidRPr="00A728D4" w:rsidRDefault="004D5635" w:rsidP="00EB549B">
            <w:pPr>
              <w:spacing w:line="360" w:lineRule="auto"/>
              <w:rPr>
                <w:sz w:val="22"/>
                <w:szCs w:val="22"/>
              </w:rPr>
            </w:pPr>
            <w:r w:rsidRPr="00A728D4">
              <w:rPr>
                <w:rFonts w:hint="eastAsia"/>
                <w:sz w:val="22"/>
                <w:szCs w:val="22"/>
                <w:rtl/>
              </w:rPr>
              <w:t>אנו</w:t>
            </w:r>
            <w:r w:rsidRPr="00A728D4">
              <w:rPr>
                <w:sz w:val="22"/>
                <w:szCs w:val="22"/>
                <w:rtl/>
              </w:rPr>
              <w:t xml:space="preserve"> ___________________________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w:t>
            </w:r>
          </w:p>
          <w:p w:rsidR="004D5635" w:rsidRPr="00A728D4" w:rsidRDefault="004D5635" w:rsidP="00EB549B">
            <w:pPr>
              <w:spacing w:line="360" w:lineRule="auto"/>
              <w:rPr>
                <w:sz w:val="22"/>
                <w:szCs w:val="22"/>
                <w:rtl/>
              </w:rPr>
            </w:pPr>
          </w:p>
          <w:p w:rsidR="004D5635" w:rsidRPr="00A728D4" w:rsidRDefault="004D5635" w:rsidP="00EB549B">
            <w:pPr>
              <w:spacing w:line="360" w:lineRule="auto"/>
              <w:jc w:val="center"/>
              <w:rPr>
                <w:sz w:val="22"/>
                <w:szCs w:val="22"/>
                <w:u w:val="single"/>
                <w:rtl/>
              </w:rPr>
            </w:pPr>
          </w:p>
          <w:p w:rsidR="004D5635" w:rsidRPr="00A728D4" w:rsidRDefault="004D5635" w:rsidP="00EB549B">
            <w:pPr>
              <w:spacing w:line="360" w:lineRule="auto"/>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1.</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קראנו</w:t>
                  </w:r>
                  <w:r w:rsidRPr="00A728D4">
                    <w:rPr>
                      <w:sz w:val="22"/>
                      <w:szCs w:val="22"/>
                      <w:rtl/>
                    </w:rPr>
                    <w:t xml:space="preserve"> </w:t>
                  </w:r>
                  <w:r w:rsidRPr="00A728D4">
                    <w:rPr>
                      <w:rFonts w:hint="eastAsia"/>
                      <w:sz w:val="22"/>
                      <w:szCs w:val="22"/>
                      <w:rtl/>
                    </w:rPr>
                    <w:t>בעיון</w:t>
                  </w:r>
                  <w:r w:rsidRPr="00A728D4">
                    <w:rPr>
                      <w:sz w:val="22"/>
                      <w:szCs w:val="22"/>
                      <w:rtl/>
                    </w:rPr>
                    <w:t xml:space="preserve"> </w:t>
                  </w:r>
                  <w:r w:rsidRPr="00A728D4">
                    <w:rPr>
                      <w:rFonts w:hint="eastAsia"/>
                      <w:sz w:val="22"/>
                      <w:szCs w:val="22"/>
                      <w:rtl/>
                    </w:rPr>
                    <w:t>רב</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נספחיו</w:t>
                  </w:r>
                  <w:r w:rsidRPr="00A728D4">
                    <w:rPr>
                      <w:sz w:val="22"/>
                      <w:szCs w:val="22"/>
                      <w:rtl/>
                    </w:rPr>
                    <w:t xml:space="preserve">, </w:t>
                  </w:r>
                  <w:r w:rsidRPr="00A728D4">
                    <w:rPr>
                      <w:rFonts w:hint="eastAsia"/>
                      <w:sz w:val="22"/>
                      <w:szCs w:val="22"/>
                      <w:rtl/>
                    </w:rPr>
                    <w:t>הבנו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סעיפיו</w:t>
                  </w:r>
                  <w:r w:rsidRPr="00A728D4">
                    <w:rPr>
                      <w:sz w:val="22"/>
                      <w:szCs w:val="22"/>
                      <w:rtl/>
                    </w:rPr>
                    <w:t xml:space="preserve"> </w:t>
                  </w:r>
                  <w:r w:rsidRPr="00A728D4">
                    <w:rPr>
                      <w:rFonts w:hint="eastAsia"/>
                      <w:sz w:val="22"/>
                      <w:szCs w:val="22"/>
                      <w:rtl/>
                    </w:rPr>
                    <w:t>ותנאיו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קיבלנו</w:t>
                  </w:r>
                  <w:r w:rsidRPr="00A728D4">
                    <w:rPr>
                      <w:sz w:val="22"/>
                      <w:szCs w:val="22"/>
                      <w:rtl/>
                    </w:rPr>
                    <w:t xml:space="preserve"> </w:t>
                  </w:r>
                  <w:r w:rsidRPr="00A728D4">
                    <w:rPr>
                      <w:rFonts w:hint="eastAsia"/>
                      <w:sz w:val="22"/>
                      <w:szCs w:val="22"/>
                      <w:rtl/>
                    </w:rPr>
                    <w:t>הבהרות</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נושא</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שבספק</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2.</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מסכימים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ומתחייבים</w:t>
                  </w:r>
                  <w:r w:rsidRPr="00A728D4">
                    <w:rPr>
                      <w:sz w:val="22"/>
                      <w:szCs w:val="22"/>
                      <w:rtl/>
                    </w:rPr>
                    <w:t xml:space="preserve"> </w:t>
                  </w:r>
                  <w:r w:rsidRPr="00A728D4">
                    <w:rPr>
                      <w:rFonts w:hint="eastAsia"/>
                      <w:sz w:val="22"/>
                      <w:szCs w:val="22"/>
                      <w:rtl/>
                    </w:rPr>
                    <w:t>למלא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מספרו</w:t>
                  </w:r>
                  <w:r w:rsidRPr="00A728D4">
                    <w:rPr>
                      <w:sz w:val="22"/>
                      <w:szCs w:val="22"/>
                      <w:rtl/>
                    </w:rPr>
                    <w:t xml:space="preserve">_______________ </w:t>
                  </w:r>
                  <w:r w:rsidRPr="00A728D4">
                    <w:rPr>
                      <w:rFonts w:hint="eastAsia"/>
                      <w:sz w:val="22"/>
                      <w:szCs w:val="22"/>
                      <w:rtl/>
                    </w:rPr>
                    <w:t>בדייקנות</w:t>
                  </w:r>
                  <w:r w:rsidRPr="00A728D4">
                    <w:rPr>
                      <w:sz w:val="22"/>
                      <w:szCs w:val="22"/>
                      <w:rtl/>
                    </w:rPr>
                    <w:t xml:space="preserve">, </w:t>
                  </w:r>
                  <w:r w:rsidRPr="00A728D4">
                    <w:rPr>
                      <w:rFonts w:hint="eastAsia"/>
                      <w:sz w:val="22"/>
                      <w:szCs w:val="22"/>
                      <w:rtl/>
                    </w:rPr>
                    <w:t>ביעילות</w:t>
                  </w:r>
                  <w:r w:rsidRPr="00A728D4">
                    <w:rPr>
                      <w:sz w:val="22"/>
                      <w:szCs w:val="22"/>
                      <w:rtl/>
                    </w:rPr>
                    <w:t xml:space="preserve">, </w:t>
                  </w:r>
                  <w:r w:rsidRPr="00A728D4">
                    <w:rPr>
                      <w:rFonts w:hint="eastAsia"/>
                      <w:sz w:val="22"/>
                      <w:szCs w:val="22"/>
                      <w:rtl/>
                    </w:rPr>
                    <w:t>במומחיות</w:t>
                  </w:r>
                  <w:r w:rsidRPr="00A728D4">
                    <w:rPr>
                      <w:sz w:val="22"/>
                      <w:szCs w:val="22"/>
                      <w:rtl/>
                    </w:rPr>
                    <w:t xml:space="preserve"> </w:t>
                  </w:r>
                  <w:r w:rsidRPr="00A728D4">
                    <w:rPr>
                      <w:rFonts w:hint="eastAsia"/>
                      <w:sz w:val="22"/>
                      <w:szCs w:val="22"/>
                      <w:rtl/>
                    </w:rPr>
                    <w:t>ובמיומנות</w:t>
                  </w:r>
                  <w:r w:rsidRPr="00A728D4">
                    <w:rPr>
                      <w:sz w:val="22"/>
                      <w:szCs w:val="22"/>
                      <w:rtl/>
                    </w:rPr>
                    <w:t xml:space="preserve">, </w:t>
                  </w:r>
                  <w:r w:rsidRPr="00A728D4">
                    <w:rPr>
                      <w:rFonts w:hint="eastAsia"/>
                      <w:sz w:val="22"/>
                      <w:szCs w:val="22"/>
                      <w:rtl/>
                    </w:rPr>
                    <w:t>לשביעות</w:t>
                  </w:r>
                  <w:r w:rsidRPr="00A728D4">
                    <w:rPr>
                      <w:sz w:val="22"/>
                      <w:szCs w:val="22"/>
                      <w:rtl/>
                    </w:rPr>
                    <w:t xml:space="preserve"> </w:t>
                  </w:r>
                  <w:r w:rsidRPr="00A728D4">
                    <w:rPr>
                      <w:rFonts w:hint="eastAsia"/>
                      <w:sz w:val="22"/>
                      <w:szCs w:val="22"/>
                      <w:rtl/>
                    </w:rPr>
                    <w:t>רצון</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ובמועדים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יקבעו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ידו</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בכפוף</w:t>
                  </w:r>
                  <w:r w:rsidRPr="00A728D4">
                    <w:rPr>
                      <w:sz w:val="22"/>
                      <w:szCs w:val="22"/>
                      <w:rtl/>
                    </w:rPr>
                    <w:t xml:space="preserve"> </w:t>
                  </w:r>
                  <w:r w:rsidRPr="00A728D4">
                    <w:rPr>
                      <w:rFonts w:hint="eastAsia"/>
                      <w:sz w:val="22"/>
                      <w:szCs w:val="22"/>
                      <w:rtl/>
                    </w:rPr>
                    <w:t>להוראות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והנספחים</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3.</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לא</w:t>
                  </w:r>
                  <w:r w:rsidRPr="00A728D4">
                    <w:rPr>
                      <w:sz w:val="22"/>
                      <w:szCs w:val="22"/>
                      <w:rtl/>
                    </w:rPr>
                    <w:t xml:space="preserve"> </w:t>
                  </w:r>
                  <w:r w:rsidRPr="00A728D4">
                    <w:rPr>
                      <w:rFonts w:hint="eastAsia"/>
                      <w:sz w:val="22"/>
                      <w:szCs w:val="22"/>
                      <w:rtl/>
                    </w:rPr>
                    <w:t>נמחה</w:t>
                  </w:r>
                  <w:r w:rsidRPr="00A728D4">
                    <w:rPr>
                      <w:sz w:val="22"/>
                      <w:szCs w:val="22"/>
                      <w:rtl/>
                    </w:rPr>
                    <w:t xml:space="preserve"> (</w:t>
                  </w:r>
                  <w:r w:rsidRPr="00A728D4">
                    <w:rPr>
                      <w:rFonts w:hint="eastAsia"/>
                      <w:sz w:val="22"/>
                      <w:szCs w:val="22"/>
                      <w:rtl/>
                    </w:rPr>
                    <w:t>נעביר</w:t>
                  </w:r>
                  <w:r w:rsidRPr="00A728D4">
                    <w:rPr>
                      <w:sz w:val="22"/>
                      <w:szCs w:val="22"/>
                      <w:rtl/>
                    </w:rPr>
                    <w:t xml:space="preserve">) </w:t>
                  </w:r>
                  <w:r w:rsidRPr="00A728D4">
                    <w:rPr>
                      <w:rFonts w:hint="eastAsia"/>
                      <w:sz w:val="22"/>
                      <w:szCs w:val="22"/>
                      <w:rtl/>
                    </w:rPr>
                    <w:t>לזולת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זכויותינו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חובותינו</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כולן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חלקן</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00CF2D8A" w:rsidRPr="00A728D4">
                    <w:rPr>
                      <w:rFonts w:hint="cs"/>
                      <w:sz w:val="22"/>
                      <w:szCs w:val="22"/>
                      <w:rtl/>
                    </w:rPr>
                    <w:t>של נציג המשרד המוסמך לכך.</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 xml:space="preserve">4. </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מוגשת</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בסך</w:t>
                  </w:r>
                  <w:r w:rsidRPr="00A728D4">
                    <w:rPr>
                      <w:sz w:val="22"/>
                      <w:szCs w:val="22"/>
                      <w:rtl/>
                    </w:rPr>
                    <w:t xml:space="preserve"> </w:t>
                  </w:r>
                  <w:r w:rsidRPr="00A728D4">
                    <w:rPr>
                      <w:rFonts w:hint="eastAsia"/>
                      <w:sz w:val="22"/>
                      <w:szCs w:val="22"/>
                      <w:rtl/>
                    </w:rPr>
                    <w:t>של</w:t>
                  </w:r>
                  <w:r w:rsidRPr="00A728D4">
                    <w:rPr>
                      <w:sz w:val="22"/>
                      <w:szCs w:val="22"/>
                      <w:rtl/>
                    </w:rPr>
                    <w:t xml:space="preserve"> ___________</w:t>
                  </w:r>
                  <w:r w:rsidRPr="00A728D4">
                    <w:rPr>
                      <w:rFonts w:hint="eastAsia"/>
                      <w:sz w:val="22"/>
                      <w:szCs w:val="22"/>
                      <w:rtl/>
                    </w:rPr>
                    <w:t>₪</w:t>
                  </w:r>
                  <w:r w:rsidRPr="00A728D4">
                    <w:rPr>
                      <w:sz w:val="22"/>
                      <w:szCs w:val="22"/>
                      <w:rtl/>
                    </w:rPr>
                    <w:t xml:space="preserve"> (</w:t>
                  </w:r>
                  <w:r w:rsidRPr="00A728D4">
                    <w:rPr>
                      <w:rFonts w:hint="eastAsia"/>
                      <w:sz w:val="22"/>
                      <w:szCs w:val="22"/>
                      <w:rtl/>
                    </w:rPr>
                    <w:t>במילים</w:t>
                  </w:r>
                  <w:r w:rsidRPr="00A728D4">
                    <w:rPr>
                      <w:sz w:val="22"/>
                      <w:szCs w:val="22"/>
                      <w:rtl/>
                    </w:rPr>
                    <w:t xml:space="preserve"> ________________________ ) </w:t>
                  </w:r>
                  <w:r w:rsidRPr="00A728D4">
                    <w:rPr>
                      <w:rFonts w:hint="eastAsia"/>
                      <w:sz w:val="22"/>
                      <w:szCs w:val="22"/>
                      <w:rtl/>
                    </w:rPr>
                    <w:t>לפקודת</w:t>
                  </w:r>
                  <w:r w:rsidRPr="00A728D4">
                    <w:rPr>
                      <w:sz w:val="22"/>
                      <w:szCs w:val="22"/>
                      <w:rtl/>
                    </w:rPr>
                    <w:t xml:space="preserve"> </w:t>
                  </w:r>
                  <w:r w:rsidR="00064B5C" w:rsidRPr="00A728D4">
                    <w:rPr>
                      <w:rFonts w:hint="cs"/>
                      <w:sz w:val="22"/>
                      <w:szCs w:val="22"/>
                      <w:rtl/>
                    </w:rPr>
                    <w:t>משרד החקלאות ופיתוח הכפר</w:t>
                  </w:r>
                  <w:r w:rsidR="005A1A52">
                    <w:rPr>
                      <w:rFonts w:hint="cs"/>
                      <w:sz w:val="22"/>
                      <w:szCs w:val="22"/>
                      <w:rtl/>
                    </w:rPr>
                    <w:t xml:space="preserve"> </w:t>
                  </w:r>
                  <w:r w:rsidRPr="00A728D4">
                    <w:rPr>
                      <w:rFonts w:hint="eastAsia"/>
                      <w:sz w:val="22"/>
                      <w:szCs w:val="22"/>
                      <w:rtl/>
                    </w:rPr>
                    <w:t>להבטחת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התחייבותנו</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זכייתנו</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5.</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אימת</w:t>
                  </w:r>
                  <w:r w:rsidRPr="00A728D4">
                    <w:rPr>
                      <w:sz w:val="22"/>
                      <w:szCs w:val="22"/>
                      <w:rtl/>
                    </w:rPr>
                    <w:t xml:space="preserve"> </w:t>
                  </w:r>
                  <w:r w:rsidRPr="00A728D4">
                    <w:rPr>
                      <w:rFonts w:hint="eastAsia"/>
                      <w:sz w:val="22"/>
                      <w:szCs w:val="22"/>
                      <w:rtl/>
                    </w:rPr>
                    <w:t>שוועדת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תחליט</w:t>
                  </w:r>
                  <w:r w:rsidRPr="00A728D4">
                    <w:rPr>
                      <w:sz w:val="22"/>
                      <w:szCs w:val="22"/>
                      <w:rtl/>
                    </w:rPr>
                    <w:t xml:space="preserve"> </w:t>
                  </w:r>
                  <w:r w:rsidRPr="00A728D4">
                    <w:rPr>
                      <w:rFonts w:hint="eastAsia"/>
                      <w:sz w:val="22"/>
                      <w:szCs w:val="22"/>
                      <w:rtl/>
                    </w:rPr>
                    <w:t>לממש</w:t>
                  </w:r>
                  <w:r w:rsidRPr="00A728D4">
                    <w:rPr>
                      <w:sz w:val="22"/>
                      <w:szCs w:val="22"/>
                      <w:rtl/>
                    </w:rPr>
                    <w:t xml:space="preserve"> </w:t>
                  </w:r>
                  <w:r w:rsidRPr="00A728D4">
                    <w:rPr>
                      <w:rFonts w:hint="eastAsia"/>
                      <w:sz w:val="22"/>
                      <w:szCs w:val="22"/>
                      <w:rtl/>
                    </w:rPr>
                    <w:t>אופציה</w:t>
                  </w:r>
                  <w:r w:rsidRPr="00A728D4">
                    <w:rPr>
                      <w:sz w:val="22"/>
                      <w:szCs w:val="22"/>
                      <w:rtl/>
                    </w:rPr>
                    <w:t xml:space="preserve"> </w:t>
                  </w:r>
                  <w:r w:rsidRPr="00A728D4">
                    <w:rPr>
                      <w:rFonts w:hint="eastAsia"/>
                      <w:sz w:val="22"/>
                      <w:szCs w:val="22"/>
                      <w:rtl/>
                    </w:rPr>
                    <w:t>להארכת</w:t>
                  </w:r>
                  <w:r w:rsidRPr="00A728D4">
                    <w:rPr>
                      <w:sz w:val="22"/>
                      <w:szCs w:val="22"/>
                      <w:rtl/>
                    </w:rPr>
                    <w:t xml:space="preserve"> </w:t>
                  </w:r>
                  <w:r w:rsidRPr="00A728D4">
                    <w:rPr>
                      <w:rFonts w:hint="eastAsia"/>
                      <w:sz w:val="22"/>
                      <w:szCs w:val="22"/>
                      <w:rtl/>
                    </w:rPr>
                    <w:t>תוקפו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w:t>
                  </w:r>
                </w:p>
              </w:tc>
            </w:tr>
            <w:tr w:rsidR="004D5635" w:rsidRPr="00A728D4">
              <w:tc>
                <w:tcPr>
                  <w:tcW w:w="494" w:type="dxa"/>
                </w:tcPr>
                <w:p w:rsidR="004D5635" w:rsidRPr="00A728D4" w:rsidRDefault="004D5635">
                  <w:pPr>
                    <w:jc w:val="center"/>
                    <w:rPr>
                      <w:sz w:val="22"/>
                      <w:szCs w:val="22"/>
                    </w:rPr>
                  </w:pPr>
                </w:p>
              </w:tc>
              <w:tc>
                <w:tcPr>
                  <w:tcW w:w="8074" w:type="dxa"/>
                  <w:gridSpan w:val="2"/>
                </w:tcPr>
                <w:p w:rsidR="004D5635" w:rsidRPr="00A728D4" w:rsidRDefault="004D5635" w:rsidP="00AC407C">
                  <w:pPr>
                    <w:jc w:val="both"/>
                    <w:rPr>
                      <w:sz w:val="22"/>
                      <w:szCs w:val="22"/>
                    </w:rPr>
                  </w:pPr>
                </w:p>
              </w:tc>
            </w:tr>
            <w:tr w:rsidR="004D5635" w:rsidRPr="00A728D4">
              <w:tc>
                <w:tcPr>
                  <w:tcW w:w="494" w:type="dxa"/>
                </w:tcPr>
                <w:p w:rsidR="004D5635" w:rsidRPr="00A728D4" w:rsidRDefault="004D5635">
                  <w:pPr>
                    <w:jc w:val="center"/>
                    <w:rPr>
                      <w:b/>
                      <w:bCs/>
                      <w:sz w:val="22"/>
                      <w:szCs w:val="22"/>
                    </w:rPr>
                  </w:pPr>
                </w:p>
              </w:tc>
              <w:tc>
                <w:tcPr>
                  <w:tcW w:w="8074" w:type="dxa"/>
                  <w:gridSpan w:val="2"/>
                </w:tcPr>
                <w:p w:rsidR="004D5635" w:rsidRPr="00A728D4" w:rsidRDefault="004D5635">
                  <w:pPr>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r w:rsidRPr="00A728D4">
                    <w:rPr>
                      <w:rFonts w:hint="eastAsia"/>
                      <w:b/>
                      <w:bCs/>
                      <w:sz w:val="22"/>
                      <w:szCs w:val="22"/>
                      <w:rtl/>
                    </w:rPr>
                    <w:t>בכבוד</w:t>
                  </w:r>
                  <w:r w:rsidRPr="00A728D4">
                    <w:rPr>
                      <w:b/>
                      <w:bCs/>
                      <w:sz w:val="22"/>
                      <w:szCs w:val="22"/>
                      <w:rtl/>
                    </w:rPr>
                    <w:t xml:space="preserve"> </w:t>
                  </w:r>
                  <w:r w:rsidRPr="00A728D4">
                    <w:rPr>
                      <w:rFonts w:hint="eastAsia"/>
                      <w:b/>
                      <w:bCs/>
                      <w:sz w:val="22"/>
                      <w:szCs w:val="22"/>
                      <w:rtl/>
                    </w:rPr>
                    <w:t>רב</w:t>
                  </w:r>
                  <w:r w:rsidRPr="00A728D4">
                    <w:rPr>
                      <w:b/>
                      <w:bCs/>
                      <w:sz w:val="22"/>
                      <w:szCs w:val="22"/>
                      <w:rtl/>
                    </w:rPr>
                    <w:t>,</w:t>
                  </w: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4500" w:type="dxa"/>
                  <w:gridSpan w:val="2"/>
                </w:tcPr>
                <w:p w:rsidR="004D5635" w:rsidRPr="00A728D4" w:rsidRDefault="004D5635">
                  <w:pPr>
                    <w:jc w:val="both"/>
                    <w:rPr>
                      <w:b/>
                      <w:bCs/>
                      <w:sz w:val="22"/>
                      <w:szCs w:val="22"/>
                    </w:rPr>
                  </w:pPr>
                  <w:r w:rsidRPr="00A728D4">
                    <w:rPr>
                      <w:b/>
                      <w:bCs/>
                      <w:sz w:val="22"/>
                      <w:szCs w:val="22"/>
                      <w:rtl/>
                    </w:rPr>
                    <w:t>__________________________________</w:t>
                  </w:r>
                </w:p>
              </w:tc>
              <w:tc>
                <w:tcPr>
                  <w:tcW w:w="4068" w:type="dxa"/>
                </w:tcPr>
                <w:p w:rsidR="004D5635" w:rsidRPr="00A728D4" w:rsidRDefault="004D5635">
                  <w:pPr>
                    <w:jc w:val="center"/>
                    <w:rPr>
                      <w:b/>
                      <w:bCs/>
                      <w:sz w:val="22"/>
                      <w:szCs w:val="22"/>
                    </w:rPr>
                  </w:pPr>
                  <w:r w:rsidRPr="00A728D4">
                    <w:rPr>
                      <w:b/>
                      <w:bCs/>
                      <w:sz w:val="22"/>
                      <w:szCs w:val="22"/>
                      <w:rtl/>
                    </w:rPr>
                    <w:t>__________________</w:t>
                  </w:r>
                </w:p>
              </w:tc>
            </w:tr>
            <w:tr w:rsidR="004D5635" w:rsidRPr="00A728D4">
              <w:tc>
                <w:tcPr>
                  <w:tcW w:w="4500" w:type="dxa"/>
                  <w:gridSpan w:val="2"/>
                </w:tcPr>
                <w:p w:rsidR="004D5635" w:rsidRPr="00A728D4" w:rsidRDefault="004D5635">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מורשה</w:t>
                  </w:r>
                  <w:r w:rsidRPr="00A728D4">
                    <w:rPr>
                      <w:sz w:val="22"/>
                      <w:szCs w:val="22"/>
                      <w:rtl/>
                    </w:rPr>
                    <w:t xml:space="preserve"> /</w:t>
                  </w:r>
                  <w:r w:rsidRPr="00A728D4">
                    <w:rPr>
                      <w:rFonts w:hint="eastAsia"/>
                      <w:sz w:val="22"/>
                      <w:szCs w:val="22"/>
                      <w:rtl/>
                    </w:rPr>
                    <w:t>י</w:t>
                  </w:r>
                  <w:r w:rsidRPr="00A728D4">
                    <w:rPr>
                      <w:sz w:val="22"/>
                      <w:szCs w:val="22"/>
                      <w:rtl/>
                    </w:rPr>
                    <w:t xml:space="preserve"> </w:t>
                  </w:r>
                  <w:r w:rsidRPr="00A728D4">
                    <w:rPr>
                      <w:rFonts w:hint="eastAsia"/>
                      <w:sz w:val="22"/>
                      <w:szCs w:val="22"/>
                      <w:rtl/>
                    </w:rPr>
                    <w:t>חתימה</w:t>
                  </w:r>
                </w:p>
              </w:tc>
              <w:tc>
                <w:tcPr>
                  <w:tcW w:w="4068" w:type="dxa"/>
                </w:tcPr>
                <w:p w:rsidR="004D5635" w:rsidRPr="00A728D4" w:rsidRDefault="004D5635">
                  <w:pPr>
                    <w:jc w:val="center"/>
                    <w:rPr>
                      <w:sz w:val="22"/>
                      <w:szCs w:val="22"/>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bl>
          <w:p w:rsidR="004D5635" w:rsidRPr="00A728D4" w:rsidRDefault="004D5635" w:rsidP="004D5635">
            <w:pPr>
              <w:spacing w:line="360" w:lineRule="auto"/>
              <w:jc w:val="both"/>
              <w:rPr>
                <w:sz w:val="22"/>
                <w:szCs w:val="22"/>
              </w:rPr>
            </w:pPr>
          </w:p>
        </w:tc>
      </w:tr>
    </w:tbl>
    <w:p w:rsidR="001265EE" w:rsidRPr="00A728D4" w:rsidRDefault="001265EE" w:rsidP="00501EFA">
      <w:pPr>
        <w:rPr>
          <w:b/>
          <w:bCs/>
          <w:sz w:val="22"/>
          <w:szCs w:val="22"/>
          <w:u w:val="single"/>
          <w:rtl/>
        </w:rPr>
      </w:pPr>
    </w:p>
    <w:p w:rsidR="0074013F" w:rsidRPr="00A728D4" w:rsidRDefault="0074013F" w:rsidP="00501EFA">
      <w:pPr>
        <w:rPr>
          <w:b/>
          <w:bCs/>
          <w:sz w:val="22"/>
          <w:szCs w:val="22"/>
          <w:u w:val="single"/>
          <w:rtl/>
        </w:rPr>
      </w:pPr>
    </w:p>
    <w:p w:rsidR="005931A1" w:rsidRPr="00A728D4" w:rsidRDefault="009C0EA0" w:rsidP="005931A1">
      <w:pPr>
        <w:rPr>
          <w:sz w:val="22"/>
          <w:szCs w:val="22"/>
          <w:rtl/>
        </w:rPr>
      </w:pPr>
      <w:r w:rsidRPr="00A728D4">
        <w:rPr>
          <w:b/>
          <w:bCs/>
          <w:sz w:val="22"/>
          <w:szCs w:val="22"/>
          <w:u w:val="single"/>
          <w:rtl/>
        </w:rPr>
        <w:br w:type="page"/>
      </w:r>
    </w:p>
    <w:p w:rsidR="005931A1" w:rsidRPr="00A728D4" w:rsidRDefault="005931A1" w:rsidP="005931A1">
      <w:pPr>
        <w:rPr>
          <w:sz w:val="22"/>
          <w:szCs w:val="22"/>
          <w:rtl/>
        </w:rPr>
      </w:pPr>
    </w:p>
    <w:bookmarkStart w:id="322" w:name="_Toc393183502"/>
    <w:p w:rsidR="005931A1" w:rsidRPr="00EB549B" w:rsidRDefault="002219C1" w:rsidP="00EB549B">
      <w:pPr>
        <w:pStyle w:val="1"/>
        <w:numPr>
          <w:ilvl w:val="0"/>
          <w:numId w:val="0"/>
        </w:numPr>
        <w:spacing w:line="480" w:lineRule="auto"/>
        <w:jc w:val="center"/>
        <w:rPr>
          <w:b w:val="0"/>
          <w:bCs w:val="0"/>
          <w:rtl/>
        </w:rPr>
      </w:pPr>
      <w:r>
        <w:rPr>
          <w:noProof/>
          <w:rtl/>
        </w:rPr>
        <mc:AlternateContent>
          <mc:Choice Requires="wps">
            <w:drawing>
              <wp:anchor distT="0" distB="0" distL="114300" distR="114300" simplePos="0" relativeHeight="251658752" behindDoc="0" locked="0" layoutInCell="1" allowOverlap="1" wp14:anchorId="46243EEA" wp14:editId="778E6528">
                <wp:simplePos x="0" y="0"/>
                <wp:positionH relativeFrom="column">
                  <wp:posOffset>114300</wp:posOffset>
                </wp:positionH>
                <wp:positionV relativeFrom="paragraph">
                  <wp:posOffset>-389890</wp:posOffset>
                </wp:positionV>
                <wp:extent cx="975360" cy="932180"/>
                <wp:effectExtent l="19050" t="19050" r="15240" b="203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8E2613" w:rsidRDefault="008E2613" w:rsidP="005931A1">
                            <w:pPr>
                              <w:spacing w:line="160" w:lineRule="exact"/>
                              <w:jc w:val="center"/>
                              <w:rPr>
                                <w:b/>
                                <w:bCs/>
                                <w:sz w:val="44"/>
                                <w:szCs w:val="44"/>
                                <w:rtl/>
                              </w:rPr>
                            </w:pPr>
                          </w:p>
                          <w:p w:rsidR="008E2613" w:rsidRPr="005E14B9" w:rsidRDefault="008E2613" w:rsidP="005931A1">
                            <w:pPr>
                              <w:jc w:val="center"/>
                              <w:rPr>
                                <w:b/>
                                <w:bCs/>
                                <w:sz w:val="44"/>
                                <w:szCs w:val="44"/>
                                <w:rtl/>
                              </w:rPr>
                            </w:pPr>
                            <w:r w:rsidRPr="005E14B9">
                              <w:rPr>
                                <w:rFonts w:hint="eastAsia"/>
                                <w:b/>
                                <w:bCs/>
                                <w:sz w:val="44"/>
                                <w:szCs w:val="44"/>
                                <w:rtl/>
                              </w:rPr>
                              <w:t>דוגמא</w:t>
                            </w:r>
                          </w:p>
                          <w:p w:rsidR="008E2613" w:rsidRDefault="008E2613"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7" style="position:absolute;left:0;text-align:left;margin-left:9pt;margin-top:-30.7pt;width:76.8pt;height:7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EzZtc5AgAAaQQAAA4AAAAAAAAA&#10;AAAAAAAALgIAAGRycy9lMm9Eb2MueG1sUEsBAi0AFAAGAAgAAAAhAI9ms07eAAAACQEAAA8AAAAA&#10;AAAAAAAAAAAAkwQAAGRycy9kb3ducmV2LnhtbFBLBQYAAAAABAAEAPMAAACeBQAAAAA=&#10;" strokeweight="2.25pt">
                <v:stroke dashstyle="1 1"/>
                <v:textbox>
                  <w:txbxContent>
                    <w:p w:rsidR="008E2613" w:rsidRDefault="008E2613" w:rsidP="005931A1">
                      <w:pPr>
                        <w:spacing w:line="160" w:lineRule="exact"/>
                        <w:jc w:val="center"/>
                        <w:rPr>
                          <w:b/>
                          <w:bCs/>
                          <w:sz w:val="44"/>
                          <w:szCs w:val="44"/>
                          <w:rtl/>
                        </w:rPr>
                      </w:pPr>
                    </w:p>
                    <w:p w:rsidR="008E2613" w:rsidRPr="005E14B9" w:rsidRDefault="008E2613" w:rsidP="005931A1">
                      <w:pPr>
                        <w:jc w:val="center"/>
                        <w:rPr>
                          <w:b/>
                          <w:bCs/>
                          <w:sz w:val="44"/>
                          <w:szCs w:val="44"/>
                          <w:rtl/>
                        </w:rPr>
                      </w:pPr>
                      <w:r w:rsidRPr="005E14B9">
                        <w:rPr>
                          <w:rFonts w:hint="eastAsia"/>
                          <w:b/>
                          <w:bCs/>
                          <w:sz w:val="44"/>
                          <w:szCs w:val="44"/>
                          <w:rtl/>
                        </w:rPr>
                        <w:t>דוגמא</w:t>
                      </w:r>
                    </w:p>
                    <w:p w:rsidR="008E2613" w:rsidRDefault="008E2613" w:rsidP="005931A1">
                      <w:pPr>
                        <w:jc w:val="center"/>
                      </w:pPr>
                      <w:r w:rsidRPr="005E14B9">
                        <w:rPr>
                          <w:rFonts w:hint="eastAsia"/>
                          <w:b/>
                          <w:bCs/>
                          <w:sz w:val="44"/>
                          <w:szCs w:val="44"/>
                          <w:rtl/>
                        </w:rPr>
                        <w:t>בלבד</w:t>
                      </w:r>
                    </w:p>
                  </w:txbxContent>
                </v:textbox>
              </v:rect>
            </w:pict>
          </mc:Fallback>
        </mc:AlternateContent>
      </w:r>
      <w:r w:rsidR="005931A1" w:rsidRPr="00EB549B">
        <w:rPr>
          <w:rFonts w:hint="eastAsia"/>
          <w:rtl/>
        </w:rPr>
        <w:t>נספח</w:t>
      </w:r>
      <w:r w:rsidR="005931A1" w:rsidRPr="00EB549B">
        <w:rPr>
          <w:rtl/>
        </w:rPr>
        <w:t xml:space="preserve"> 11</w:t>
      </w:r>
      <w:bookmarkEnd w:id="322"/>
    </w:p>
    <w:p w:rsidR="005931A1" w:rsidRPr="00A728D4" w:rsidRDefault="005931A1" w:rsidP="005931A1">
      <w:pPr>
        <w:jc w:val="center"/>
        <w:rPr>
          <w:b/>
          <w:bCs/>
          <w:sz w:val="22"/>
          <w:szCs w:val="22"/>
          <w:rtl/>
        </w:rPr>
      </w:pPr>
    </w:p>
    <w:p w:rsidR="005931A1" w:rsidRPr="00A728D4" w:rsidRDefault="005931A1" w:rsidP="005931A1">
      <w:pPr>
        <w:jc w:val="center"/>
        <w:rPr>
          <w:b/>
          <w:bCs/>
          <w:sz w:val="22"/>
          <w:szCs w:val="22"/>
          <w:rtl/>
        </w:rPr>
      </w:pP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p>
    <w:p w:rsidR="005931A1" w:rsidRPr="00A728D4" w:rsidRDefault="005931A1" w:rsidP="005931A1">
      <w:pPr>
        <w:rPr>
          <w:sz w:val="22"/>
          <w:szCs w:val="22"/>
        </w:rPr>
      </w:pPr>
    </w:p>
    <w:p w:rsidR="005931A1" w:rsidRPr="00A728D4" w:rsidRDefault="005931A1" w:rsidP="005931A1">
      <w:pPr>
        <w:rPr>
          <w:sz w:val="22"/>
          <w:szCs w:val="22"/>
          <w:rtl/>
        </w:rPr>
      </w:pPr>
    </w:p>
    <w:p w:rsidR="005931A1" w:rsidRPr="00A728D4" w:rsidRDefault="005931A1" w:rsidP="005931A1">
      <w:pP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r w:rsidRPr="00A728D4">
        <w:rPr>
          <w:sz w:val="22"/>
          <w:szCs w:val="22"/>
          <w:rtl/>
        </w:rPr>
        <w:t>: 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טלפון</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הפקס</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לכבוד</w:t>
      </w:r>
    </w:p>
    <w:p w:rsidR="005931A1" w:rsidRPr="00A728D4" w:rsidRDefault="005931A1" w:rsidP="005931A1">
      <w:pPr>
        <w:rPr>
          <w:b/>
          <w:bCs/>
          <w:sz w:val="22"/>
          <w:szCs w:val="22"/>
          <w:rtl/>
        </w:rPr>
      </w:pP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p>
    <w:p w:rsidR="005931A1" w:rsidRPr="00A728D4" w:rsidRDefault="005931A1" w:rsidP="005931A1">
      <w:pPr>
        <w:rPr>
          <w:sz w:val="22"/>
          <w:szCs w:val="22"/>
          <w:rtl/>
        </w:rPr>
      </w:pPr>
    </w:p>
    <w:p w:rsidR="005931A1" w:rsidRPr="00A728D4" w:rsidRDefault="005931A1" w:rsidP="005931A1">
      <w:pPr>
        <w:jc w:val="center"/>
        <w:rPr>
          <w:sz w:val="22"/>
          <w:szCs w:val="22"/>
          <w:u w:val="single"/>
          <w:rtl/>
        </w:rPr>
      </w:pPr>
      <w:r w:rsidRPr="00A728D4">
        <w:rPr>
          <w:rFonts w:hint="eastAsia"/>
          <w:sz w:val="22"/>
          <w:szCs w:val="22"/>
          <w:rtl/>
        </w:rPr>
        <w:t>הנדון</w:t>
      </w:r>
      <w:r w:rsidRPr="00A728D4">
        <w:rPr>
          <w:sz w:val="22"/>
          <w:szCs w:val="22"/>
          <w:rtl/>
        </w:rPr>
        <w:t>:</w:t>
      </w:r>
      <w:r w:rsidR="005A1A52">
        <w:rPr>
          <w:sz w:val="22"/>
          <w:szCs w:val="22"/>
          <w:rtl/>
        </w:rPr>
        <w:t xml:space="preserve"> </w:t>
      </w: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r w:rsidR="005A1A52">
        <w:rPr>
          <w:b/>
          <w:bCs/>
          <w:sz w:val="22"/>
          <w:szCs w:val="22"/>
          <w:u w:val="single"/>
          <w:rtl/>
        </w:rPr>
        <w:t xml:space="preserve"> </w:t>
      </w:r>
      <w:r w:rsidRPr="00A728D4">
        <w:rPr>
          <w:rFonts w:hint="eastAsia"/>
          <w:b/>
          <w:bCs/>
          <w:sz w:val="22"/>
          <w:szCs w:val="22"/>
          <w:u w:val="single"/>
          <w:rtl/>
        </w:rPr>
        <w:t>מס</w:t>
      </w:r>
      <w:r w:rsidRPr="00A728D4">
        <w:rPr>
          <w:b/>
          <w:bCs/>
          <w:sz w:val="22"/>
          <w:szCs w:val="22"/>
          <w:u w:val="single"/>
          <w:rtl/>
        </w:rPr>
        <w:t>' ________________________</w:t>
      </w:r>
    </w:p>
    <w:p w:rsidR="005931A1" w:rsidRPr="00A728D4" w:rsidRDefault="005931A1" w:rsidP="005931A1">
      <w:pPr>
        <w:jc w:val="center"/>
        <w:rPr>
          <w:sz w:val="22"/>
          <w:szCs w:val="22"/>
          <w:u w:val="single"/>
          <w:rtl/>
        </w:rPr>
      </w:pPr>
    </w:p>
    <w:p w:rsidR="005931A1" w:rsidRPr="00A728D4"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A728D4">
        <w:trPr>
          <w:trHeight w:val="2005"/>
        </w:trPr>
        <w:tc>
          <w:tcPr>
            <w:tcW w:w="8280" w:type="dxa"/>
            <w:gridSpan w:val="3"/>
          </w:tcPr>
          <w:p w:rsidR="005931A1" w:rsidRPr="00A728D4" w:rsidRDefault="005931A1"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ערבים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לסילוק</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סכום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לסך</w:t>
            </w:r>
            <w:r w:rsidRPr="00A728D4">
              <w:rPr>
                <w:sz w:val="22"/>
                <w:szCs w:val="22"/>
                <w:rtl/>
              </w:rPr>
              <w:t xml:space="preserve"> _____________________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jc w:val="both"/>
              <w:rPr>
                <w:sz w:val="22"/>
                <w:szCs w:val="22"/>
                <w:rtl/>
              </w:rPr>
            </w:pPr>
            <w:r w:rsidRPr="00A728D4">
              <w:rPr>
                <w:sz w:val="22"/>
                <w:szCs w:val="22"/>
                <w:rtl/>
              </w:rPr>
              <w:t>(</w:t>
            </w:r>
            <w:r w:rsidRPr="00A728D4">
              <w:rPr>
                <w:rFonts w:hint="eastAsia"/>
                <w:sz w:val="22"/>
                <w:szCs w:val="22"/>
                <w:rtl/>
              </w:rPr>
              <w:t>במילים</w:t>
            </w:r>
            <w:r w:rsidRPr="00A728D4">
              <w:rPr>
                <w:sz w:val="22"/>
                <w:szCs w:val="22"/>
                <w:rtl/>
              </w:rPr>
              <w:t xml:space="preserve"> _________________________________) </w:t>
            </w:r>
            <w:r w:rsidRPr="00A728D4">
              <w:rPr>
                <w:rFonts w:hint="eastAsia"/>
                <w:sz w:val="22"/>
                <w:szCs w:val="22"/>
                <w:rtl/>
              </w:rPr>
              <w:t>שיוצמדו</w:t>
            </w:r>
            <w:r w:rsidRPr="00A728D4">
              <w:rPr>
                <w:sz w:val="22"/>
                <w:szCs w:val="22"/>
                <w:rtl/>
              </w:rPr>
              <w:t xml:space="preserve"> </w:t>
            </w:r>
            <w:r w:rsidRPr="00A728D4">
              <w:rPr>
                <w:rFonts w:hint="eastAsia"/>
                <w:sz w:val="22"/>
                <w:szCs w:val="22"/>
                <w:rtl/>
              </w:rPr>
              <w:t>למדד</w:t>
            </w:r>
            <w:r w:rsidR="005A1A52">
              <w:rPr>
                <w:sz w:val="22"/>
                <w:szCs w:val="22"/>
                <w:rtl/>
              </w:rPr>
              <w:t xml:space="preserve"> </w:t>
            </w:r>
            <w:r w:rsidRPr="00A728D4">
              <w:rPr>
                <w:rFonts w:hint="eastAsia"/>
                <w:sz w:val="22"/>
                <w:szCs w:val="22"/>
                <w:rtl/>
              </w:rPr>
              <w:t>המחירים</w:t>
            </w:r>
            <w:r w:rsidRPr="00A728D4">
              <w:rPr>
                <w:sz w:val="22"/>
                <w:szCs w:val="22"/>
                <w:rtl/>
              </w:rPr>
              <w:t xml:space="preserve"> </w:t>
            </w:r>
            <w:r w:rsidRPr="00A728D4">
              <w:rPr>
                <w:rFonts w:hint="eastAsia"/>
                <w:sz w:val="22"/>
                <w:szCs w:val="22"/>
                <w:rtl/>
              </w:rPr>
              <w:t>לצרכן</w:t>
            </w:r>
            <w:r w:rsidRPr="00A728D4">
              <w:rPr>
                <w:sz w:val="22"/>
                <w:szCs w:val="22"/>
                <w:rtl/>
              </w:rPr>
              <w:t xml:space="preserve">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rPr>
                <w:sz w:val="22"/>
                <w:szCs w:val="22"/>
                <w:rtl/>
              </w:rPr>
            </w:pPr>
            <w:r w:rsidRPr="00A728D4">
              <w:rPr>
                <w:rFonts w:hint="eastAsia"/>
                <w:sz w:val="22"/>
                <w:szCs w:val="22"/>
                <w:rtl/>
              </w:rPr>
              <w:t>מתאריך</w:t>
            </w:r>
            <w:r w:rsidRPr="00A728D4">
              <w:rPr>
                <w:sz w:val="22"/>
                <w:szCs w:val="22"/>
                <w:rtl/>
              </w:rPr>
              <w:t xml:space="preserve"> ____________________ </w:t>
            </w:r>
            <w:r w:rsidRPr="00A728D4">
              <w:rPr>
                <w:rFonts w:hint="eastAsia"/>
                <w:sz w:val="22"/>
                <w:szCs w:val="22"/>
                <w:rtl/>
              </w:rPr>
              <w:t>אשר</w:t>
            </w:r>
            <w:r w:rsidRPr="00A728D4">
              <w:rPr>
                <w:sz w:val="22"/>
                <w:szCs w:val="22"/>
                <w:rtl/>
              </w:rPr>
              <w:t xml:space="preserve"> </w:t>
            </w:r>
            <w:r w:rsidRPr="00A728D4">
              <w:rPr>
                <w:rFonts w:hint="eastAsia"/>
                <w:sz w:val="22"/>
                <w:szCs w:val="22"/>
                <w:rtl/>
              </w:rPr>
              <w:t>תדרשו</w:t>
            </w:r>
            <w:r w:rsidRPr="00A728D4">
              <w:rPr>
                <w:sz w:val="22"/>
                <w:szCs w:val="22"/>
                <w:rtl/>
              </w:rPr>
              <w:t xml:space="preserve"> </w:t>
            </w:r>
            <w:r w:rsidRPr="00A728D4">
              <w:rPr>
                <w:rFonts w:hint="eastAsia"/>
                <w:sz w:val="22"/>
                <w:szCs w:val="22"/>
                <w:rtl/>
              </w:rPr>
              <w:t>מאת</w:t>
            </w:r>
            <w:r w:rsidRPr="00A728D4">
              <w:rPr>
                <w:sz w:val="22"/>
                <w:szCs w:val="22"/>
                <w:rtl/>
              </w:rPr>
              <w:t xml:space="preserve"> </w:t>
            </w:r>
          </w:p>
          <w:p w:rsidR="005931A1" w:rsidRPr="00A728D4" w:rsidRDefault="005931A1" w:rsidP="00EB549B">
            <w:pPr>
              <w:spacing w:line="360" w:lineRule="auto"/>
              <w:rPr>
                <w:sz w:val="22"/>
                <w:szCs w:val="22"/>
                <w:rtl/>
              </w:rPr>
            </w:pPr>
          </w:p>
          <w:p w:rsidR="005931A1" w:rsidRPr="00A728D4" w:rsidRDefault="005931A1" w:rsidP="00EB549B">
            <w:pPr>
              <w:spacing w:line="360" w:lineRule="auto"/>
              <w:rPr>
                <w:sz w:val="22"/>
                <w:szCs w:val="22"/>
                <w:rtl/>
              </w:rPr>
            </w:pPr>
            <w:r w:rsidRPr="00A728D4">
              <w:rPr>
                <w:sz w:val="22"/>
                <w:szCs w:val="22"/>
                <w:rtl/>
              </w:rPr>
              <w:t xml:space="preserve">__________________________________________________________ [ </w:t>
            </w:r>
            <w:r w:rsidRPr="00A728D4">
              <w:rPr>
                <w:rFonts w:hint="eastAsia"/>
                <w:sz w:val="22"/>
                <w:szCs w:val="22"/>
                <w:rtl/>
              </w:rPr>
              <w:t>להלן</w:t>
            </w:r>
            <w:r w:rsidR="005A1A52">
              <w:rPr>
                <w:sz w:val="22"/>
                <w:szCs w:val="22"/>
                <w:rtl/>
              </w:rPr>
              <w:t xml:space="preserve"> </w:t>
            </w:r>
            <w:r w:rsidRPr="00A728D4">
              <w:rPr>
                <w:sz w:val="22"/>
                <w:szCs w:val="22"/>
                <w:rtl/>
              </w:rPr>
              <w:t>- "</w:t>
            </w:r>
            <w:r w:rsidRPr="00A728D4">
              <w:rPr>
                <w:rFonts w:hint="eastAsia"/>
                <w:b/>
                <w:bCs/>
                <w:sz w:val="22"/>
                <w:szCs w:val="22"/>
                <w:rtl/>
              </w:rPr>
              <w:t>החייב</w:t>
            </w:r>
            <w:r w:rsidRPr="00A728D4">
              <w:rPr>
                <w:b/>
                <w:bCs/>
                <w:sz w:val="22"/>
                <w:szCs w:val="22"/>
                <w:rtl/>
              </w:rPr>
              <w:t>"</w:t>
            </w:r>
            <w:r w:rsidRPr="00A728D4">
              <w:rPr>
                <w:sz w:val="22"/>
                <w:szCs w:val="22"/>
                <w:rtl/>
              </w:rPr>
              <w:t xml:space="preserve"> ]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jc w:val="both"/>
              <w:rPr>
                <w:sz w:val="22"/>
                <w:szCs w:val="22"/>
              </w:rPr>
            </w:pP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מס</w:t>
            </w:r>
            <w:r w:rsidRPr="00A728D4">
              <w:rPr>
                <w:sz w:val="22"/>
                <w:szCs w:val="22"/>
                <w:rtl/>
              </w:rPr>
              <w:t>'_______________.</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891"/>
        </w:trPr>
        <w:tc>
          <w:tcPr>
            <w:tcW w:w="8280" w:type="dxa"/>
            <w:gridSpan w:val="3"/>
          </w:tcPr>
          <w:p w:rsidR="005931A1" w:rsidRPr="00A728D4" w:rsidRDefault="005931A1"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נשלם</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מקבלת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הראשונה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בלי</w:t>
            </w:r>
            <w:r w:rsidRPr="00A728D4">
              <w:rPr>
                <w:sz w:val="22"/>
                <w:szCs w:val="22"/>
                <w:rtl/>
              </w:rPr>
              <w:t xml:space="preserve"> </w:t>
            </w:r>
            <w:r w:rsidRPr="00A728D4">
              <w:rPr>
                <w:rFonts w:hint="eastAsia"/>
                <w:sz w:val="22"/>
                <w:szCs w:val="22"/>
                <w:rtl/>
              </w:rPr>
              <w:t>שיהיה</w:t>
            </w:r>
            <w:r w:rsidRPr="00A728D4">
              <w:rPr>
                <w:sz w:val="22"/>
                <w:szCs w:val="22"/>
                <w:rtl/>
              </w:rPr>
              <w:t xml:space="preserve"> </w:t>
            </w:r>
            <w:r w:rsidRPr="00A728D4">
              <w:rPr>
                <w:rFonts w:hint="eastAsia"/>
                <w:sz w:val="22"/>
                <w:szCs w:val="22"/>
                <w:rtl/>
              </w:rPr>
              <w:t>עליכם</w:t>
            </w:r>
            <w:r w:rsidRPr="00A728D4">
              <w:rPr>
                <w:sz w:val="22"/>
                <w:szCs w:val="22"/>
                <w:rtl/>
              </w:rPr>
              <w:t xml:space="preserve"> </w:t>
            </w:r>
            <w:r w:rsidRPr="00A728D4">
              <w:rPr>
                <w:rFonts w:hint="eastAsia"/>
                <w:sz w:val="22"/>
                <w:szCs w:val="22"/>
                <w:rtl/>
              </w:rPr>
              <w:t>לנמק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לבססה</w:t>
            </w:r>
            <w:r w:rsidRPr="00A728D4">
              <w:rPr>
                <w:sz w:val="22"/>
                <w:szCs w:val="22"/>
                <w:rtl/>
              </w:rPr>
              <w:t xml:space="preserve">, </w:t>
            </w:r>
            <w:r w:rsidRPr="00A728D4">
              <w:rPr>
                <w:rFonts w:hint="eastAsia"/>
                <w:sz w:val="22"/>
                <w:szCs w:val="22"/>
                <w:rtl/>
              </w:rPr>
              <w:t>מבלי</w:t>
            </w:r>
            <w:r w:rsidRPr="00A728D4">
              <w:rPr>
                <w:sz w:val="22"/>
                <w:szCs w:val="22"/>
                <w:rtl/>
              </w:rPr>
              <w:t xml:space="preserve"> </w:t>
            </w:r>
            <w:r w:rsidRPr="00A728D4">
              <w:rPr>
                <w:rFonts w:hint="eastAsia"/>
                <w:sz w:val="22"/>
                <w:szCs w:val="22"/>
                <w:rtl/>
              </w:rPr>
              <w:t>שתידרשו</w:t>
            </w:r>
            <w:r w:rsidRPr="00A728D4">
              <w:rPr>
                <w:sz w:val="22"/>
                <w:szCs w:val="22"/>
                <w:rtl/>
              </w:rPr>
              <w:t xml:space="preserve"> </w:t>
            </w:r>
            <w:r w:rsidRPr="00A728D4">
              <w:rPr>
                <w:rFonts w:hint="eastAsia"/>
                <w:sz w:val="22"/>
                <w:szCs w:val="22"/>
                <w:rtl/>
              </w:rPr>
              <w:t>תחילה</w:t>
            </w:r>
            <w:r w:rsidRPr="00A728D4">
              <w:rPr>
                <w:sz w:val="22"/>
                <w:szCs w:val="22"/>
                <w:rtl/>
              </w:rPr>
              <w:t xml:space="preserve"> </w:t>
            </w:r>
            <w:r w:rsidRPr="00A728D4">
              <w:rPr>
                <w:rFonts w:hint="eastAsia"/>
                <w:sz w:val="22"/>
                <w:szCs w:val="22"/>
                <w:rtl/>
              </w:rPr>
              <w:t>להסדיר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סילוק</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מאת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ומבלי</w:t>
            </w:r>
            <w:r w:rsidRPr="00A728D4">
              <w:rPr>
                <w:sz w:val="22"/>
                <w:szCs w:val="22"/>
                <w:rtl/>
              </w:rPr>
              <w:t xml:space="preserve"> </w:t>
            </w:r>
            <w:r w:rsidRPr="00A728D4">
              <w:rPr>
                <w:rFonts w:hint="eastAsia"/>
                <w:sz w:val="22"/>
                <w:szCs w:val="22"/>
                <w:rtl/>
              </w:rPr>
              <w:t>שנטען</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טענת</w:t>
            </w:r>
            <w:r w:rsidRPr="00A728D4">
              <w:rPr>
                <w:sz w:val="22"/>
                <w:szCs w:val="22"/>
                <w:rtl/>
              </w:rPr>
              <w:t xml:space="preserve"> </w:t>
            </w:r>
            <w:r w:rsidRPr="00A728D4">
              <w:rPr>
                <w:rFonts w:hint="eastAsia"/>
                <w:sz w:val="22"/>
                <w:szCs w:val="22"/>
                <w:rtl/>
              </w:rPr>
              <w:t>הגנה</w:t>
            </w:r>
            <w:r w:rsidRPr="00A728D4">
              <w:rPr>
                <w:sz w:val="22"/>
                <w:szCs w:val="22"/>
                <w:rtl/>
              </w:rPr>
              <w:t xml:space="preserve"> </w:t>
            </w:r>
            <w:r w:rsidRPr="00A728D4">
              <w:rPr>
                <w:rFonts w:hint="eastAsia"/>
                <w:sz w:val="22"/>
                <w:szCs w:val="22"/>
                <w:rtl/>
              </w:rPr>
              <w:t>שתעמוד</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שיכולה</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לחייב</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לחיובו</w:t>
            </w:r>
            <w:r w:rsidRPr="00A728D4">
              <w:rPr>
                <w:sz w:val="22"/>
                <w:szCs w:val="22"/>
                <w:rtl/>
              </w:rPr>
              <w:t xml:space="preserve"> </w:t>
            </w:r>
            <w:r w:rsidRPr="00A728D4">
              <w:rPr>
                <w:rFonts w:hint="eastAsia"/>
                <w:sz w:val="22"/>
                <w:szCs w:val="22"/>
                <w:rtl/>
              </w:rPr>
              <w:t>כלפיכם</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תאריך</w:t>
            </w:r>
            <w:r w:rsidRPr="00A728D4">
              <w:rPr>
                <w:sz w:val="22"/>
                <w:szCs w:val="22"/>
                <w:rtl/>
              </w:rPr>
              <w:t xml:space="preserve"> ___________</w:t>
            </w:r>
            <w:r w:rsidR="005A1A52">
              <w:rPr>
                <w:sz w:val="22"/>
                <w:szCs w:val="22"/>
                <w:rtl/>
              </w:rPr>
              <w:t xml:space="preserve"> </w:t>
            </w:r>
            <w:r w:rsidRPr="00A728D4">
              <w:rPr>
                <w:rFonts w:hint="eastAsia"/>
                <w:sz w:val="22"/>
                <w:szCs w:val="22"/>
                <w:rtl/>
              </w:rPr>
              <w:t>אלא</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תוארך</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בקשת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קודם</w:t>
            </w:r>
            <w:r w:rsidRPr="00A728D4">
              <w:rPr>
                <w:sz w:val="22"/>
                <w:szCs w:val="22"/>
                <w:rtl/>
              </w:rPr>
              <w:t xml:space="preserve"> </w:t>
            </w:r>
            <w:r w:rsidRPr="00A728D4">
              <w:rPr>
                <w:rFonts w:hint="eastAsia"/>
                <w:sz w:val="22"/>
                <w:szCs w:val="22"/>
                <w:rtl/>
              </w:rPr>
              <w:t>לכן</w:t>
            </w:r>
            <w:r w:rsidRPr="00A728D4">
              <w:rPr>
                <w:sz w:val="22"/>
                <w:szCs w:val="22"/>
                <w:rtl/>
              </w:rPr>
              <w:t>.</w:t>
            </w: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אם</w:t>
            </w:r>
            <w:r w:rsidRPr="00A728D4">
              <w:rPr>
                <w:sz w:val="22"/>
                <w:szCs w:val="22"/>
                <w:rtl/>
              </w:rPr>
              <w:t xml:space="preserve"> </w:t>
            </w:r>
            <w:r w:rsidRPr="00A728D4">
              <w:rPr>
                <w:rFonts w:hint="eastAsia"/>
                <w:sz w:val="22"/>
                <w:szCs w:val="22"/>
                <w:rtl/>
              </w:rPr>
              <w:t>נדרש</w:t>
            </w:r>
            <w:r w:rsidRPr="00A728D4">
              <w:rPr>
                <w:sz w:val="22"/>
                <w:szCs w:val="22"/>
                <w:rtl/>
              </w:rPr>
              <w:t xml:space="preserve"> </w:t>
            </w:r>
            <w:r w:rsidRPr="00A728D4">
              <w:rPr>
                <w:rFonts w:hint="eastAsia"/>
                <w:sz w:val="22"/>
                <w:szCs w:val="22"/>
                <w:rtl/>
              </w:rPr>
              <w:t>לשלם</w:t>
            </w:r>
            <w:r w:rsidRPr="00A728D4">
              <w:rPr>
                <w:sz w:val="22"/>
                <w:szCs w:val="22"/>
                <w:rtl/>
              </w:rPr>
              <w:t xml:space="preserve"> </w:t>
            </w:r>
            <w:r w:rsidRPr="00A728D4">
              <w:rPr>
                <w:rFonts w:hint="eastAsia"/>
                <w:sz w:val="22"/>
                <w:szCs w:val="22"/>
                <w:rtl/>
              </w:rPr>
              <w:t>חלק</w:t>
            </w:r>
            <w:r w:rsidRPr="00A728D4">
              <w:rPr>
                <w:sz w:val="22"/>
                <w:szCs w:val="22"/>
                <w:rtl/>
              </w:rPr>
              <w:t xml:space="preserve"> </w:t>
            </w:r>
            <w:r w:rsidRPr="00A728D4">
              <w:rPr>
                <w:rFonts w:hint="eastAsia"/>
                <w:sz w:val="22"/>
                <w:szCs w:val="22"/>
                <w:rtl/>
              </w:rPr>
              <w:t>מסכום</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הרי</w:t>
            </w:r>
            <w:r w:rsidRPr="00A728D4">
              <w:rPr>
                <w:sz w:val="22"/>
                <w:szCs w:val="22"/>
                <w:rtl/>
              </w:rPr>
              <w:t xml:space="preserve"> </w:t>
            </w:r>
            <w:r w:rsidRPr="00A728D4">
              <w:rPr>
                <w:rFonts w:hint="eastAsia"/>
                <w:sz w:val="22"/>
                <w:szCs w:val="22"/>
                <w:rtl/>
              </w:rPr>
              <w:t>יתרת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ההפרש</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ודרישתכם</w:t>
            </w:r>
            <w:r w:rsidRPr="00A728D4">
              <w:rPr>
                <w:sz w:val="22"/>
                <w:szCs w:val="22"/>
                <w:rtl/>
              </w:rPr>
              <w:t xml:space="preserve">), </w:t>
            </w:r>
            <w:r w:rsidRPr="00A728D4">
              <w:rPr>
                <w:rFonts w:hint="eastAsia"/>
                <w:sz w:val="22"/>
                <w:szCs w:val="22"/>
                <w:rtl/>
              </w:rPr>
              <w:t>תישאר</w:t>
            </w:r>
            <w:r w:rsidRPr="00A728D4">
              <w:rPr>
                <w:sz w:val="22"/>
                <w:szCs w:val="22"/>
                <w:rtl/>
              </w:rPr>
              <w:t xml:space="preserve"> </w:t>
            </w:r>
            <w:r w:rsidRPr="00A728D4">
              <w:rPr>
                <w:rFonts w:hint="eastAsia"/>
                <w:sz w:val="22"/>
                <w:szCs w:val="22"/>
                <w:rtl/>
              </w:rPr>
              <w:t>כערבות</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פקיעתה</w:t>
            </w:r>
            <w:r w:rsidRPr="00A728D4">
              <w:rPr>
                <w:sz w:val="22"/>
                <w:szCs w:val="22"/>
                <w:rtl/>
              </w:rPr>
              <w:t xml:space="preserve"> </w:t>
            </w:r>
            <w:r w:rsidRPr="00A728D4">
              <w:rPr>
                <w:rFonts w:hint="eastAsia"/>
                <w:sz w:val="22"/>
                <w:szCs w:val="22"/>
                <w:rtl/>
              </w:rPr>
              <w:t>בתאריך</w:t>
            </w:r>
            <w:r w:rsidRPr="00A728D4">
              <w:rPr>
                <w:sz w:val="22"/>
                <w:szCs w:val="22"/>
                <w:rtl/>
              </w:rPr>
              <w:t xml:space="preserve"> </w:t>
            </w:r>
            <w:r w:rsidRPr="00A728D4">
              <w:rPr>
                <w:rFonts w:hint="eastAsia"/>
                <w:sz w:val="22"/>
                <w:szCs w:val="22"/>
                <w:rtl/>
              </w:rPr>
              <w:t>הנקוב</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ובהתאם</w:t>
            </w:r>
            <w:r w:rsidRPr="00A728D4">
              <w:rPr>
                <w:sz w:val="22"/>
                <w:szCs w:val="22"/>
                <w:rtl/>
              </w:rPr>
              <w:t xml:space="preserve"> </w:t>
            </w:r>
            <w:r w:rsidRPr="00A728D4">
              <w:rPr>
                <w:rFonts w:hint="eastAsia"/>
                <w:sz w:val="22"/>
                <w:szCs w:val="22"/>
                <w:rtl/>
              </w:rPr>
              <w:t>לתנאים</w:t>
            </w:r>
            <w:r w:rsidRPr="00A728D4">
              <w:rPr>
                <w:sz w:val="22"/>
                <w:szCs w:val="22"/>
                <w:rtl/>
              </w:rPr>
              <w:t xml:space="preserve"> </w:t>
            </w:r>
            <w:r w:rsidRPr="00A728D4">
              <w:rPr>
                <w:rFonts w:hint="eastAsia"/>
                <w:sz w:val="22"/>
                <w:szCs w:val="22"/>
                <w:rtl/>
              </w:rPr>
              <w:t>לעיל</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הינה</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בלתי</w:t>
            </w:r>
            <w:r w:rsidRPr="00A728D4">
              <w:rPr>
                <w:sz w:val="22"/>
                <w:szCs w:val="22"/>
                <w:rtl/>
              </w:rPr>
              <w:t xml:space="preserve"> </w:t>
            </w:r>
            <w:r w:rsidRPr="00A728D4">
              <w:rPr>
                <w:rFonts w:hint="eastAsia"/>
                <w:sz w:val="22"/>
                <w:szCs w:val="22"/>
                <w:rtl/>
              </w:rPr>
              <w:t>מוגבלת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ניתנת</w:t>
            </w:r>
            <w:r w:rsidRPr="00A728D4">
              <w:rPr>
                <w:sz w:val="22"/>
                <w:szCs w:val="22"/>
                <w:rtl/>
              </w:rPr>
              <w:t xml:space="preserve"> </w:t>
            </w:r>
            <w:r w:rsidRPr="00A728D4">
              <w:rPr>
                <w:rFonts w:hint="eastAsia"/>
                <w:sz w:val="22"/>
                <w:szCs w:val="22"/>
                <w:rtl/>
              </w:rPr>
              <w:t>להעברה</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להסבה</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tl/>
              </w:rPr>
            </w:pPr>
            <w:r w:rsidRPr="00A728D4">
              <w:rPr>
                <w:rFonts w:hint="eastAsia"/>
                <w:sz w:val="22"/>
                <w:szCs w:val="22"/>
                <w:rtl/>
              </w:rPr>
              <w:t>דרישה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יש</w:t>
            </w:r>
            <w:r w:rsidRPr="00A728D4">
              <w:rPr>
                <w:sz w:val="22"/>
                <w:szCs w:val="22"/>
                <w:rtl/>
              </w:rPr>
              <w:t xml:space="preserve"> </w:t>
            </w:r>
            <w:r w:rsidRPr="00A728D4">
              <w:rPr>
                <w:rFonts w:hint="eastAsia"/>
                <w:sz w:val="22"/>
                <w:szCs w:val="22"/>
                <w:rtl/>
              </w:rPr>
              <w:t>להפנות</w:t>
            </w:r>
            <w:r w:rsidRPr="00A728D4">
              <w:rPr>
                <w:sz w:val="22"/>
                <w:szCs w:val="22"/>
                <w:rtl/>
              </w:rPr>
              <w:t xml:space="preserve"> </w:t>
            </w:r>
            <w:r w:rsidRPr="00A728D4">
              <w:rPr>
                <w:rFonts w:hint="eastAsia"/>
                <w:sz w:val="22"/>
                <w:szCs w:val="22"/>
                <w:rtl/>
              </w:rPr>
              <w:t>לסניף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r w:rsidRPr="00A728D4">
              <w:rPr>
                <w:sz w:val="22"/>
                <w:szCs w:val="22"/>
                <w:rtl/>
              </w:rPr>
              <w:t xml:space="preserve"> </w:t>
            </w:r>
            <w:r w:rsidRPr="00A728D4">
              <w:rPr>
                <w:rFonts w:hint="eastAsia"/>
                <w:sz w:val="22"/>
                <w:szCs w:val="22"/>
                <w:rtl/>
              </w:rPr>
              <w:t>שכתובתו</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253"/>
        </w:trPr>
        <w:tc>
          <w:tcPr>
            <w:tcW w:w="8280" w:type="dxa"/>
            <w:gridSpan w:val="3"/>
          </w:tcPr>
          <w:p w:rsidR="005931A1" w:rsidRPr="00A728D4" w:rsidRDefault="005931A1" w:rsidP="000877B7">
            <w:pPr>
              <w:jc w:val="center"/>
              <w:rPr>
                <w:sz w:val="22"/>
                <w:szCs w:val="22"/>
              </w:rPr>
            </w:pPr>
          </w:p>
        </w:tc>
      </w:tr>
      <w:tr w:rsidR="005931A1" w:rsidRPr="00A728D4">
        <w:trPr>
          <w:trHeight w:val="445"/>
        </w:trPr>
        <w:tc>
          <w:tcPr>
            <w:tcW w:w="8280" w:type="dxa"/>
            <w:gridSpan w:val="3"/>
          </w:tcPr>
          <w:p w:rsidR="005931A1" w:rsidRPr="00A728D4" w:rsidRDefault="005931A1" w:rsidP="000877B7">
            <w:pPr>
              <w:jc w:val="both"/>
              <w:rPr>
                <w:sz w:val="22"/>
                <w:szCs w:val="22"/>
              </w:rPr>
            </w:pPr>
            <w:r w:rsidRPr="00A728D4">
              <w:rPr>
                <w:sz w:val="22"/>
                <w:szCs w:val="22"/>
                <w:rtl/>
              </w:rPr>
              <w:t>_____________________</w:t>
            </w:r>
            <w:r w:rsidR="00CE3644">
              <w:rPr>
                <w:sz w:val="22"/>
                <w:szCs w:val="22"/>
                <w:rtl/>
              </w:rPr>
              <w:t xml:space="preserve"> </w:t>
            </w:r>
            <w:r w:rsidR="005A1A52">
              <w:rPr>
                <w:sz w:val="22"/>
                <w:szCs w:val="22"/>
                <w:rtl/>
              </w:rPr>
              <w:t xml:space="preserve"> </w:t>
            </w:r>
            <w:r w:rsidRPr="00A728D4">
              <w:rPr>
                <w:sz w:val="22"/>
                <w:szCs w:val="22"/>
                <w:rtl/>
              </w:rPr>
              <w:t>___________________</w:t>
            </w:r>
            <w:r w:rsidR="00CE3644">
              <w:rPr>
                <w:sz w:val="22"/>
                <w:szCs w:val="22"/>
                <w:rtl/>
              </w:rPr>
              <w:t xml:space="preserve">  </w:t>
            </w:r>
            <w:r w:rsidR="005A1A52">
              <w:rPr>
                <w:sz w:val="22"/>
                <w:szCs w:val="22"/>
                <w:rtl/>
              </w:rPr>
              <w:t xml:space="preserve"> </w:t>
            </w:r>
            <w:r w:rsidRPr="00A728D4">
              <w:rPr>
                <w:sz w:val="22"/>
                <w:szCs w:val="22"/>
                <w:rtl/>
              </w:rPr>
              <w:t>_____________________</w:t>
            </w:r>
          </w:p>
        </w:tc>
      </w:tr>
      <w:tr w:rsidR="005931A1" w:rsidRPr="00A728D4">
        <w:trPr>
          <w:trHeight w:val="445"/>
        </w:trPr>
        <w:tc>
          <w:tcPr>
            <w:tcW w:w="2700" w:type="dxa"/>
          </w:tcPr>
          <w:p w:rsidR="005931A1" w:rsidRPr="00A728D4" w:rsidRDefault="005931A1" w:rsidP="000877B7">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p>
        </w:tc>
        <w:tc>
          <w:tcPr>
            <w:tcW w:w="2160" w:type="dxa"/>
          </w:tcPr>
          <w:p w:rsidR="005931A1" w:rsidRPr="00A728D4" w:rsidRDefault="005931A1" w:rsidP="000877B7">
            <w:pPr>
              <w:jc w:val="center"/>
              <w:rPr>
                <w:sz w:val="22"/>
                <w:szCs w:val="22"/>
              </w:rPr>
            </w:pPr>
            <w:r w:rsidRPr="00A728D4">
              <w:rPr>
                <w:rFonts w:hint="eastAsia"/>
                <w:sz w:val="22"/>
                <w:szCs w:val="22"/>
                <w:rtl/>
              </w:rPr>
              <w:t>מס</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ומס</w:t>
            </w:r>
            <w:r w:rsidRPr="00A728D4">
              <w:rPr>
                <w:sz w:val="22"/>
                <w:szCs w:val="22"/>
                <w:rtl/>
              </w:rPr>
              <w:t xml:space="preserve">' </w:t>
            </w:r>
            <w:r w:rsidRPr="00A728D4">
              <w:rPr>
                <w:rFonts w:hint="eastAsia"/>
                <w:sz w:val="22"/>
                <w:szCs w:val="22"/>
                <w:rtl/>
              </w:rPr>
              <w:t>הסניף</w:t>
            </w:r>
          </w:p>
        </w:tc>
        <w:tc>
          <w:tcPr>
            <w:tcW w:w="3420" w:type="dxa"/>
          </w:tcPr>
          <w:p w:rsidR="005931A1" w:rsidRPr="00A728D4" w:rsidRDefault="005931A1" w:rsidP="000877B7">
            <w:pPr>
              <w:jc w:val="center"/>
              <w:rPr>
                <w:sz w:val="22"/>
                <w:szCs w:val="22"/>
              </w:rPr>
            </w:pPr>
            <w:r w:rsidRPr="00A728D4">
              <w:rPr>
                <w:rFonts w:hint="eastAsia"/>
                <w:sz w:val="22"/>
                <w:szCs w:val="22"/>
                <w:rtl/>
              </w:rPr>
              <w:t>כתובת</w:t>
            </w:r>
            <w:r w:rsidRPr="00A728D4">
              <w:rPr>
                <w:sz w:val="22"/>
                <w:szCs w:val="22"/>
                <w:rtl/>
              </w:rPr>
              <w:t xml:space="preserve"> </w:t>
            </w:r>
            <w:r w:rsidRPr="00A728D4">
              <w:rPr>
                <w:rFonts w:hint="eastAsia"/>
                <w:sz w:val="22"/>
                <w:szCs w:val="22"/>
                <w:rtl/>
              </w:rPr>
              <w:t>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p>
        </w:tc>
      </w:tr>
      <w:tr w:rsidR="005931A1" w:rsidRPr="00A728D4">
        <w:trPr>
          <w:trHeight w:val="253"/>
        </w:trPr>
        <w:tc>
          <w:tcPr>
            <w:tcW w:w="8280" w:type="dxa"/>
            <w:gridSpan w:val="3"/>
          </w:tcPr>
          <w:p w:rsidR="005931A1" w:rsidRPr="00A728D4" w:rsidRDefault="005931A1" w:rsidP="000877B7">
            <w:pPr>
              <w:jc w:val="both"/>
              <w:rPr>
                <w:sz w:val="22"/>
                <w:szCs w:val="22"/>
              </w:rPr>
            </w:pPr>
          </w:p>
        </w:tc>
      </w:tr>
    </w:tbl>
    <w:p w:rsidR="005931A1" w:rsidRPr="00A728D4"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A728D4">
        <w:trPr>
          <w:cantSplit/>
        </w:trPr>
        <w:tc>
          <w:tcPr>
            <w:tcW w:w="1938" w:type="dxa"/>
            <w:shd w:val="clear" w:color="auto" w:fill="auto"/>
          </w:tcPr>
          <w:p w:rsidR="005931A1" w:rsidRPr="00A728D4" w:rsidRDefault="005931A1" w:rsidP="000877B7">
            <w:pPr>
              <w:rPr>
                <w:sz w:val="22"/>
                <w:szCs w:val="22"/>
                <w:rtl/>
              </w:rPr>
            </w:pPr>
            <w:r w:rsidRPr="00A728D4">
              <w:rPr>
                <w:sz w:val="22"/>
                <w:szCs w:val="22"/>
                <w:rtl/>
              </w:rPr>
              <w:t>_______________</w:t>
            </w:r>
          </w:p>
        </w:tc>
        <w:tc>
          <w:tcPr>
            <w:tcW w:w="3960" w:type="dxa"/>
            <w:shd w:val="clear" w:color="auto" w:fill="auto"/>
          </w:tcPr>
          <w:p w:rsidR="005931A1" w:rsidRPr="00A728D4" w:rsidRDefault="005931A1" w:rsidP="000877B7">
            <w:pPr>
              <w:rPr>
                <w:sz w:val="22"/>
                <w:szCs w:val="22"/>
                <w:rtl/>
              </w:rPr>
            </w:pPr>
            <w:r w:rsidRPr="00A728D4">
              <w:rPr>
                <w:sz w:val="22"/>
                <w:szCs w:val="22"/>
                <w:rtl/>
              </w:rPr>
              <w:t>_________________________________</w:t>
            </w:r>
          </w:p>
        </w:tc>
        <w:tc>
          <w:tcPr>
            <w:tcW w:w="2340" w:type="dxa"/>
            <w:shd w:val="clear" w:color="auto" w:fill="auto"/>
          </w:tcPr>
          <w:p w:rsidR="005931A1" w:rsidRPr="00A728D4" w:rsidRDefault="005931A1" w:rsidP="000877B7">
            <w:pPr>
              <w:rPr>
                <w:sz w:val="22"/>
                <w:szCs w:val="22"/>
                <w:rtl/>
              </w:rPr>
            </w:pPr>
            <w:r w:rsidRPr="00A728D4">
              <w:rPr>
                <w:sz w:val="22"/>
                <w:szCs w:val="22"/>
                <w:rtl/>
              </w:rPr>
              <w:t>___________________</w:t>
            </w:r>
          </w:p>
        </w:tc>
      </w:tr>
      <w:tr w:rsidR="005931A1" w:rsidRPr="00A728D4">
        <w:trPr>
          <w:cantSplit/>
        </w:trPr>
        <w:tc>
          <w:tcPr>
            <w:tcW w:w="1938" w:type="dxa"/>
            <w:shd w:val="clear" w:color="auto" w:fill="auto"/>
          </w:tcPr>
          <w:p w:rsidR="005931A1" w:rsidRPr="00A728D4" w:rsidRDefault="005931A1" w:rsidP="004F0666">
            <w:pPr>
              <w:jc w:val="center"/>
              <w:rPr>
                <w:sz w:val="22"/>
                <w:szCs w:val="22"/>
                <w:rtl/>
              </w:rPr>
            </w:pPr>
            <w:r w:rsidRPr="00A728D4">
              <w:rPr>
                <w:rFonts w:hint="eastAsia"/>
                <w:sz w:val="22"/>
                <w:szCs w:val="22"/>
                <w:rtl/>
              </w:rPr>
              <w:t>תאריך</w:t>
            </w:r>
          </w:p>
        </w:tc>
        <w:tc>
          <w:tcPr>
            <w:tcW w:w="3960" w:type="dxa"/>
            <w:shd w:val="clear" w:color="auto" w:fill="auto"/>
          </w:tcPr>
          <w:p w:rsidR="005931A1" w:rsidRPr="00A728D4" w:rsidRDefault="005931A1" w:rsidP="004F0666">
            <w:pPr>
              <w:jc w:val="center"/>
              <w:rPr>
                <w:sz w:val="22"/>
                <w:szCs w:val="22"/>
                <w:rtl/>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p>
        </w:tc>
        <w:tc>
          <w:tcPr>
            <w:tcW w:w="2340" w:type="dxa"/>
            <w:shd w:val="clear" w:color="auto" w:fill="auto"/>
          </w:tcPr>
          <w:p w:rsidR="005931A1" w:rsidRPr="00A728D4" w:rsidRDefault="005931A1" w:rsidP="004F0666">
            <w:pPr>
              <w:jc w:val="center"/>
              <w:rPr>
                <w:sz w:val="22"/>
                <w:szCs w:val="22"/>
                <w:rtl/>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bl>
    <w:p w:rsidR="009109CA" w:rsidRDefault="009109CA" w:rsidP="009109CA">
      <w:pPr>
        <w:rPr>
          <w:rtl/>
        </w:rPr>
      </w:pPr>
    </w:p>
    <w:p w:rsidR="00D51737" w:rsidRDefault="00D51737">
      <w:pPr>
        <w:bidi w:val="0"/>
      </w:pPr>
    </w:p>
    <w:p w:rsidR="00D51737" w:rsidRDefault="004055A4" w:rsidP="002219C1">
      <w:pPr>
        <w:jc w:val="center"/>
        <w:rPr>
          <w:b/>
          <w:bCs/>
          <w:sz w:val="24"/>
          <w:szCs w:val="22"/>
          <w:rtl/>
        </w:rPr>
      </w:pPr>
      <w:r w:rsidRPr="003407F1">
        <w:rPr>
          <w:rFonts w:hint="cs"/>
          <w:b/>
          <w:bCs/>
          <w:sz w:val="30"/>
          <w:szCs w:val="28"/>
          <w:u w:val="single"/>
          <w:rtl/>
        </w:rPr>
        <w:t xml:space="preserve">נספח </w:t>
      </w:r>
      <w:r w:rsidRPr="003407F1">
        <w:rPr>
          <w:b/>
          <w:bCs/>
          <w:sz w:val="30"/>
          <w:szCs w:val="28"/>
          <w:u w:val="single"/>
        </w:rPr>
        <w:t xml:space="preserve">X </w:t>
      </w:r>
      <w:r w:rsidRPr="003407F1">
        <w:rPr>
          <w:rFonts w:hint="cs"/>
          <w:b/>
          <w:bCs/>
          <w:sz w:val="30"/>
          <w:szCs w:val="28"/>
          <w:u w:val="single"/>
          <w:rtl/>
        </w:rPr>
        <w:t xml:space="preserve">- </w:t>
      </w:r>
      <w:r w:rsidR="00D51737" w:rsidRPr="003407F1">
        <w:rPr>
          <w:rFonts w:hint="cs"/>
          <w:b/>
          <w:bCs/>
          <w:sz w:val="30"/>
          <w:szCs w:val="28"/>
          <w:u w:val="single"/>
          <w:rtl/>
        </w:rPr>
        <w:t>מקדמי שעות עבודה להערכה של פרויקטים המוגשים למנהלת ההשקעות</w:t>
      </w:r>
      <w:r w:rsidR="005D0D55">
        <w:rPr>
          <w:rFonts w:hint="cs"/>
          <w:b/>
          <w:bCs/>
          <w:sz w:val="30"/>
          <w:szCs w:val="28"/>
          <w:u w:val="single"/>
          <w:rtl/>
        </w:rPr>
        <w:t xml:space="preserve"> </w:t>
      </w:r>
      <w:r w:rsidR="005D0D55">
        <w:rPr>
          <w:b/>
          <w:bCs/>
          <w:sz w:val="30"/>
          <w:szCs w:val="28"/>
          <w:u w:val="single"/>
          <w:rtl/>
        </w:rPr>
        <w:t>–</w:t>
      </w:r>
      <w:r w:rsidR="005D0D55">
        <w:rPr>
          <w:rFonts w:hint="cs"/>
          <w:b/>
          <w:bCs/>
          <w:sz w:val="30"/>
          <w:szCs w:val="28"/>
          <w:u w:val="single"/>
          <w:rtl/>
        </w:rPr>
        <w:t xml:space="preserve"> נכון למועד פרסום מכרז זה</w:t>
      </w:r>
      <w:r w:rsidR="002219C1">
        <w:rPr>
          <w:rFonts w:hint="cs"/>
          <w:b/>
          <w:bCs/>
          <w:sz w:val="30"/>
          <w:szCs w:val="28"/>
          <w:u w:val="single"/>
          <w:rtl/>
        </w:rPr>
        <w:t xml:space="preserve"> </w:t>
      </w:r>
      <w:r w:rsidR="002219C1" w:rsidRPr="002219C1">
        <w:rPr>
          <w:rFonts w:hint="cs"/>
          <w:b/>
          <w:bCs/>
          <w:sz w:val="24"/>
          <w:szCs w:val="22"/>
          <w:rtl/>
        </w:rPr>
        <w:t xml:space="preserve">[עורך המכרז מודיע בזאת כי </w:t>
      </w:r>
      <w:r w:rsidR="002219C1" w:rsidRPr="002219C1">
        <w:rPr>
          <w:b/>
          <w:bCs/>
          <w:sz w:val="24"/>
          <w:szCs w:val="22"/>
          <w:rtl/>
        </w:rPr>
        <w:t>ייתכן ויחולו בה שינויים/תוספות במהלך תקופת ההתקשרות</w:t>
      </w:r>
      <w:r w:rsidR="002219C1" w:rsidRPr="002219C1">
        <w:rPr>
          <w:rFonts w:hint="cs"/>
          <w:b/>
          <w:bCs/>
          <w:sz w:val="24"/>
          <w:szCs w:val="22"/>
          <w:rtl/>
        </w:rPr>
        <w:t xml:space="preserve"> או ההארכות לה ככל שיבוצעו]</w:t>
      </w:r>
      <w:r w:rsidR="002219C1">
        <w:rPr>
          <w:rFonts w:hint="cs"/>
          <w:b/>
          <w:bCs/>
          <w:sz w:val="24"/>
          <w:szCs w:val="22"/>
          <w:rtl/>
        </w:rPr>
        <w:t xml:space="preserve"> </w:t>
      </w:r>
    </w:p>
    <w:p w:rsidR="002219C1" w:rsidRPr="003407F1" w:rsidRDefault="002219C1" w:rsidP="002219C1">
      <w:pPr>
        <w:jc w:val="center"/>
        <w:rPr>
          <w:b/>
          <w:bCs/>
          <w:sz w:val="30"/>
          <w:szCs w:val="28"/>
          <w:u w:val="single"/>
          <w:rtl/>
        </w:rPr>
      </w:pPr>
    </w:p>
    <w:tbl>
      <w:tblPr>
        <w:bidiVisual/>
        <w:tblW w:w="5264" w:type="pct"/>
        <w:tblLayout w:type="fixed"/>
        <w:tblLook w:val="04A0" w:firstRow="1" w:lastRow="0" w:firstColumn="1" w:lastColumn="0" w:noHBand="0" w:noVBand="1"/>
      </w:tblPr>
      <w:tblGrid>
        <w:gridCol w:w="3129"/>
        <w:gridCol w:w="1202"/>
        <w:gridCol w:w="885"/>
        <w:gridCol w:w="962"/>
        <w:gridCol w:w="851"/>
        <w:gridCol w:w="851"/>
        <w:gridCol w:w="748"/>
        <w:gridCol w:w="748"/>
      </w:tblGrid>
      <w:tr w:rsidR="00853655" w:rsidRPr="003407F1" w:rsidTr="003407F1">
        <w:trPr>
          <w:trHeight w:val="300"/>
        </w:trPr>
        <w:tc>
          <w:tcPr>
            <w:tcW w:w="2781"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שעות עבודה מומלצות לקביעת שכר מהנדסים בהכנת חוות דעת לפרוייקט</w:t>
            </w: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798" w:type="pct"/>
            <w:gridSpan w:val="2"/>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הוכן : 28 לינואר 2014</w:t>
            </w:r>
          </w:p>
        </w:tc>
      </w:tr>
      <w:tr w:rsidR="00853655"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מודל לחישוב שכר מהנדסים  שעות ייעוץ - לפי נושאים</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 xml:space="preserve">חוות דעת </w:t>
            </w:r>
            <w:r w:rsidR="003407F1" w:rsidRPr="003407F1">
              <w:rPr>
                <w:rFonts w:ascii="Arial" w:hAnsi="Arial" w:hint="cs"/>
                <w:b/>
                <w:bCs/>
                <w:color w:val="000000"/>
                <w:sz w:val="22"/>
                <w:szCs w:val="22"/>
                <w:u w:val="single"/>
                <w:rtl/>
              </w:rPr>
              <w:t>לפרויקט</w:t>
            </w:r>
            <w:r w:rsidRPr="003407F1">
              <w:rPr>
                <w:rFonts w:ascii="Arial" w:hAnsi="Arial"/>
                <w:b/>
                <w:bCs/>
                <w:color w:val="000000"/>
                <w:sz w:val="22"/>
                <w:szCs w:val="22"/>
                <w:u w:val="single"/>
                <w:rtl/>
              </w:rPr>
              <w:t xml:space="preserve"> בודד</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9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סוג הפעילות</w:t>
            </w:r>
          </w:p>
        </w:tc>
        <w:tc>
          <w:tcPr>
            <w:tcW w:w="641" w:type="pct"/>
            <w:tcBorders>
              <w:top w:val="nil"/>
              <w:left w:val="nil"/>
              <w:bottom w:val="nil"/>
              <w:right w:val="nil"/>
            </w:tcBorders>
            <w:shd w:val="clear" w:color="auto" w:fill="auto"/>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שעות ייעוץ מאושרות</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הערות</w:t>
            </w: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ביקור במשק חקלאי</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הכנת חוות דעת למנהלה לפני אישור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חוות דעת למיכון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כלי בודד בתוך בקשה שכללה מינימום 4 פריטים יתומחר ב 0.25 שעה</w:t>
            </w: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tl/>
              </w:rPr>
            </w:pPr>
            <w:r w:rsidRPr="003407F1">
              <w:rPr>
                <w:rFonts w:ascii="Arial" w:hAnsi="Arial"/>
                <w:color w:val="000000"/>
                <w:sz w:val="22"/>
                <w:szCs w:val="22"/>
                <w:rtl/>
              </w:rPr>
              <w:t>חוות דעת לבתי צמיחה מיוחדים (שלא בדגמים רגילים)</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3</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אישור אב טיפוס חדש לפי בקשת יצרן בית הצמיחה</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למבנים חקלאים - בית אריזה וק</w:t>
            </w:r>
            <w:r w:rsidR="00C661D2">
              <w:rPr>
                <w:rFonts w:ascii="Arial" w:hAnsi="Arial" w:hint="cs"/>
                <w:color w:val="000000"/>
                <w:sz w:val="22"/>
                <w:szCs w:val="22"/>
                <w:rtl/>
              </w:rPr>
              <w:t>י</w:t>
            </w:r>
            <w:r w:rsidRPr="003407F1">
              <w:rPr>
                <w:rFonts w:ascii="Arial" w:hAnsi="Arial"/>
                <w:color w:val="000000"/>
                <w:sz w:val="22"/>
                <w:szCs w:val="22"/>
                <w:rtl/>
              </w:rPr>
              <w:t>רור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1.5-5</w:t>
            </w: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כתב כמויות חדש מחירים וכמות והשוואה להצעת החקלאי</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למבנים חקלאים - ציוד בחממה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1.5-5</w:t>
            </w:r>
          </w:p>
        </w:tc>
        <w:tc>
          <w:tcPr>
            <w:tcW w:w="1439"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אומדן השקעה לציוד פנימי </w:t>
            </w: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חוות דעת אומדן רפת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חוות דעת אומדן דיר/יקב/בית בד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חוות דעת אומדן לול</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הוצאת מכתב לחומר חסר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חוות דעת תשתיות (דרך גישה, תשתית למשק עצמו)</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דוח ביצוע</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דוח ביצוע מיכון חקלאי</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חשבונית מיכון (בדרך כלל עד 5 כלים )</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ביצוע למבנה חקלאי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p>
        </w:tc>
        <w:tc>
          <w:tcPr>
            <w:tcW w:w="985" w:type="pct"/>
            <w:gridSpan w:val="2"/>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עשרות חשבוניות </w:t>
            </w: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כתב כמויות בדיעבד להערכת מחיר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2-6</w:t>
            </w:r>
          </w:p>
        </w:tc>
        <w:tc>
          <w:tcPr>
            <w:tcW w:w="1439"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דוח על פי תוכנה קיימת בשוק</w:t>
            </w: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בית אריזה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סבירות חשבוניות (השואה בין חשבונית מוצגת לנושא מאושר)</w:t>
            </w: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רפת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2-6</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סבירות חשבוניות (השואה בין חשבונית מוצגת לנושא מאושר)</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דיר צאן</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4-6</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כביש גישה לבקשה  סיור  לאתר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2-3</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בדרך כלל מקובל לרכז יום שלם ל-3 או 4  מקומות - ס"ה 8-10 שעות סיור</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כביש גישה- פגישות עם מהנדסי מועצה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כביש גישה- הכנת חוות דעת לבקשה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ביצוע לפרויקט חריג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8</w:t>
            </w: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פרויקט העשוי ממספר מבנים או משק עם מספר רב של פעילויות</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ביצוע לפרויקט חריג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8</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tl/>
              </w:rPr>
            </w:pPr>
            <w:r w:rsidRPr="003407F1">
              <w:rPr>
                <w:rFonts w:ascii="Arial" w:hAnsi="Arial"/>
                <w:color w:val="000000"/>
                <w:sz w:val="22"/>
                <w:szCs w:val="22"/>
                <w:rtl/>
              </w:rPr>
              <w:t xml:space="preserve">פרויקטים לתשתיות חקלאות, מטשים, מים שפירים </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 xml:space="preserve">כללי- פגישות מקצועיות והכנת כללים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ישיבות עם צוות המנהלה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חוות דעת מיכון חדש מבניה עצמית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2-2.5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מיכון חדש מבניה עצמית (בדיקת חשבוניות והערכה מתוקנת)</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תמחור בית צמיחה (כולל בתי רשת)</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טיפוסי  חממות - אישור אב </w:t>
            </w:r>
            <w:r w:rsidRPr="003407F1">
              <w:rPr>
                <w:rFonts w:ascii="Arial" w:hAnsi="Arial"/>
                <w:color w:val="000000"/>
                <w:sz w:val="22"/>
                <w:szCs w:val="22"/>
                <w:rtl/>
              </w:rPr>
              <w:lastRenderedPageBreak/>
              <w:t>טיפוס במשרד</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lastRenderedPageBreak/>
              <w:t>3</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אישור אב טיפוס חדש לפי בקשת יצרן בית </w:t>
            </w:r>
            <w:r w:rsidRPr="003407F1">
              <w:rPr>
                <w:rFonts w:ascii="Arial" w:hAnsi="Arial"/>
                <w:color w:val="000000"/>
                <w:sz w:val="22"/>
                <w:szCs w:val="22"/>
                <w:rtl/>
              </w:rPr>
              <w:lastRenderedPageBreak/>
              <w:t>הצמיחה</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b/>
                <w:bCs/>
                <w:color w:val="000000"/>
                <w:sz w:val="22"/>
                <w:szCs w:val="22"/>
                <w:u w:val="single"/>
              </w:rPr>
            </w:pP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הכנת חוות דעת לבית משפט</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על מבני משק במשק חקלאי שלם</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r w:rsidRPr="003407F1">
              <w:rPr>
                <w:rFonts w:ascii="Arial" w:hAnsi="Arial"/>
                <w:color w:val="000000"/>
                <w:sz w:val="22"/>
                <w:szCs w:val="22"/>
              </w:rPr>
              <w:t>20-30</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ביקור ברפת ובדיקתה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bl>
    <w:p w:rsidR="00EF2755" w:rsidRDefault="00EF2755" w:rsidP="009109CA">
      <w:pPr>
        <w:rPr>
          <w:rtl/>
        </w:rPr>
      </w:pPr>
    </w:p>
    <w:p w:rsidR="00EF2755" w:rsidRDefault="00EF2755">
      <w:pPr>
        <w:bidi w:val="0"/>
      </w:pPr>
      <w:r>
        <w:rPr>
          <w:rtl/>
        </w:rPr>
        <w:br w:type="page"/>
      </w:r>
    </w:p>
    <w:p w:rsidR="00EF2755" w:rsidRDefault="00EF2755" w:rsidP="00EF2755">
      <w:pPr>
        <w:jc w:val="center"/>
        <w:rPr>
          <w:b/>
          <w:bCs/>
          <w:sz w:val="28"/>
          <w:szCs w:val="28"/>
          <w:rtl/>
        </w:rPr>
      </w:pPr>
      <w:r w:rsidRPr="00A53F51">
        <w:rPr>
          <w:rFonts w:hint="cs"/>
          <w:b/>
          <w:bCs/>
          <w:sz w:val="28"/>
          <w:szCs w:val="28"/>
          <w:rtl/>
        </w:rPr>
        <w:lastRenderedPageBreak/>
        <w:t xml:space="preserve">נספח ביטוחים - אישור </w:t>
      </w:r>
      <w:r>
        <w:rPr>
          <w:rFonts w:hint="cs"/>
          <w:b/>
          <w:bCs/>
          <w:sz w:val="28"/>
          <w:szCs w:val="28"/>
          <w:rtl/>
        </w:rPr>
        <w:t>קיום</w:t>
      </w:r>
      <w:r w:rsidRPr="00A53F51">
        <w:rPr>
          <w:rFonts w:hint="cs"/>
          <w:b/>
          <w:bCs/>
          <w:sz w:val="28"/>
          <w:szCs w:val="28"/>
          <w:rtl/>
        </w:rPr>
        <w:t xml:space="preserve"> ביטוחים</w:t>
      </w:r>
    </w:p>
    <w:p w:rsidR="00EF2755" w:rsidRPr="00A53F51" w:rsidRDefault="00EF2755" w:rsidP="00EF2755">
      <w:pPr>
        <w:rPr>
          <w:b/>
          <w:bCs/>
          <w:sz w:val="28"/>
          <w:szCs w:val="28"/>
          <w:rtl/>
        </w:rPr>
      </w:pPr>
    </w:p>
    <w:p w:rsidR="00EF2755" w:rsidRDefault="00EF2755" w:rsidP="00EF2755">
      <w:pPr>
        <w:rPr>
          <w:rtl/>
        </w:rPr>
      </w:pPr>
      <w:r>
        <w:rPr>
          <w:rFonts w:hint="cs"/>
          <w:rtl/>
        </w:rPr>
        <w:t xml:space="preserve">לכבוד </w:t>
      </w:r>
    </w:p>
    <w:p w:rsidR="00EF2755" w:rsidRDefault="00EF2755" w:rsidP="00EF2755">
      <w:pPr>
        <w:rPr>
          <w:rtl/>
        </w:rPr>
      </w:pPr>
    </w:p>
    <w:p w:rsidR="00EF2755" w:rsidRDefault="00EF2755" w:rsidP="00EF2755">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Pr>
          <w:rFonts w:hint="cs"/>
          <w:b/>
          <w:bCs/>
          <w:sz w:val="28"/>
          <w:szCs w:val="28"/>
          <w:u w:val="single"/>
          <w:rtl/>
        </w:rPr>
        <w:t>משרד החקלאות ופיתוח הכפר</w:t>
      </w:r>
    </w:p>
    <w:p w:rsidR="00EF2755" w:rsidRDefault="00EF2755" w:rsidP="00EF2755">
      <w:pPr>
        <w:rPr>
          <w:rtl/>
        </w:rPr>
      </w:pPr>
      <w:r>
        <w:rPr>
          <w:rFonts w:hint="cs"/>
          <w:rtl/>
        </w:rPr>
        <w:t>א.ג.נ.,</w:t>
      </w:r>
    </w:p>
    <w:p w:rsidR="00EF2755" w:rsidRDefault="00EF2755" w:rsidP="00EF2755">
      <w:pPr>
        <w:rPr>
          <w:rtl/>
        </w:rPr>
      </w:pPr>
    </w:p>
    <w:p w:rsidR="00EF2755" w:rsidRDefault="00EF2755" w:rsidP="00EF2755">
      <w:pPr>
        <w:rPr>
          <w:rtl/>
        </w:rPr>
      </w:pPr>
    </w:p>
    <w:p w:rsidR="00EF2755" w:rsidRDefault="00EF2755" w:rsidP="00EF2755">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EF2755" w:rsidRDefault="00EF2755" w:rsidP="00EF2755">
      <w:pPr>
        <w:rPr>
          <w:sz w:val="32"/>
          <w:szCs w:val="32"/>
          <w:rtl/>
        </w:rPr>
      </w:pPr>
    </w:p>
    <w:p w:rsidR="00EF2755" w:rsidRDefault="00EF2755" w:rsidP="00EF2755">
      <w:pPr>
        <w:rPr>
          <w:sz w:val="32"/>
          <w:szCs w:val="32"/>
          <w:rtl/>
        </w:rPr>
      </w:pPr>
    </w:p>
    <w:p w:rsidR="00EF2755" w:rsidRDefault="00EF2755" w:rsidP="00EF2755">
      <w:pPr>
        <w:rPr>
          <w:rtl/>
        </w:rPr>
      </w:pPr>
      <w:r w:rsidRPr="00D30116">
        <w:rPr>
          <w:rFonts w:hint="cs"/>
          <w:rtl/>
        </w:rPr>
        <w:t>הננו מאשרים בזה כי ערכנו</w:t>
      </w:r>
      <w:r>
        <w:rPr>
          <w:rFonts w:hint="cs"/>
          <w:rtl/>
        </w:rPr>
        <w:t xml:space="preserve"> למבוטחנו _____________________________(להלן "נותן השירותים")  לתקופת הביטוח  מיום _______________ עד יום ________________</w:t>
      </w:r>
      <w:r w:rsidRPr="00FE06BC">
        <w:rPr>
          <w:rFonts w:hint="cs"/>
          <w:rtl/>
        </w:rPr>
        <w:t xml:space="preserve"> </w:t>
      </w:r>
      <w:r>
        <w:rPr>
          <w:rFonts w:hint="cs"/>
          <w:rtl/>
        </w:rPr>
        <w:t xml:space="preserve">בקשר </w:t>
      </w:r>
      <w:r w:rsidRPr="00ED5C5C">
        <w:rPr>
          <w:rFonts w:hint="cs"/>
          <w:rtl/>
        </w:rPr>
        <w:t xml:space="preserve">למתן </w:t>
      </w:r>
      <w:r w:rsidRPr="008B2F8C">
        <w:rPr>
          <w:rFonts w:hint="cs"/>
          <w:rtl/>
        </w:rPr>
        <w:t xml:space="preserve">שירותי ייעוץ הנדסי </w:t>
      </w:r>
      <w:r>
        <w:rPr>
          <w:rFonts w:hint="cs"/>
          <w:rtl/>
        </w:rPr>
        <w:t xml:space="preserve">כולל בדיקה ואישור מפרטים הנדסיים המוגשים כחלק מהליך קבלת המענק למנהלת ההשקעות לרבות לאחר ביצוע הפרויקט המאושר בהתאם למכרז וחוזה עם  מדינת ישראל </w:t>
      </w:r>
      <w:r>
        <w:rPr>
          <w:rtl/>
        </w:rPr>
        <w:t>–</w:t>
      </w:r>
      <w:r>
        <w:rPr>
          <w:rFonts w:hint="cs"/>
          <w:rtl/>
        </w:rPr>
        <w:t xml:space="preserve">  משרד החקלאות ופיתוח הכפר,  את הביטוחים המפורטים להלן:</w:t>
      </w:r>
    </w:p>
    <w:p w:rsidR="00EF2755" w:rsidRDefault="00EF2755" w:rsidP="00EF2755">
      <w:pPr>
        <w:rPr>
          <w:rtl/>
        </w:rPr>
      </w:pPr>
    </w:p>
    <w:p w:rsidR="00A62438" w:rsidRPr="005107D5" w:rsidRDefault="00A62438" w:rsidP="00A62438">
      <w:pPr>
        <w:rPr>
          <w:b/>
          <w:bCs/>
          <w:sz w:val="28"/>
          <w:szCs w:val="28"/>
          <w:u w:val="single"/>
          <w:rtl/>
        </w:rPr>
      </w:pPr>
      <w:r w:rsidRPr="005107D5">
        <w:rPr>
          <w:rFonts w:hint="cs"/>
          <w:b/>
          <w:bCs/>
          <w:sz w:val="28"/>
          <w:szCs w:val="28"/>
          <w:u w:val="single"/>
          <w:rtl/>
        </w:rPr>
        <w:t>ביטוח חבות המעבידים</w:t>
      </w:r>
    </w:p>
    <w:p w:rsidR="00A62438" w:rsidRDefault="00A62438" w:rsidP="00A62438">
      <w:pPr>
        <w:rPr>
          <w:b/>
          <w:bCs/>
        </w:rPr>
      </w:pPr>
      <w:r>
        <w:rPr>
          <w:rFonts w:hint="cs"/>
          <w:b/>
          <w:bCs/>
          <w:rtl/>
        </w:rPr>
        <w:t>יובהר כי כל אימת שנותן השירותים מספק את השירותים לבדו (כלומר אינו בבחינת חברה / משרד המעסיקה עובדים) – פסקה זו שלהלן  לא תחול לגביו, וחלף זאת יחתום המציע על מכתב הצהרה ממוען למשרד על פיו יציין כי הוא עובד לבד אינו מעסיק עובדים לרבות לא פרי לנסרים, קבלנים או קבלני משנה.</w:t>
      </w:r>
    </w:p>
    <w:p w:rsidR="00A62438" w:rsidRDefault="00A62438" w:rsidP="00A62438">
      <w:pPr>
        <w:rPr>
          <w:rFonts w:ascii="Arial" w:hAnsi="Arial" w:cs="Arial"/>
          <w:sz w:val="22"/>
          <w:szCs w:val="22"/>
        </w:rPr>
      </w:pPr>
    </w:p>
    <w:p w:rsidR="00A62438" w:rsidRPr="00C35EDA" w:rsidRDefault="00A62438" w:rsidP="00A62438">
      <w:pPr>
        <w:rPr>
          <w:rtl/>
        </w:rPr>
      </w:pPr>
    </w:p>
    <w:p w:rsidR="00A62438" w:rsidRDefault="00A62438" w:rsidP="00A62438">
      <w:pPr>
        <w:rPr>
          <w:rtl/>
        </w:rPr>
      </w:pPr>
      <w:r>
        <w:rPr>
          <w:rFonts w:hint="cs"/>
          <w:rtl/>
        </w:rPr>
        <w:t xml:space="preserve">1. אחריותו החוקית כלפי עובדיו בכל תחומי מדינת ישראל  והשטחים המוחזקים. </w:t>
      </w:r>
    </w:p>
    <w:p w:rsidR="00A62438" w:rsidRDefault="00A62438" w:rsidP="00A62438">
      <w:pPr>
        <w:rPr>
          <w:rtl/>
        </w:rPr>
      </w:pPr>
      <w:r>
        <w:rPr>
          <w:rFonts w:hint="cs"/>
          <w:rtl/>
        </w:rPr>
        <w:t xml:space="preserve">    </w:t>
      </w:r>
    </w:p>
    <w:p w:rsidR="00A62438" w:rsidRDefault="00A62438" w:rsidP="00A62438">
      <w:pPr>
        <w:rPr>
          <w:b/>
          <w:bCs/>
          <w:rtl/>
        </w:rPr>
      </w:pPr>
      <w:r>
        <w:rPr>
          <w:rFonts w:hint="cs"/>
          <w:rtl/>
        </w:rPr>
        <w:t>2. גבולות האחריות לא יפחתו מסך  5,000,000 דולר ארה"ב לעובד,  למקרה ולתקופת הביטוח (שנה).</w:t>
      </w:r>
    </w:p>
    <w:p w:rsidR="00A62438" w:rsidRDefault="00A62438" w:rsidP="00A62438">
      <w:pPr>
        <w:rPr>
          <w:b/>
          <w:bCs/>
          <w:rtl/>
        </w:rPr>
      </w:pPr>
    </w:p>
    <w:p w:rsidR="00A62438" w:rsidRDefault="00A62438" w:rsidP="00A62438">
      <w:pPr>
        <w:rPr>
          <w:rtl/>
        </w:rPr>
      </w:pPr>
      <w:r>
        <w:rPr>
          <w:rFonts w:hint="cs"/>
          <w:rtl/>
        </w:rPr>
        <w:t xml:space="preserve">3. </w:t>
      </w:r>
      <w:r w:rsidRPr="00D644A3">
        <w:rPr>
          <w:rFonts w:hint="cs"/>
          <w:rtl/>
        </w:rPr>
        <w:t xml:space="preserve"> </w:t>
      </w:r>
      <w:r>
        <w:rPr>
          <w:rFonts w:hint="cs"/>
          <w:rtl/>
        </w:rPr>
        <w:t xml:space="preserve">הביטוח יורחב לכסות את חבותו של המבוטח כלפי קבלנים,  קבלני משנה ועובדיהם היה ויחשב </w:t>
      </w:r>
    </w:p>
    <w:p w:rsidR="00A62438" w:rsidRDefault="00A62438" w:rsidP="00A62438">
      <w:pPr>
        <w:rPr>
          <w:b/>
          <w:bCs/>
          <w:rtl/>
        </w:rPr>
      </w:pPr>
      <w:r>
        <w:rPr>
          <w:rFonts w:hint="cs"/>
          <w:rtl/>
        </w:rPr>
        <w:t xml:space="preserve">     מעבידם.</w:t>
      </w:r>
    </w:p>
    <w:p w:rsidR="00A62438" w:rsidRDefault="00A62438" w:rsidP="00A62438">
      <w:pPr>
        <w:rPr>
          <w:b/>
          <w:bCs/>
          <w:rtl/>
        </w:rPr>
      </w:pPr>
    </w:p>
    <w:p w:rsidR="00A62438" w:rsidRDefault="00A62438" w:rsidP="00A62438">
      <w:pPr>
        <w:rPr>
          <w:rtl/>
        </w:rPr>
      </w:pPr>
      <w:r>
        <w:rPr>
          <w:rFonts w:hint="cs"/>
          <w:rtl/>
        </w:rPr>
        <w:t>4</w:t>
      </w:r>
      <w:r w:rsidRPr="00725502">
        <w:rPr>
          <w:rFonts w:hint="cs"/>
          <w:rtl/>
        </w:rPr>
        <w:t xml:space="preserve">. </w:t>
      </w:r>
      <w:r>
        <w:rPr>
          <w:rFonts w:hint="cs"/>
          <w:rtl/>
        </w:rPr>
        <w:t xml:space="preserve">הביטוח יורחב לשפות את מדינת ישראל </w:t>
      </w:r>
      <w:r>
        <w:rPr>
          <w:rtl/>
        </w:rPr>
        <w:t>–</w:t>
      </w:r>
      <w:r>
        <w:rPr>
          <w:rFonts w:hint="cs"/>
          <w:rtl/>
        </w:rPr>
        <w:t xml:space="preserve"> משרד החקלאות ופיתוח הכפר  היה ונטען לעניין קרות </w:t>
      </w:r>
    </w:p>
    <w:p w:rsidR="00A62438" w:rsidRDefault="00A62438" w:rsidP="00A62438">
      <w:pPr>
        <w:rPr>
          <w:b/>
          <w:bCs/>
          <w:rtl/>
        </w:rPr>
      </w:pPr>
      <w:r>
        <w:rPr>
          <w:rFonts w:hint="cs"/>
          <w:rtl/>
        </w:rPr>
        <w:t xml:space="preserve">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ומועסקי  נותן השירותים.</w:t>
      </w:r>
    </w:p>
    <w:p w:rsidR="00EF2755" w:rsidRDefault="00EF2755" w:rsidP="00EF2755">
      <w:pPr>
        <w:rPr>
          <w:rtl/>
        </w:rPr>
      </w:pPr>
    </w:p>
    <w:p w:rsidR="00A62438" w:rsidRDefault="00A62438" w:rsidP="00EF2755">
      <w:pPr>
        <w:rPr>
          <w:rtl/>
        </w:rPr>
      </w:pPr>
    </w:p>
    <w:p w:rsidR="00A62438" w:rsidRDefault="00A62438" w:rsidP="00EF2755">
      <w:pPr>
        <w:rPr>
          <w:rtl/>
        </w:rPr>
      </w:pPr>
    </w:p>
    <w:p w:rsidR="00EF2755" w:rsidRPr="005107D5" w:rsidRDefault="00EF2755" w:rsidP="00EF2755">
      <w:pPr>
        <w:rPr>
          <w:b/>
          <w:bCs/>
          <w:sz w:val="28"/>
          <w:szCs w:val="28"/>
          <w:u w:val="single"/>
          <w:rtl/>
        </w:rPr>
      </w:pPr>
      <w:r w:rsidRPr="005107D5">
        <w:rPr>
          <w:rFonts w:hint="cs"/>
          <w:b/>
          <w:bCs/>
          <w:sz w:val="28"/>
          <w:szCs w:val="28"/>
          <w:u w:val="single"/>
          <w:rtl/>
        </w:rPr>
        <w:t>ביטוח אחריות כלפי צד שלישי</w:t>
      </w:r>
    </w:p>
    <w:p w:rsidR="00EF2755" w:rsidRDefault="00EF2755" w:rsidP="00EF2755">
      <w:pPr>
        <w:rPr>
          <w:b/>
          <w:bCs/>
          <w:rtl/>
        </w:rPr>
      </w:pPr>
      <w:r>
        <w:rPr>
          <w:rFonts w:hint="cs"/>
          <w:b/>
          <w:bCs/>
          <w:rtl/>
        </w:rPr>
        <w:t xml:space="preserve">      </w:t>
      </w:r>
    </w:p>
    <w:p w:rsidR="00EF2755" w:rsidRDefault="00EF2755" w:rsidP="00EF2755">
      <w:pPr>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w:t>
      </w:r>
    </w:p>
    <w:p w:rsidR="00EF2755" w:rsidRDefault="00EF2755" w:rsidP="00EF2755">
      <w:pPr>
        <w:rPr>
          <w:rtl/>
        </w:rPr>
      </w:pPr>
      <w:r>
        <w:rPr>
          <w:rFonts w:hint="cs"/>
          <w:rtl/>
        </w:rPr>
        <w:t xml:space="preserve">    תחומי  מדינת ישראל והשטחים המוחזקים. </w:t>
      </w:r>
    </w:p>
    <w:p w:rsidR="00EF2755" w:rsidRDefault="00EF2755" w:rsidP="00EF2755">
      <w:pPr>
        <w:rPr>
          <w:rtl/>
        </w:rPr>
      </w:pPr>
    </w:p>
    <w:p w:rsidR="00EF2755" w:rsidRDefault="00EF2755" w:rsidP="000857FA">
      <w:pPr>
        <w:tabs>
          <w:tab w:val="left" w:pos="1106"/>
        </w:tabs>
        <w:rPr>
          <w:rtl/>
        </w:rPr>
      </w:pPr>
      <w:r>
        <w:rPr>
          <w:rFonts w:hint="cs"/>
          <w:rtl/>
        </w:rPr>
        <w:t xml:space="preserve">2. גבולות האחריות שלא יפחתו </w:t>
      </w:r>
      <w:r w:rsidR="00A62438">
        <w:rPr>
          <w:rFonts w:hint="cs"/>
          <w:rtl/>
        </w:rPr>
        <w:t xml:space="preserve">מסך </w:t>
      </w:r>
      <w:r w:rsidR="000857FA">
        <w:rPr>
          <w:rFonts w:hint="cs"/>
          <w:rtl/>
        </w:rPr>
        <w:t>25</w:t>
      </w:r>
      <w:r w:rsidR="00A62438">
        <w:rPr>
          <w:rFonts w:hint="cs"/>
          <w:rtl/>
        </w:rPr>
        <w:t>0,000 דולר ארה"ב</w:t>
      </w:r>
      <w:r w:rsidR="007E4CCC">
        <w:rPr>
          <w:rFonts w:hint="cs"/>
          <w:rtl/>
        </w:rPr>
        <w:t xml:space="preserve">, </w:t>
      </w:r>
      <w:r>
        <w:rPr>
          <w:rFonts w:hint="cs"/>
          <w:rtl/>
        </w:rPr>
        <w:t>למקרה ולתקופת הביטוח,  (שנה).</w:t>
      </w:r>
    </w:p>
    <w:p w:rsidR="00EF2755" w:rsidRDefault="00EF2755" w:rsidP="00EF2755">
      <w:pPr>
        <w:tabs>
          <w:tab w:val="left" w:pos="1106"/>
        </w:tabs>
      </w:pPr>
      <w:r>
        <w:rPr>
          <w:rFonts w:hint="cs"/>
          <w:rtl/>
        </w:rPr>
        <w:t xml:space="preserve">                                                                                  </w:t>
      </w:r>
    </w:p>
    <w:p w:rsidR="00EF2755" w:rsidRDefault="00EF2755" w:rsidP="00EF2755">
      <w:pPr>
        <w:tabs>
          <w:tab w:val="left" w:pos="1106"/>
        </w:tabs>
        <w:rPr>
          <w:rtl/>
        </w:rPr>
      </w:pPr>
      <w:r>
        <w:rPr>
          <w:rFonts w:hint="cs"/>
          <w:rtl/>
        </w:rPr>
        <w:t xml:space="preserve">3. בפוליסה ייכלל סעיף אחריות צולבת - </w:t>
      </w:r>
      <w:r>
        <w:rPr>
          <w:rFonts w:hint="cs"/>
        </w:rPr>
        <w:t>C</w:t>
      </w:r>
      <w:r>
        <w:t>ross  Liability</w:t>
      </w:r>
      <w:r>
        <w:rPr>
          <w:rFonts w:hint="cs"/>
          <w:rtl/>
        </w:rPr>
        <w:t xml:space="preserve"> .</w:t>
      </w:r>
    </w:p>
    <w:p w:rsidR="00EF2755" w:rsidRDefault="00EF2755" w:rsidP="00EF2755">
      <w:pPr>
        <w:tabs>
          <w:tab w:val="left" w:pos="1106"/>
        </w:tabs>
        <w:rPr>
          <w:rtl/>
        </w:rPr>
      </w:pPr>
    </w:p>
    <w:p w:rsidR="00EF2755" w:rsidRDefault="00EF2755" w:rsidP="00EF2755">
      <w:pPr>
        <w:tabs>
          <w:tab w:val="left" w:pos="1106"/>
        </w:tabs>
        <w:rPr>
          <w:rtl/>
        </w:rPr>
      </w:pPr>
      <w:r>
        <w:rPr>
          <w:rFonts w:hint="cs"/>
          <w:rtl/>
        </w:rPr>
        <w:t xml:space="preserve"> </w:t>
      </w:r>
    </w:p>
    <w:p w:rsidR="00EF2755" w:rsidRDefault="00EF2755" w:rsidP="00EF2755">
      <w:pPr>
        <w:rPr>
          <w:rtl/>
        </w:rPr>
      </w:pPr>
      <w:r>
        <w:rPr>
          <w:rFonts w:hint="cs"/>
          <w:rtl/>
        </w:rPr>
        <w:t xml:space="preserve">4.  הביטוח מורחב לכסות את חבותו של המבוטח כלפי צד שלישי בגין פעילות של  קבלנים, קבלני  </w:t>
      </w:r>
    </w:p>
    <w:p w:rsidR="00EF2755" w:rsidRDefault="00EF2755" w:rsidP="00EF2755">
      <w:pPr>
        <w:rPr>
          <w:rtl/>
        </w:rPr>
      </w:pPr>
      <w:r>
        <w:rPr>
          <w:rFonts w:hint="cs"/>
          <w:rtl/>
        </w:rPr>
        <w:t xml:space="preserve">     משנה ועובדיהם.</w:t>
      </w:r>
    </w:p>
    <w:p w:rsidR="00EF2755" w:rsidRDefault="00EF2755" w:rsidP="00EF2755">
      <w:pPr>
        <w:rPr>
          <w:rtl/>
        </w:rPr>
      </w:pPr>
    </w:p>
    <w:p w:rsidR="00EF2755" w:rsidRDefault="00EF2755" w:rsidP="00EF2755">
      <w:pPr>
        <w:rPr>
          <w:rtl/>
        </w:rPr>
      </w:pPr>
      <w:r>
        <w:rPr>
          <w:rFonts w:hint="cs"/>
          <w:rtl/>
        </w:rPr>
        <w:t>5.</w:t>
      </w:r>
      <w:r w:rsidRPr="00E659BF">
        <w:rPr>
          <w:rFonts w:hint="cs"/>
          <w:rtl/>
        </w:rPr>
        <w:t xml:space="preserve"> </w:t>
      </w:r>
      <w:r>
        <w:rPr>
          <w:rFonts w:hint="cs"/>
          <w:rtl/>
        </w:rPr>
        <w:t xml:space="preserve">הביטוח מורחב לשפות את מדינת ישראל </w:t>
      </w:r>
      <w:r>
        <w:rPr>
          <w:rtl/>
        </w:rPr>
        <w:t>–</w:t>
      </w:r>
      <w:r>
        <w:rPr>
          <w:rFonts w:hint="cs"/>
          <w:rtl/>
        </w:rPr>
        <w:t xml:space="preserve">  משרד החקלאות ופיתוח הכפר  ככל שייחשבו אחראים </w:t>
      </w:r>
    </w:p>
    <w:p w:rsidR="00EF2755" w:rsidRDefault="00EF2755" w:rsidP="00EF2755">
      <w:pPr>
        <w:rPr>
          <w:rtl/>
        </w:rPr>
      </w:pPr>
      <w:r>
        <w:rPr>
          <w:rFonts w:hint="cs"/>
          <w:rtl/>
        </w:rPr>
        <w:t xml:space="preserve">    למעשי ו/או מחדלי נותן השירותים וכל הפועלים מטעמו. </w:t>
      </w:r>
    </w:p>
    <w:p w:rsidR="00EF2755" w:rsidRDefault="00EF2755" w:rsidP="00EF2755">
      <w:pPr>
        <w:rPr>
          <w:rtl/>
        </w:rPr>
      </w:pPr>
    </w:p>
    <w:p w:rsidR="00EF2755" w:rsidRDefault="00EF2755" w:rsidP="00EF2755">
      <w:pPr>
        <w:rPr>
          <w:rtl/>
        </w:rPr>
      </w:pPr>
    </w:p>
    <w:p w:rsidR="00EF2755" w:rsidRDefault="00EF2755" w:rsidP="00EF2755">
      <w:pPr>
        <w:rPr>
          <w:b/>
          <w:bCs/>
          <w:sz w:val="28"/>
          <w:szCs w:val="28"/>
          <w:rtl/>
        </w:rPr>
      </w:pPr>
      <w:r w:rsidRPr="00674A39">
        <w:rPr>
          <w:rFonts w:hint="cs"/>
          <w:b/>
          <w:bCs/>
          <w:sz w:val="28"/>
          <w:szCs w:val="28"/>
          <w:u w:val="single"/>
          <w:rtl/>
        </w:rPr>
        <w:t>ביטוח אחריות מקצועית</w:t>
      </w:r>
    </w:p>
    <w:p w:rsidR="00695C46" w:rsidRPr="00695C46" w:rsidRDefault="00A62438" w:rsidP="00EF2755">
      <w:pPr>
        <w:rPr>
          <w:b/>
          <w:bCs/>
          <w:sz w:val="28"/>
          <w:szCs w:val="28"/>
          <w:rtl/>
        </w:rPr>
      </w:pPr>
      <w:r>
        <w:rPr>
          <w:rFonts w:hint="cs"/>
          <w:b/>
          <w:bCs/>
          <w:rtl/>
        </w:rPr>
        <w:t xml:space="preserve"> </w:t>
      </w:r>
    </w:p>
    <w:p w:rsidR="00EF2755" w:rsidRDefault="00EF2755" w:rsidP="00EF2755">
      <w:pPr>
        <w:rPr>
          <w:b/>
          <w:bCs/>
          <w:rtl/>
        </w:rPr>
      </w:pPr>
    </w:p>
    <w:p w:rsidR="00EF2755" w:rsidRDefault="00EF2755" w:rsidP="00EF2755">
      <w:pPr>
        <w:rPr>
          <w:rtl/>
        </w:rPr>
      </w:pPr>
      <w:r>
        <w:rPr>
          <w:rFonts w:hint="cs"/>
          <w:rtl/>
        </w:rPr>
        <w:lastRenderedPageBreak/>
        <w:t xml:space="preserve">1.  הפוליסה מכסה כל נזק מהפרת חובה מקצועית של נותן השירותים , עובדיו ובגין כל הפועלים מטעמו ואשר אירע כתוצאה ממעשה רשלנות לרבות מחדל, טעות או השמטה, מצג בלתי נכון, הצהרה רשלנית שנעשו בתום לב בקשר </w:t>
      </w:r>
      <w:r w:rsidRPr="00ED5C5C">
        <w:rPr>
          <w:rFonts w:hint="cs"/>
          <w:rtl/>
        </w:rPr>
        <w:t xml:space="preserve">למתן </w:t>
      </w:r>
      <w:r w:rsidRPr="008B2F8C">
        <w:rPr>
          <w:rFonts w:hint="cs"/>
          <w:rtl/>
        </w:rPr>
        <w:t xml:space="preserve">שירותי ייעוץ הנדסי </w:t>
      </w:r>
      <w:r>
        <w:rPr>
          <w:rFonts w:hint="cs"/>
          <w:rtl/>
        </w:rPr>
        <w:t xml:space="preserve">כולל בדיקה ואישור מפרטים הנדסיים המוגשים כחלק מהליך קבלת המענק למנהלת ההשקעות לרבות לאחר ביצוע הפרויקט המאושר בהתאם למכרז וחוזה עם  מדינת ישראל </w:t>
      </w:r>
      <w:r>
        <w:rPr>
          <w:rtl/>
        </w:rPr>
        <w:t>–</w:t>
      </w:r>
      <w:r>
        <w:rPr>
          <w:rFonts w:hint="cs"/>
          <w:rtl/>
        </w:rPr>
        <w:t xml:space="preserve">  משרד החקלאות ופיתוח הכפר.</w:t>
      </w:r>
    </w:p>
    <w:p w:rsidR="00EF2755" w:rsidRPr="00453F6F" w:rsidRDefault="00EF2755" w:rsidP="00EF2755">
      <w:pPr>
        <w:ind w:left="3"/>
        <w:rPr>
          <w:rtl/>
        </w:rPr>
      </w:pPr>
    </w:p>
    <w:p w:rsidR="00EF2755" w:rsidRDefault="00EF2755" w:rsidP="000857FA">
      <w:pPr>
        <w:rPr>
          <w:rtl/>
        </w:rPr>
      </w:pPr>
      <w:r>
        <w:rPr>
          <w:rFonts w:hint="cs"/>
          <w:rtl/>
        </w:rPr>
        <w:t xml:space="preserve">2.  גבול האחריות למקרה ולתקופת הביטוח (שנה) לא יפחת מסך </w:t>
      </w:r>
      <w:r w:rsidR="000857FA">
        <w:rPr>
          <w:rFonts w:hint="cs"/>
          <w:rtl/>
        </w:rPr>
        <w:t>250</w:t>
      </w:r>
      <w:r>
        <w:rPr>
          <w:rFonts w:hint="cs"/>
          <w:rtl/>
        </w:rPr>
        <w:t xml:space="preserve">,000 </w:t>
      </w:r>
      <w:r w:rsidR="00A62438">
        <w:rPr>
          <w:rFonts w:hint="cs"/>
          <w:rtl/>
        </w:rPr>
        <w:t xml:space="preserve">דולר ארה"ב </w:t>
      </w:r>
      <w:r w:rsidR="007E4CCC">
        <w:rPr>
          <w:rFonts w:hint="cs"/>
          <w:rtl/>
        </w:rPr>
        <w:t xml:space="preserve"> </w:t>
      </w:r>
    </w:p>
    <w:p w:rsidR="00EF2755" w:rsidRDefault="00EF2755" w:rsidP="00EF2755">
      <w:pPr>
        <w:rPr>
          <w:rtl/>
        </w:rPr>
      </w:pPr>
    </w:p>
    <w:p w:rsidR="00EF2755" w:rsidRDefault="00EF2755" w:rsidP="00EF2755">
      <w:pPr>
        <w:rPr>
          <w:rtl/>
        </w:rPr>
      </w:pPr>
      <w:r>
        <w:rPr>
          <w:rFonts w:hint="cs"/>
          <w:rtl/>
        </w:rPr>
        <w:t>3.  הכיסוי על פי הפוליסה יורחב לכלול את ההרחבות הבאות:</w:t>
      </w:r>
    </w:p>
    <w:p w:rsidR="00EF2755" w:rsidRDefault="00EF2755" w:rsidP="00EF2755">
      <w:pPr>
        <w:rPr>
          <w:rtl/>
        </w:rPr>
      </w:pPr>
    </w:p>
    <w:p w:rsidR="00EF2755" w:rsidRDefault="00EF2755" w:rsidP="00EF2755">
      <w:pPr>
        <w:rPr>
          <w:rtl/>
        </w:rPr>
      </w:pPr>
      <w:r>
        <w:rPr>
          <w:rFonts w:hint="cs"/>
          <w:rtl/>
        </w:rPr>
        <w:t xml:space="preserve">         - מרמה ואי יושר של עובדים;</w:t>
      </w:r>
    </w:p>
    <w:p w:rsidR="00EF2755" w:rsidRDefault="00EF2755" w:rsidP="00EF2755">
      <w:pPr>
        <w:rPr>
          <w:rtl/>
        </w:rPr>
      </w:pPr>
      <w:r>
        <w:rPr>
          <w:rFonts w:hint="cs"/>
          <w:rtl/>
        </w:rPr>
        <w:t xml:space="preserve">         - אובדן מסמכים, לרבות אובדן השימוש עקב מקרה ביטוח;</w:t>
      </w:r>
    </w:p>
    <w:p w:rsidR="00EF2755" w:rsidRDefault="00EF2755" w:rsidP="00EF2755">
      <w:pPr>
        <w:rPr>
          <w:rtl/>
        </w:rPr>
      </w:pPr>
      <w:r>
        <w:rPr>
          <w:rFonts w:hint="cs"/>
          <w:rtl/>
        </w:rPr>
        <w:t xml:space="preserve">         - אחריות צולבת</w:t>
      </w:r>
      <w:r w:rsidRPr="00EE0648">
        <w:rPr>
          <w:rFonts w:hint="cs"/>
          <w:rtl/>
        </w:rPr>
        <w:t xml:space="preserve"> </w:t>
      </w:r>
      <w:r>
        <w:rPr>
          <w:rFonts w:hint="cs"/>
          <w:rtl/>
        </w:rPr>
        <w:t xml:space="preserve">אולם הכיסוי לא יחול על תביעות נותן השירותים כנגד מדינת ישראל </w:t>
      </w:r>
      <w:r>
        <w:rPr>
          <w:rtl/>
        </w:rPr>
        <w:t>–</w:t>
      </w:r>
      <w:r>
        <w:rPr>
          <w:rFonts w:hint="cs"/>
          <w:rtl/>
        </w:rPr>
        <w:t xml:space="preserve"> משרד </w:t>
      </w:r>
    </w:p>
    <w:p w:rsidR="00EF2755" w:rsidRDefault="00EF2755" w:rsidP="00EF2755">
      <w:pPr>
        <w:rPr>
          <w:rtl/>
        </w:rPr>
      </w:pPr>
      <w:r>
        <w:rPr>
          <w:rFonts w:hint="cs"/>
          <w:rtl/>
        </w:rPr>
        <w:t xml:space="preserve">            החקלאות ופיתוח הכפר.   </w:t>
      </w:r>
    </w:p>
    <w:p w:rsidR="00EF2755" w:rsidRDefault="00EF2755" w:rsidP="00EF2755">
      <w:pPr>
        <w:rPr>
          <w:rtl/>
        </w:rPr>
      </w:pPr>
      <w:r>
        <w:rPr>
          <w:rFonts w:hint="cs"/>
          <w:rtl/>
        </w:rPr>
        <w:t xml:space="preserve">         - הארכת תקופת הגילוי לפחות 6 חודשים. </w:t>
      </w:r>
    </w:p>
    <w:p w:rsidR="00EF2755" w:rsidRDefault="00EF2755" w:rsidP="00EF2755">
      <w:pPr>
        <w:rPr>
          <w:rtl/>
        </w:rPr>
      </w:pPr>
    </w:p>
    <w:p w:rsidR="00EF2755" w:rsidRDefault="00EF2755" w:rsidP="00EF2755">
      <w:pPr>
        <w:rPr>
          <w:rtl/>
        </w:rPr>
      </w:pPr>
      <w:r>
        <w:rPr>
          <w:rFonts w:hint="cs"/>
          <w:rtl/>
        </w:rPr>
        <w:t xml:space="preserve">4.  הביטוח מורחב לשפות את מדינת ישראל </w:t>
      </w:r>
      <w:r>
        <w:rPr>
          <w:rtl/>
        </w:rPr>
        <w:t>–</w:t>
      </w:r>
      <w:r>
        <w:rPr>
          <w:rFonts w:hint="cs"/>
          <w:rtl/>
        </w:rPr>
        <w:t xml:space="preserve">  משרד החקלאות ופיתוח הכפר  ככל שייחשבו אחראים </w:t>
      </w:r>
    </w:p>
    <w:p w:rsidR="00EF2755" w:rsidRDefault="00EF2755" w:rsidP="00EF2755">
      <w:pPr>
        <w:rPr>
          <w:rtl/>
        </w:rPr>
      </w:pPr>
      <w:r>
        <w:rPr>
          <w:rFonts w:hint="cs"/>
          <w:rtl/>
        </w:rPr>
        <w:t xml:space="preserve">     למעשי ו/או מחדלי נותן השירותים וכל הפועלים מטעמו. </w:t>
      </w:r>
    </w:p>
    <w:p w:rsidR="00EF2755" w:rsidRDefault="00EF2755" w:rsidP="00EF2755">
      <w:pPr>
        <w:rPr>
          <w:rtl/>
        </w:rPr>
      </w:pPr>
    </w:p>
    <w:p w:rsidR="00EF2755" w:rsidRDefault="00EF2755" w:rsidP="00EF2755">
      <w:pPr>
        <w:rPr>
          <w:rtl/>
        </w:rPr>
      </w:pPr>
    </w:p>
    <w:p w:rsidR="00EF2755" w:rsidRDefault="00EF2755" w:rsidP="00EF2755">
      <w:pPr>
        <w:rPr>
          <w:b/>
          <w:bCs/>
          <w:sz w:val="28"/>
          <w:szCs w:val="28"/>
          <w:u w:val="single"/>
          <w:rtl/>
        </w:rPr>
      </w:pPr>
      <w:r w:rsidRPr="001308A8">
        <w:rPr>
          <w:rFonts w:hint="cs"/>
          <w:b/>
          <w:bCs/>
          <w:sz w:val="28"/>
          <w:szCs w:val="28"/>
          <w:u w:val="single"/>
          <w:rtl/>
        </w:rPr>
        <w:t>כללי</w:t>
      </w:r>
    </w:p>
    <w:p w:rsidR="00EF2755" w:rsidRDefault="00EF2755" w:rsidP="00EF2755">
      <w:pPr>
        <w:rPr>
          <w:b/>
          <w:bCs/>
          <w:sz w:val="28"/>
          <w:szCs w:val="28"/>
          <w:u w:val="single"/>
          <w:rtl/>
        </w:rPr>
      </w:pPr>
    </w:p>
    <w:p w:rsidR="00EF2755" w:rsidRDefault="00EF2755" w:rsidP="00EF2755">
      <w:pPr>
        <w:rPr>
          <w:rtl/>
        </w:rPr>
      </w:pPr>
      <w:r>
        <w:rPr>
          <w:rFonts w:hint="cs"/>
          <w:rtl/>
        </w:rPr>
        <w:t>בפוליסות הביטוח הנ"ל נכללו התנאים הבאים:</w:t>
      </w:r>
    </w:p>
    <w:p w:rsidR="00EF2755" w:rsidRDefault="00EF2755" w:rsidP="00EF2755">
      <w:pPr>
        <w:rPr>
          <w:rtl/>
        </w:rPr>
      </w:pPr>
    </w:p>
    <w:p w:rsidR="00EF2755" w:rsidRPr="00C93C97" w:rsidRDefault="00EF2755" w:rsidP="007E4CCC">
      <w:pPr>
        <w:rPr>
          <w:rtl/>
        </w:rPr>
      </w:pPr>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 xml:space="preserve">משרד החקלאות ופיתוח הכפר, </w:t>
      </w:r>
      <w:r w:rsidRPr="00C93C97">
        <w:rPr>
          <w:rFonts w:hint="cs"/>
          <w:rtl/>
        </w:rPr>
        <w:t xml:space="preserve">בכפוף </w:t>
      </w:r>
      <w:r>
        <w:rPr>
          <w:rFonts w:hint="cs"/>
          <w:rtl/>
        </w:rPr>
        <w:t xml:space="preserve">     </w:t>
      </w:r>
      <w:r w:rsidRPr="00C93C97">
        <w:rPr>
          <w:rFonts w:hint="cs"/>
          <w:rtl/>
        </w:rPr>
        <w:t>להרחבי השיפוי כמפורט לעיל.</w:t>
      </w:r>
    </w:p>
    <w:p w:rsidR="00EF2755" w:rsidRDefault="00EF2755" w:rsidP="00EF2755">
      <w:pPr>
        <w:rPr>
          <w:rtl/>
        </w:rPr>
      </w:pPr>
    </w:p>
    <w:p w:rsidR="00EF2755" w:rsidRDefault="00EF2755" w:rsidP="007E4CCC">
      <w:pPr>
        <w:rPr>
          <w:rtl/>
        </w:rPr>
      </w:pPr>
      <w:r>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w:t>
      </w:r>
    </w:p>
    <w:p w:rsidR="00EF2755" w:rsidRDefault="00EF2755" w:rsidP="00EF2755">
      <w:pPr>
        <w:rPr>
          <w:rtl/>
        </w:rPr>
      </w:pPr>
      <w:r>
        <w:rPr>
          <w:rFonts w:hint="cs"/>
          <w:rtl/>
        </w:rPr>
        <w:t xml:space="preserve">    בראשון לציון .</w:t>
      </w:r>
    </w:p>
    <w:p w:rsidR="00EF2755" w:rsidRDefault="00EF2755" w:rsidP="00EF2755">
      <w:pPr>
        <w:rPr>
          <w:rtl/>
        </w:rPr>
      </w:pPr>
    </w:p>
    <w:p w:rsidR="00EF2755" w:rsidRDefault="00EF2755" w:rsidP="00EF2755">
      <w:pPr>
        <w:rPr>
          <w:rtl/>
        </w:rPr>
      </w:pPr>
      <w:r>
        <w:rPr>
          <w:rFonts w:hint="cs"/>
          <w:rtl/>
        </w:rPr>
        <w:t xml:space="preserve">3.  אנו מוותרים  על כל זכות שיבוב/תחלוף, תביעה, השתתפות  או חזרה, כלפי מדינת ישראל- משרד </w:t>
      </w:r>
    </w:p>
    <w:p w:rsidR="00EF2755" w:rsidRDefault="00EF2755" w:rsidP="00EF2755">
      <w:pPr>
        <w:rPr>
          <w:rtl/>
        </w:rPr>
      </w:pPr>
      <w:r>
        <w:rPr>
          <w:rFonts w:hint="cs"/>
          <w:rtl/>
        </w:rPr>
        <w:t xml:space="preserve">     החקלאות ופיתוח הכפר ועובדיהם,  ובלבד  שהוויתור לא יחול לטובת אדם שגרם לנזק מתוך כוונת </w:t>
      </w:r>
    </w:p>
    <w:p w:rsidR="00EF2755" w:rsidRDefault="00EF2755" w:rsidP="00EF2755">
      <w:pPr>
        <w:rPr>
          <w:rtl/>
        </w:rPr>
      </w:pPr>
      <w:r>
        <w:rPr>
          <w:rFonts w:hint="cs"/>
          <w:rtl/>
        </w:rPr>
        <w:t xml:space="preserve">     זדון.</w:t>
      </w:r>
    </w:p>
    <w:p w:rsidR="00EF2755" w:rsidRDefault="00EF2755" w:rsidP="00EF2755">
      <w:pPr>
        <w:rPr>
          <w:rtl/>
        </w:rPr>
      </w:pPr>
    </w:p>
    <w:p w:rsidR="00EF2755" w:rsidRDefault="00EF2755" w:rsidP="00EF2755">
      <w:pPr>
        <w:rPr>
          <w:rtl/>
        </w:rPr>
      </w:pPr>
      <w:r>
        <w:rPr>
          <w:rFonts w:hint="cs"/>
          <w:rtl/>
        </w:rPr>
        <w:t xml:space="preserve">4.  נותן השירותים  אחראי בלעדית כלפינו לתשלום דמי  הביטוח עבור כל הפוליסות ולמילוי  כל </w:t>
      </w:r>
    </w:p>
    <w:p w:rsidR="00EF2755" w:rsidRDefault="00EF2755" w:rsidP="00EF2755">
      <w:pPr>
        <w:rPr>
          <w:rtl/>
        </w:rPr>
      </w:pPr>
      <w:r>
        <w:rPr>
          <w:rFonts w:hint="cs"/>
          <w:rtl/>
        </w:rPr>
        <w:t xml:space="preserve">     החובות המוטלות על המבוטח על פי תנאי הפוליסות.</w:t>
      </w:r>
    </w:p>
    <w:p w:rsidR="00EF2755" w:rsidRDefault="00EF2755" w:rsidP="00EF2755">
      <w:pPr>
        <w:rPr>
          <w:rtl/>
        </w:rPr>
      </w:pPr>
    </w:p>
    <w:p w:rsidR="00EF2755" w:rsidRDefault="00EF2755" w:rsidP="00EF2755">
      <w:pPr>
        <w:rPr>
          <w:rtl/>
        </w:rPr>
      </w:pPr>
      <w:r>
        <w:rPr>
          <w:rFonts w:hint="cs"/>
          <w:rtl/>
        </w:rPr>
        <w:t>5.  ההשתתפויות העצמיות הנקובות בכל פוליסה ופוליסה תחולנה בלעדית על נותן השירותים.</w:t>
      </w: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6.  כל סעיף בפוליסות הביטוח המפקיע או מצמצם בדרך כל שהיא את אחריות המבטח, כאשר קיים </w:t>
      </w:r>
    </w:p>
    <w:p w:rsidR="00EF2755" w:rsidRDefault="00EF2755" w:rsidP="00EF2755">
      <w:pPr>
        <w:rPr>
          <w:rtl/>
        </w:rPr>
      </w:pPr>
      <w:r>
        <w:rPr>
          <w:rFonts w:hint="cs"/>
          <w:rtl/>
        </w:rPr>
        <w:t xml:space="preserve">     ביטוח אחר לא יופעל כלפי מדינת ישראל, והביטוח הינו  בחזקת ביטוח  ראשוני המזכה במלוא </w:t>
      </w:r>
    </w:p>
    <w:p w:rsidR="00EF2755" w:rsidRDefault="00EF2755" w:rsidP="00EF2755">
      <w:pPr>
        <w:rPr>
          <w:rtl/>
        </w:rPr>
      </w:pPr>
      <w:r>
        <w:rPr>
          <w:rFonts w:hint="cs"/>
          <w:rtl/>
        </w:rPr>
        <w:t xml:space="preserve">     הזכויות על פי הביטוח.</w:t>
      </w: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b/>
          <w:bCs/>
          <w:rtl/>
        </w:rPr>
      </w:pPr>
      <w:r w:rsidRPr="00130D0D">
        <w:rPr>
          <w:rFonts w:hint="cs"/>
          <w:b/>
          <w:bCs/>
          <w:rtl/>
        </w:rPr>
        <w:t>בכפוף לתנאי וסייגי הפוליסות המקוריות עד כמה שלא שונו במפורש על פי האמור באישור זה.</w:t>
      </w:r>
    </w:p>
    <w:p w:rsidR="00EF2755" w:rsidRDefault="00EF2755" w:rsidP="00EF2755">
      <w:pPr>
        <w:rPr>
          <w:b/>
          <w:bCs/>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בכבוד רב,              </w:t>
      </w:r>
    </w:p>
    <w:p w:rsidR="00EF2755" w:rsidRDefault="00EF2755" w:rsidP="00EF2755">
      <w:pPr>
        <w:rPr>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                                                                    ___________________________</w:t>
      </w:r>
    </w:p>
    <w:p w:rsidR="00EF2755" w:rsidRDefault="00EF2755" w:rsidP="00B7203E">
      <w:pPr>
        <w:rPr>
          <w:rtl/>
        </w:rPr>
      </w:pPr>
      <w:r>
        <w:rPr>
          <w:rFonts w:hint="cs"/>
          <w:rtl/>
        </w:rPr>
        <w:t>תאריך______________                        חתימת מורשה המבטח וחותמת המבטח</w:t>
      </w:r>
    </w:p>
    <w:p w:rsidR="00EF2755" w:rsidRDefault="00EF2755" w:rsidP="00EF2755">
      <w:pPr>
        <w:rPr>
          <w:rtl/>
        </w:rPr>
      </w:pPr>
    </w:p>
    <w:p w:rsidR="00D51737" w:rsidRPr="009109CA" w:rsidRDefault="00EF2755" w:rsidP="00B7203E">
      <w:pPr>
        <w:rPr>
          <w:rtl/>
        </w:rPr>
      </w:pPr>
      <w:r>
        <w:rPr>
          <w:rFonts w:hint="cs"/>
          <w:rtl/>
        </w:rPr>
        <w:t xml:space="preserve">          *                                                         *                                                           *</w:t>
      </w:r>
      <w:bookmarkStart w:id="323" w:name="_GoBack"/>
      <w:bookmarkEnd w:id="323"/>
    </w:p>
    <w:sectPr w:rsidR="00D51737" w:rsidRPr="009109CA" w:rsidSect="00EB549B">
      <w:pgSz w:w="11906" w:h="16838"/>
      <w:pgMar w:top="899" w:right="1416"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613" w:rsidRDefault="008E2613" w:rsidP="0073672A">
      <w:r>
        <w:separator/>
      </w:r>
    </w:p>
  </w:endnote>
  <w:endnote w:type="continuationSeparator" w:id="0">
    <w:p w:rsidR="008E2613" w:rsidRDefault="008E2613" w:rsidP="0073672A">
      <w:r>
        <w:continuationSeparator/>
      </w:r>
    </w:p>
  </w:endnote>
  <w:endnote w:type="continuationNotice" w:id="1">
    <w:p w:rsidR="008E2613" w:rsidRDefault="008E26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613" w:rsidRDefault="008E2613"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8E2613" w:rsidRDefault="008E261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613" w:rsidRDefault="008E2613" w:rsidP="0073672A">
      <w:r>
        <w:separator/>
      </w:r>
    </w:p>
  </w:footnote>
  <w:footnote w:type="continuationSeparator" w:id="0">
    <w:p w:rsidR="008E2613" w:rsidRDefault="008E2613" w:rsidP="0073672A">
      <w:r>
        <w:continuationSeparator/>
      </w:r>
    </w:p>
  </w:footnote>
  <w:footnote w:type="continuationNotice" w:id="1">
    <w:p w:rsidR="008E2613" w:rsidRDefault="008E26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613" w:rsidRDefault="008E2613"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8E2613" w:rsidRDefault="008E2613"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613" w:rsidRDefault="008E2613"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B7203E">
      <w:rPr>
        <w:rStyle w:val="a9"/>
        <w:noProof/>
        <w:rtl/>
      </w:rPr>
      <w:t>48</w:t>
    </w:r>
    <w:r>
      <w:rPr>
        <w:rStyle w:val="a9"/>
      </w:rPr>
      <w:fldChar w:fldCharType="end"/>
    </w:r>
  </w:p>
  <w:p w:rsidR="008E2613" w:rsidRDefault="008E2613" w:rsidP="00273F6D">
    <w:pPr>
      <w:pStyle w:val="a4"/>
      <w:numPr>
        <w:ilvl w:val="12"/>
        <w:numId w:val="0"/>
      </w:numPr>
      <w:ind w:left="720" w:hanging="284"/>
      <w:jc w:val="center"/>
      <w:rPr>
        <w:rStyle w:val="a9"/>
        <w:rtl/>
      </w:rPr>
    </w:pPr>
  </w:p>
  <w:p w:rsidR="008E2613" w:rsidRDefault="008E2613" w:rsidP="00273F6D">
    <w:pPr>
      <w:pStyle w:val="a4"/>
      <w:numPr>
        <w:ilvl w:val="12"/>
        <w:numId w:val="0"/>
      </w:numPr>
      <w:ind w:left="720" w:hanging="284"/>
      <w:jc w:val="center"/>
      <w:rPr>
        <w:rStyle w:val="a9"/>
        <w:rtl/>
      </w:rPr>
    </w:pPr>
  </w:p>
  <w:p w:rsidR="008E2613" w:rsidRPr="005F4A2A" w:rsidRDefault="008E2613"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613" w:rsidRDefault="008E2613"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38EE"/>
    <w:multiLevelType w:val="hybridMultilevel"/>
    <w:tmpl w:val="8C3435E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154E8"/>
    <w:multiLevelType w:val="hybridMultilevel"/>
    <w:tmpl w:val="B0704094"/>
    <w:lvl w:ilvl="0" w:tplc="D610BCC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4141E"/>
    <w:multiLevelType w:val="hybridMultilevel"/>
    <w:tmpl w:val="7B3ACD9E"/>
    <w:lvl w:ilvl="0" w:tplc="307ED964">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1F92E8B"/>
    <w:multiLevelType w:val="hybridMultilevel"/>
    <w:tmpl w:val="77600F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2A4B18"/>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EC5DE6"/>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391649D3"/>
    <w:multiLevelType w:val="hybridMultilevel"/>
    <w:tmpl w:val="D44CF37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76099D"/>
    <w:multiLevelType w:val="hybridMultilevel"/>
    <w:tmpl w:val="FC26DE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417284"/>
    <w:multiLevelType w:val="hybridMultilevel"/>
    <w:tmpl w:val="7BDE8F58"/>
    <w:lvl w:ilvl="0" w:tplc="8586F29A">
      <w:start w:val="1"/>
      <w:numFmt w:val="decimal"/>
      <w:pStyle w:val="1"/>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FD93993"/>
    <w:multiLevelType w:val="hybridMultilevel"/>
    <w:tmpl w:val="EED61ED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4D39B0"/>
    <w:multiLevelType w:val="hybridMultilevel"/>
    <w:tmpl w:val="CC4AE81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45F05B63"/>
    <w:multiLevelType w:val="hybridMultilevel"/>
    <w:tmpl w:val="A0042886"/>
    <w:lvl w:ilvl="0" w:tplc="EA4E6CF6">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6">
    <w:nsid w:val="47D465E5"/>
    <w:multiLevelType w:val="hybridMultilevel"/>
    <w:tmpl w:val="07A0ED4E"/>
    <w:lvl w:ilvl="0" w:tplc="5BECC1B2">
      <w:start w:val="1"/>
      <w:numFmt w:val="hebrew1"/>
      <w:pStyle w:val="TOC2"/>
      <w:lvlText w:val="%1."/>
      <w:lvlJc w:val="center"/>
      <w:pPr>
        <w:ind w:left="785" w:hanging="360"/>
      </w:pPr>
      <w:rPr>
        <w:rFonts w:cs="David"/>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7">
    <w:nsid w:val="4D9B78A0"/>
    <w:multiLevelType w:val="hybridMultilevel"/>
    <w:tmpl w:val="A6301B2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2551F5"/>
    <w:multiLevelType w:val="hybridMultilevel"/>
    <w:tmpl w:val="F5EAD9F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3F0B5C"/>
    <w:multiLevelType w:val="hybridMultilevel"/>
    <w:tmpl w:val="1576B15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2F7AC3"/>
    <w:multiLevelType w:val="hybridMultilevel"/>
    <w:tmpl w:val="985A56B2"/>
    <w:lvl w:ilvl="0" w:tplc="F69AF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22">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3">
    <w:nsid w:val="67E86CC4"/>
    <w:multiLevelType w:val="singleLevel"/>
    <w:tmpl w:val="B7E20970"/>
    <w:lvl w:ilvl="0">
      <w:start w:val="1"/>
      <w:numFmt w:val="decimal"/>
      <w:lvlText w:val="%1."/>
      <w:lvlJc w:val="left"/>
      <w:pPr>
        <w:tabs>
          <w:tab w:val="num" w:pos="360"/>
        </w:tabs>
        <w:ind w:left="360" w:right="360" w:hanging="360"/>
      </w:pPr>
      <w:rPr>
        <w:rFonts w:hint="default"/>
        <w:sz w:val="26"/>
        <w:szCs w:val="26"/>
      </w:rPr>
    </w:lvl>
  </w:abstractNum>
  <w:abstractNum w:abstractNumId="24">
    <w:nsid w:val="68BC3026"/>
    <w:multiLevelType w:val="hybridMultilevel"/>
    <w:tmpl w:val="C7CC6D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6">
    <w:nsid w:val="6FD460D0"/>
    <w:multiLevelType w:val="hybridMultilevel"/>
    <w:tmpl w:val="AD0044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5EA72CC"/>
    <w:multiLevelType w:val="hybridMultilevel"/>
    <w:tmpl w:val="C2BE8E7A"/>
    <w:lvl w:ilvl="0" w:tplc="04090005">
      <w:start w:val="1"/>
      <w:numFmt w:val="bullet"/>
      <w:lvlText w:val=""/>
      <w:lvlJc w:val="left"/>
      <w:pPr>
        <w:ind w:left="720" w:hanging="360"/>
      </w:pPr>
      <w:rPr>
        <w:rFonts w:ascii="Wingdings" w:hAnsi="Wingdings" w:hint="default"/>
      </w:rPr>
    </w:lvl>
    <w:lvl w:ilvl="1" w:tplc="B7943BBA">
      <w:numFmt w:val="bullet"/>
      <w:lvlText w:val=""/>
      <w:lvlJc w:val="left"/>
      <w:pPr>
        <w:ind w:left="1440" w:hanging="360"/>
      </w:pPr>
      <w:rPr>
        <w:rFonts w:ascii="Symbol" w:eastAsia="Times New Roman" w:hAnsi="Symbol"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4A3557"/>
    <w:multiLevelType w:val="hybridMultilevel"/>
    <w:tmpl w:val="356006FC"/>
    <w:lvl w:ilvl="0" w:tplc="1C1E0D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F2044"/>
    <w:multiLevelType w:val="hybridMultilevel"/>
    <w:tmpl w:val="1FD47F44"/>
    <w:lvl w:ilvl="0" w:tplc="F50C50DE">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num w:numId="1">
    <w:abstractNumId w:val="7"/>
  </w:num>
  <w:num w:numId="2">
    <w:abstractNumId w:val="3"/>
  </w:num>
  <w:num w:numId="3">
    <w:abstractNumId w:val="22"/>
  </w:num>
  <w:num w:numId="4">
    <w:abstractNumId w:val="14"/>
  </w:num>
  <w:num w:numId="5">
    <w:abstractNumId w:val="2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5"/>
  </w:num>
  <w:num w:numId="9">
    <w:abstractNumId w:val="23"/>
  </w:num>
  <w:num w:numId="10">
    <w:abstractNumId w:val="4"/>
  </w:num>
  <w:num w:numId="11">
    <w:abstractNumId w:val="27"/>
  </w:num>
  <w:num w:numId="12">
    <w:abstractNumId w:val="11"/>
  </w:num>
  <w:num w:numId="13">
    <w:abstractNumId w:val="16"/>
  </w:num>
  <w:num w:numId="14">
    <w:abstractNumId w:val="16"/>
    <w:lvlOverride w:ilvl="0">
      <w:startOverride w:val="1"/>
    </w:lvlOverride>
  </w:num>
  <w:num w:numId="15">
    <w:abstractNumId w:val="16"/>
    <w:lvlOverride w:ilvl="0">
      <w:startOverride w:val="1"/>
    </w:lvlOverride>
  </w:num>
  <w:num w:numId="16">
    <w:abstractNumId w:val="16"/>
    <w:lvlOverride w:ilvl="0">
      <w:startOverride w:val="1"/>
    </w:lvlOverride>
  </w:num>
  <w:num w:numId="17">
    <w:abstractNumId w:val="16"/>
    <w:lvlOverride w:ilvl="0">
      <w:startOverride w:val="1"/>
    </w:lvlOverride>
  </w:num>
  <w:num w:numId="18">
    <w:abstractNumId w:val="10"/>
  </w:num>
  <w:num w:numId="19">
    <w:abstractNumId w:val="5"/>
  </w:num>
  <w:num w:numId="20">
    <w:abstractNumId w:val="13"/>
  </w:num>
  <w:num w:numId="21">
    <w:abstractNumId w:val="29"/>
  </w:num>
  <w:num w:numId="22">
    <w:abstractNumId w:val="6"/>
  </w:num>
  <w:num w:numId="23">
    <w:abstractNumId w:val="18"/>
  </w:num>
  <w:num w:numId="24">
    <w:abstractNumId w:val="2"/>
  </w:num>
  <w:num w:numId="25">
    <w:abstractNumId w:val="19"/>
  </w:num>
  <w:num w:numId="26">
    <w:abstractNumId w:val="21"/>
  </w:num>
  <w:num w:numId="27">
    <w:abstractNumId w:val="17"/>
  </w:num>
  <w:num w:numId="28">
    <w:abstractNumId w:val="9"/>
  </w:num>
  <w:num w:numId="29">
    <w:abstractNumId w:val="0"/>
  </w:num>
  <w:num w:numId="30">
    <w:abstractNumId w:val="12"/>
  </w:num>
  <w:num w:numId="31">
    <w:abstractNumId w:val="24"/>
  </w:num>
  <w:num w:numId="32">
    <w:abstractNumId w:val="26"/>
  </w:num>
  <w:num w:numId="33">
    <w:abstractNumId w:val="1"/>
  </w:num>
  <w:num w:numId="3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1DEE"/>
    <w:rsid w:val="000036F6"/>
    <w:rsid w:val="00003CCA"/>
    <w:rsid w:val="00006F3B"/>
    <w:rsid w:val="000117E7"/>
    <w:rsid w:val="00012D67"/>
    <w:rsid w:val="00012EFD"/>
    <w:rsid w:val="00013532"/>
    <w:rsid w:val="00024E66"/>
    <w:rsid w:val="00031780"/>
    <w:rsid w:val="00033272"/>
    <w:rsid w:val="00037C19"/>
    <w:rsid w:val="000400FA"/>
    <w:rsid w:val="000410B6"/>
    <w:rsid w:val="00044ACE"/>
    <w:rsid w:val="0004680C"/>
    <w:rsid w:val="0004777D"/>
    <w:rsid w:val="000520F3"/>
    <w:rsid w:val="0005336E"/>
    <w:rsid w:val="0005353E"/>
    <w:rsid w:val="0005432F"/>
    <w:rsid w:val="0005466F"/>
    <w:rsid w:val="00054ABB"/>
    <w:rsid w:val="00057D49"/>
    <w:rsid w:val="00057D56"/>
    <w:rsid w:val="00060D0C"/>
    <w:rsid w:val="000630D0"/>
    <w:rsid w:val="0006356E"/>
    <w:rsid w:val="000646DC"/>
    <w:rsid w:val="00064B5C"/>
    <w:rsid w:val="00064F0E"/>
    <w:rsid w:val="000701A7"/>
    <w:rsid w:val="00070E99"/>
    <w:rsid w:val="00072E11"/>
    <w:rsid w:val="00075BBE"/>
    <w:rsid w:val="00076DDC"/>
    <w:rsid w:val="000774BC"/>
    <w:rsid w:val="000857FA"/>
    <w:rsid w:val="00086569"/>
    <w:rsid w:val="000877B7"/>
    <w:rsid w:val="000904C4"/>
    <w:rsid w:val="00095D25"/>
    <w:rsid w:val="00096845"/>
    <w:rsid w:val="000A0801"/>
    <w:rsid w:val="000A30DF"/>
    <w:rsid w:val="000A4224"/>
    <w:rsid w:val="000A6855"/>
    <w:rsid w:val="000B02F9"/>
    <w:rsid w:val="000B1093"/>
    <w:rsid w:val="000B6A2C"/>
    <w:rsid w:val="000B7D55"/>
    <w:rsid w:val="000C0022"/>
    <w:rsid w:val="000C0D36"/>
    <w:rsid w:val="000C43DD"/>
    <w:rsid w:val="000C46EB"/>
    <w:rsid w:val="000C4912"/>
    <w:rsid w:val="000C55DA"/>
    <w:rsid w:val="000C58DE"/>
    <w:rsid w:val="000C723C"/>
    <w:rsid w:val="000D0B7E"/>
    <w:rsid w:val="000D0FCA"/>
    <w:rsid w:val="000D245A"/>
    <w:rsid w:val="000D3F43"/>
    <w:rsid w:val="000D4A33"/>
    <w:rsid w:val="000E150A"/>
    <w:rsid w:val="000E3A7F"/>
    <w:rsid w:val="000E3DBA"/>
    <w:rsid w:val="000E5739"/>
    <w:rsid w:val="000F0D0C"/>
    <w:rsid w:val="000F1232"/>
    <w:rsid w:val="000F17C9"/>
    <w:rsid w:val="000F1847"/>
    <w:rsid w:val="000F265F"/>
    <w:rsid w:val="000F3164"/>
    <w:rsid w:val="001000D1"/>
    <w:rsid w:val="00103587"/>
    <w:rsid w:val="00110306"/>
    <w:rsid w:val="00110B29"/>
    <w:rsid w:val="0011119A"/>
    <w:rsid w:val="0011526D"/>
    <w:rsid w:val="00115B8B"/>
    <w:rsid w:val="0011600F"/>
    <w:rsid w:val="00117ECC"/>
    <w:rsid w:val="00122455"/>
    <w:rsid w:val="001232AA"/>
    <w:rsid w:val="00123635"/>
    <w:rsid w:val="001238B7"/>
    <w:rsid w:val="001265EE"/>
    <w:rsid w:val="00130197"/>
    <w:rsid w:val="00132909"/>
    <w:rsid w:val="001330B0"/>
    <w:rsid w:val="00133377"/>
    <w:rsid w:val="00133AC7"/>
    <w:rsid w:val="00134E60"/>
    <w:rsid w:val="00137E2A"/>
    <w:rsid w:val="00140771"/>
    <w:rsid w:val="001412F6"/>
    <w:rsid w:val="001437FE"/>
    <w:rsid w:val="00144640"/>
    <w:rsid w:val="00145340"/>
    <w:rsid w:val="001521BA"/>
    <w:rsid w:val="00153B2A"/>
    <w:rsid w:val="00155A11"/>
    <w:rsid w:val="00160F2E"/>
    <w:rsid w:val="0016562B"/>
    <w:rsid w:val="00172F86"/>
    <w:rsid w:val="00175054"/>
    <w:rsid w:val="00175E97"/>
    <w:rsid w:val="0017772C"/>
    <w:rsid w:val="00184402"/>
    <w:rsid w:val="00184ED0"/>
    <w:rsid w:val="001864C6"/>
    <w:rsid w:val="00190294"/>
    <w:rsid w:val="00193A5D"/>
    <w:rsid w:val="00193D6A"/>
    <w:rsid w:val="001963D9"/>
    <w:rsid w:val="001A2079"/>
    <w:rsid w:val="001A5AB6"/>
    <w:rsid w:val="001A6BF9"/>
    <w:rsid w:val="001A6CAC"/>
    <w:rsid w:val="001B0E76"/>
    <w:rsid w:val="001B199F"/>
    <w:rsid w:val="001B2D31"/>
    <w:rsid w:val="001B36E9"/>
    <w:rsid w:val="001B3DC0"/>
    <w:rsid w:val="001B42EF"/>
    <w:rsid w:val="001B444B"/>
    <w:rsid w:val="001B46BE"/>
    <w:rsid w:val="001B533A"/>
    <w:rsid w:val="001B7600"/>
    <w:rsid w:val="001B79A1"/>
    <w:rsid w:val="001C3163"/>
    <w:rsid w:val="001D1BD8"/>
    <w:rsid w:val="001D1D40"/>
    <w:rsid w:val="001D2A29"/>
    <w:rsid w:val="001D3E0D"/>
    <w:rsid w:val="001D4AE8"/>
    <w:rsid w:val="001D4E3F"/>
    <w:rsid w:val="001D60FA"/>
    <w:rsid w:val="001E027D"/>
    <w:rsid w:val="001E2CEA"/>
    <w:rsid w:val="001E3503"/>
    <w:rsid w:val="001E6272"/>
    <w:rsid w:val="001E6388"/>
    <w:rsid w:val="001E78AC"/>
    <w:rsid w:val="001F03AC"/>
    <w:rsid w:val="001F0B37"/>
    <w:rsid w:val="001F755A"/>
    <w:rsid w:val="00200F7B"/>
    <w:rsid w:val="00201CBE"/>
    <w:rsid w:val="00201DA6"/>
    <w:rsid w:val="0020279E"/>
    <w:rsid w:val="002028D3"/>
    <w:rsid w:val="00202ECE"/>
    <w:rsid w:val="002054BC"/>
    <w:rsid w:val="00206242"/>
    <w:rsid w:val="00211EFF"/>
    <w:rsid w:val="00212550"/>
    <w:rsid w:val="00217D47"/>
    <w:rsid w:val="002219C1"/>
    <w:rsid w:val="0022214A"/>
    <w:rsid w:val="00226139"/>
    <w:rsid w:val="0022761A"/>
    <w:rsid w:val="00230ADD"/>
    <w:rsid w:val="00236535"/>
    <w:rsid w:val="0023762A"/>
    <w:rsid w:val="00237A5F"/>
    <w:rsid w:val="00242B4B"/>
    <w:rsid w:val="0024395B"/>
    <w:rsid w:val="00244B2E"/>
    <w:rsid w:val="00246B2D"/>
    <w:rsid w:val="002509E5"/>
    <w:rsid w:val="00251DDE"/>
    <w:rsid w:val="00253630"/>
    <w:rsid w:val="0025372C"/>
    <w:rsid w:val="00255390"/>
    <w:rsid w:val="00256959"/>
    <w:rsid w:val="00261C18"/>
    <w:rsid w:val="002637DF"/>
    <w:rsid w:val="002653FC"/>
    <w:rsid w:val="002657AC"/>
    <w:rsid w:val="00265E5C"/>
    <w:rsid w:val="002660AD"/>
    <w:rsid w:val="00273F6D"/>
    <w:rsid w:val="00274B98"/>
    <w:rsid w:val="00276082"/>
    <w:rsid w:val="00281FC7"/>
    <w:rsid w:val="00283B8E"/>
    <w:rsid w:val="002847AF"/>
    <w:rsid w:val="002858D7"/>
    <w:rsid w:val="0028775C"/>
    <w:rsid w:val="00287BC0"/>
    <w:rsid w:val="00287C47"/>
    <w:rsid w:val="00293BDE"/>
    <w:rsid w:val="00294661"/>
    <w:rsid w:val="00297239"/>
    <w:rsid w:val="0029760C"/>
    <w:rsid w:val="002A4BAA"/>
    <w:rsid w:val="002A51D6"/>
    <w:rsid w:val="002A5366"/>
    <w:rsid w:val="002A70D1"/>
    <w:rsid w:val="002B077F"/>
    <w:rsid w:val="002B12DF"/>
    <w:rsid w:val="002B27D4"/>
    <w:rsid w:val="002B33D3"/>
    <w:rsid w:val="002B4144"/>
    <w:rsid w:val="002B5D5B"/>
    <w:rsid w:val="002B615A"/>
    <w:rsid w:val="002B7580"/>
    <w:rsid w:val="002C4CC8"/>
    <w:rsid w:val="002C4CFE"/>
    <w:rsid w:val="002C5633"/>
    <w:rsid w:val="002C6455"/>
    <w:rsid w:val="002D28FF"/>
    <w:rsid w:val="002D3BE6"/>
    <w:rsid w:val="002D4402"/>
    <w:rsid w:val="002E2DDA"/>
    <w:rsid w:val="002E3A9B"/>
    <w:rsid w:val="002E40D1"/>
    <w:rsid w:val="002E57D1"/>
    <w:rsid w:val="002E77EF"/>
    <w:rsid w:val="002F0D17"/>
    <w:rsid w:val="002F10C6"/>
    <w:rsid w:val="002F1611"/>
    <w:rsid w:val="002F4AFD"/>
    <w:rsid w:val="002F6338"/>
    <w:rsid w:val="002F748D"/>
    <w:rsid w:val="003063F4"/>
    <w:rsid w:val="00306979"/>
    <w:rsid w:val="00307C46"/>
    <w:rsid w:val="00311D3B"/>
    <w:rsid w:val="00312F9F"/>
    <w:rsid w:val="00313BF4"/>
    <w:rsid w:val="003158F9"/>
    <w:rsid w:val="003173EE"/>
    <w:rsid w:val="003216EF"/>
    <w:rsid w:val="00322117"/>
    <w:rsid w:val="00322296"/>
    <w:rsid w:val="00324EFC"/>
    <w:rsid w:val="00327C3E"/>
    <w:rsid w:val="003330B4"/>
    <w:rsid w:val="00335D3F"/>
    <w:rsid w:val="003407F1"/>
    <w:rsid w:val="003437BC"/>
    <w:rsid w:val="00343BE5"/>
    <w:rsid w:val="00351052"/>
    <w:rsid w:val="00351667"/>
    <w:rsid w:val="00351D62"/>
    <w:rsid w:val="00353127"/>
    <w:rsid w:val="003534CC"/>
    <w:rsid w:val="00353D76"/>
    <w:rsid w:val="00360DE3"/>
    <w:rsid w:val="003616A8"/>
    <w:rsid w:val="00365238"/>
    <w:rsid w:val="0036640D"/>
    <w:rsid w:val="00366533"/>
    <w:rsid w:val="00366566"/>
    <w:rsid w:val="003665F4"/>
    <w:rsid w:val="00366DFE"/>
    <w:rsid w:val="003671E0"/>
    <w:rsid w:val="003674C7"/>
    <w:rsid w:val="0037146C"/>
    <w:rsid w:val="00371A4B"/>
    <w:rsid w:val="00374565"/>
    <w:rsid w:val="0037594F"/>
    <w:rsid w:val="003766CD"/>
    <w:rsid w:val="003769D4"/>
    <w:rsid w:val="003805B5"/>
    <w:rsid w:val="00380CDE"/>
    <w:rsid w:val="00382110"/>
    <w:rsid w:val="00385131"/>
    <w:rsid w:val="00385B48"/>
    <w:rsid w:val="00385D73"/>
    <w:rsid w:val="0039282F"/>
    <w:rsid w:val="00392E5E"/>
    <w:rsid w:val="0039320A"/>
    <w:rsid w:val="0039349B"/>
    <w:rsid w:val="003934B1"/>
    <w:rsid w:val="00393CBE"/>
    <w:rsid w:val="00395BCA"/>
    <w:rsid w:val="003A1877"/>
    <w:rsid w:val="003A22D6"/>
    <w:rsid w:val="003A3109"/>
    <w:rsid w:val="003A3A88"/>
    <w:rsid w:val="003A46CE"/>
    <w:rsid w:val="003A5CA0"/>
    <w:rsid w:val="003A738F"/>
    <w:rsid w:val="003A7AA4"/>
    <w:rsid w:val="003A7D41"/>
    <w:rsid w:val="003B3BC6"/>
    <w:rsid w:val="003B3D9E"/>
    <w:rsid w:val="003B5EE2"/>
    <w:rsid w:val="003B6643"/>
    <w:rsid w:val="003B6B27"/>
    <w:rsid w:val="003C3E5B"/>
    <w:rsid w:val="003C4CD2"/>
    <w:rsid w:val="003C6472"/>
    <w:rsid w:val="003C74FB"/>
    <w:rsid w:val="003C7F30"/>
    <w:rsid w:val="003D151C"/>
    <w:rsid w:val="003D1A8F"/>
    <w:rsid w:val="003D2159"/>
    <w:rsid w:val="003D2DE3"/>
    <w:rsid w:val="003D53B3"/>
    <w:rsid w:val="003E0F46"/>
    <w:rsid w:val="003E2883"/>
    <w:rsid w:val="003E3AAA"/>
    <w:rsid w:val="003E522D"/>
    <w:rsid w:val="003E72A2"/>
    <w:rsid w:val="003E765B"/>
    <w:rsid w:val="003E7D75"/>
    <w:rsid w:val="003F03E2"/>
    <w:rsid w:val="003F1F4F"/>
    <w:rsid w:val="003F2A28"/>
    <w:rsid w:val="003F2F6A"/>
    <w:rsid w:val="003F3CB9"/>
    <w:rsid w:val="003F3E04"/>
    <w:rsid w:val="003F53C6"/>
    <w:rsid w:val="003F76D1"/>
    <w:rsid w:val="004004BE"/>
    <w:rsid w:val="00402953"/>
    <w:rsid w:val="00403B05"/>
    <w:rsid w:val="004055A4"/>
    <w:rsid w:val="0040674A"/>
    <w:rsid w:val="004118C5"/>
    <w:rsid w:val="0041237C"/>
    <w:rsid w:val="00413855"/>
    <w:rsid w:val="0041390D"/>
    <w:rsid w:val="00416425"/>
    <w:rsid w:val="00421700"/>
    <w:rsid w:val="00422F93"/>
    <w:rsid w:val="00425F5F"/>
    <w:rsid w:val="004265F9"/>
    <w:rsid w:val="00426E30"/>
    <w:rsid w:val="00430524"/>
    <w:rsid w:val="00432504"/>
    <w:rsid w:val="00434F81"/>
    <w:rsid w:val="0043502B"/>
    <w:rsid w:val="004419D9"/>
    <w:rsid w:val="004463DA"/>
    <w:rsid w:val="004475FD"/>
    <w:rsid w:val="004479B0"/>
    <w:rsid w:val="00453537"/>
    <w:rsid w:val="00453ACB"/>
    <w:rsid w:val="00457D42"/>
    <w:rsid w:val="00462D85"/>
    <w:rsid w:val="00462FF2"/>
    <w:rsid w:val="004639CD"/>
    <w:rsid w:val="00465F6B"/>
    <w:rsid w:val="00467ACB"/>
    <w:rsid w:val="004719C3"/>
    <w:rsid w:val="004722F0"/>
    <w:rsid w:val="00472400"/>
    <w:rsid w:val="0047318D"/>
    <w:rsid w:val="00473E8F"/>
    <w:rsid w:val="00474636"/>
    <w:rsid w:val="00476E66"/>
    <w:rsid w:val="00477C61"/>
    <w:rsid w:val="0048150C"/>
    <w:rsid w:val="004824D1"/>
    <w:rsid w:val="00484260"/>
    <w:rsid w:val="00484B97"/>
    <w:rsid w:val="0048688D"/>
    <w:rsid w:val="00487018"/>
    <w:rsid w:val="004906C2"/>
    <w:rsid w:val="00491729"/>
    <w:rsid w:val="0049181D"/>
    <w:rsid w:val="0049435A"/>
    <w:rsid w:val="00494A2E"/>
    <w:rsid w:val="0049525F"/>
    <w:rsid w:val="0049678E"/>
    <w:rsid w:val="004976A3"/>
    <w:rsid w:val="004A1697"/>
    <w:rsid w:val="004A1C2C"/>
    <w:rsid w:val="004A3132"/>
    <w:rsid w:val="004A3982"/>
    <w:rsid w:val="004A4597"/>
    <w:rsid w:val="004A4B29"/>
    <w:rsid w:val="004A5254"/>
    <w:rsid w:val="004A5759"/>
    <w:rsid w:val="004B46E7"/>
    <w:rsid w:val="004B6C94"/>
    <w:rsid w:val="004C0BCE"/>
    <w:rsid w:val="004C22AE"/>
    <w:rsid w:val="004C2EC3"/>
    <w:rsid w:val="004C46A2"/>
    <w:rsid w:val="004C4AF7"/>
    <w:rsid w:val="004C51F8"/>
    <w:rsid w:val="004C57D0"/>
    <w:rsid w:val="004D25EC"/>
    <w:rsid w:val="004D2F71"/>
    <w:rsid w:val="004D5635"/>
    <w:rsid w:val="004D5FCE"/>
    <w:rsid w:val="004D612C"/>
    <w:rsid w:val="004D65E0"/>
    <w:rsid w:val="004D6AA2"/>
    <w:rsid w:val="004D7872"/>
    <w:rsid w:val="004D7C42"/>
    <w:rsid w:val="004E3D88"/>
    <w:rsid w:val="004E6488"/>
    <w:rsid w:val="004F0666"/>
    <w:rsid w:val="004F19C7"/>
    <w:rsid w:val="004F3798"/>
    <w:rsid w:val="004F4C3E"/>
    <w:rsid w:val="004F51F2"/>
    <w:rsid w:val="004F614D"/>
    <w:rsid w:val="00500D23"/>
    <w:rsid w:val="00501EFA"/>
    <w:rsid w:val="00502776"/>
    <w:rsid w:val="00503811"/>
    <w:rsid w:val="00503A76"/>
    <w:rsid w:val="00506473"/>
    <w:rsid w:val="00513A21"/>
    <w:rsid w:val="00513EC5"/>
    <w:rsid w:val="00515A56"/>
    <w:rsid w:val="00516051"/>
    <w:rsid w:val="00516D75"/>
    <w:rsid w:val="00517201"/>
    <w:rsid w:val="00517464"/>
    <w:rsid w:val="00517E64"/>
    <w:rsid w:val="005206E6"/>
    <w:rsid w:val="005208EC"/>
    <w:rsid w:val="005246AB"/>
    <w:rsid w:val="00525130"/>
    <w:rsid w:val="00525307"/>
    <w:rsid w:val="00531FA8"/>
    <w:rsid w:val="00533757"/>
    <w:rsid w:val="0053386B"/>
    <w:rsid w:val="00534A4A"/>
    <w:rsid w:val="005353AF"/>
    <w:rsid w:val="00536ABE"/>
    <w:rsid w:val="00537255"/>
    <w:rsid w:val="0054016C"/>
    <w:rsid w:val="00540B7C"/>
    <w:rsid w:val="0054252D"/>
    <w:rsid w:val="00542670"/>
    <w:rsid w:val="00544746"/>
    <w:rsid w:val="0054592B"/>
    <w:rsid w:val="0055042A"/>
    <w:rsid w:val="00552D1D"/>
    <w:rsid w:val="005535E2"/>
    <w:rsid w:val="00554D94"/>
    <w:rsid w:val="0055506B"/>
    <w:rsid w:val="00555899"/>
    <w:rsid w:val="00560429"/>
    <w:rsid w:val="00565B99"/>
    <w:rsid w:val="00565CA2"/>
    <w:rsid w:val="00571096"/>
    <w:rsid w:val="00571B0D"/>
    <w:rsid w:val="00571D84"/>
    <w:rsid w:val="00577570"/>
    <w:rsid w:val="00581C00"/>
    <w:rsid w:val="00583B1B"/>
    <w:rsid w:val="00583BE8"/>
    <w:rsid w:val="00583F0D"/>
    <w:rsid w:val="0058760E"/>
    <w:rsid w:val="00587AF5"/>
    <w:rsid w:val="00591858"/>
    <w:rsid w:val="00592E20"/>
    <w:rsid w:val="005931A1"/>
    <w:rsid w:val="005940B5"/>
    <w:rsid w:val="005964DB"/>
    <w:rsid w:val="00596EFD"/>
    <w:rsid w:val="005A1A52"/>
    <w:rsid w:val="005A2B90"/>
    <w:rsid w:val="005A30D5"/>
    <w:rsid w:val="005A35B1"/>
    <w:rsid w:val="005A3749"/>
    <w:rsid w:val="005A68C5"/>
    <w:rsid w:val="005A68E5"/>
    <w:rsid w:val="005A6A2D"/>
    <w:rsid w:val="005A6D1B"/>
    <w:rsid w:val="005A7408"/>
    <w:rsid w:val="005A75E6"/>
    <w:rsid w:val="005A7877"/>
    <w:rsid w:val="005B153F"/>
    <w:rsid w:val="005B1ED2"/>
    <w:rsid w:val="005B2029"/>
    <w:rsid w:val="005B301C"/>
    <w:rsid w:val="005B3DB8"/>
    <w:rsid w:val="005B4E21"/>
    <w:rsid w:val="005B4EF8"/>
    <w:rsid w:val="005B718E"/>
    <w:rsid w:val="005C4CE5"/>
    <w:rsid w:val="005C4DB2"/>
    <w:rsid w:val="005C59EC"/>
    <w:rsid w:val="005D0D55"/>
    <w:rsid w:val="005D1C75"/>
    <w:rsid w:val="005D2E34"/>
    <w:rsid w:val="005D393E"/>
    <w:rsid w:val="005D69FC"/>
    <w:rsid w:val="005D6E94"/>
    <w:rsid w:val="005E0B58"/>
    <w:rsid w:val="005E0F4A"/>
    <w:rsid w:val="005E14B9"/>
    <w:rsid w:val="005E1D69"/>
    <w:rsid w:val="005E24EF"/>
    <w:rsid w:val="005E2D1A"/>
    <w:rsid w:val="005E6FA1"/>
    <w:rsid w:val="005F018F"/>
    <w:rsid w:val="005F01B9"/>
    <w:rsid w:val="005F4A2A"/>
    <w:rsid w:val="005F4D87"/>
    <w:rsid w:val="005F5EAE"/>
    <w:rsid w:val="005F73C9"/>
    <w:rsid w:val="00601DAB"/>
    <w:rsid w:val="00602E94"/>
    <w:rsid w:val="006065F1"/>
    <w:rsid w:val="006101F9"/>
    <w:rsid w:val="00610CB0"/>
    <w:rsid w:val="00611953"/>
    <w:rsid w:val="00613E71"/>
    <w:rsid w:val="00615CF1"/>
    <w:rsid w:val="0062033D"/>
    <w:rsid w:val="00620F43"/>
    <w:rsid w:val="006210F2"/>
    <w:rsid w:val="0062234B"/>
    <w:rsid w:val="0062494F"/>
    <w:rsid w:val="00625B93"/>
    <w:rsid w:val="006276D5"/>
    <w:rsid w:val="006300FD"/>
    <w:rsid w:val="006313BE"/>
    <w:rsid w:val="00633F75"/>
    <w:rsid w:val="00637340"/>
    <w:rsid w:val="006378A6"/>
    <w:rsid w:val="0064361D"/>
    <w:rsid w:val="0064530E"/>
    <w:rsid w:val="00645D73"/>
    <w:rsid w:val="006462B7"/>
    <w:rsid w:val="006506B4"/>
    <w:rsid w:val="006510EA"/>
    <w:rsid w:val="006529A4"/>
    <w:rsid w:val="00653E1C"/>
    <w:rsid w:val="00656BDF"/>
    <w:rsid w:val="00656D9D"/>
    <w:rsid w:val="00660853"/>
    <w:rsid w:val="00661C2D"/>
    <w:rsid w:val="00661DF2"/>
    <w:rsid w:val="00662A98"/>
    <w:rsid w:val="00662B16"/>
    <w:rsid w:val="00662E35"/>
    <w:rsid w:val="006648AB"/>
    <w:rsid w:val="00664C3B"/>
    <w:rsid w:val="00667F0E"/>
    <w:rsid w:val="00670590"/>
    <w:rsid w:val="00670763"/>
    <w:rsid w:val="00670CDA"/>
    <w:rsid w:val="006710B6"/>
    <w:rsid w:val="006731BA"/>
    <w:rsid w:val="006741AC"/>
    <w:rsid w:val="006744B9"/>
    <w:rsid w:val="00675078"/>
    <w:rsid w:val="00681D55"/>
    <w:rsid w:val="00684579"/>
    <w:rsid w:val="00691085"/>
    <w:rsid w:val="00691F70"/>
    <w:rsid w:val="00693C05"/>
    <w:rsid w:val="00694278"/>
    <w:rsid w:val="00695401"/>
    <w:rsid w:val="00695C46"/>
    <w:rsid w:val="00697AD0"/>
    <w:rsid w:val="006A0124"/>
    <w:rsid w:val="006A051F"/>
    <w:rsid w:val="006A09B8"/>
    <w:rsid w:val="006A0D2E"/>
    <w:rsid w:val="006A0FC3"/>
    <w:rsid w:val="006A1AD9"/>
    <w:rsid w:val="006A2230"/>
    <w:rsid w:val="006A2D87"/>
    <w:rsid w:val="006A4422"/>
    <w:rsid w:val="006A5BC3"/>
    <w:rsid w:val="006A6369"/>
    <w:rsid w:val="006B1990"/>
    <w:rsid w:val="006B30D1"/>
    <w:rsid w:val="006B31E1"/>
    <w:rsid w:val="006B469F"/>
    <w:rsid w:val="006B73E0"/>
    <w:rsid w:val="006C24EE"/>
    <w:rsid w:val="006C5ED3"/>
    <w:rsid w:val="006C7204"/>
    <w:rsid w:val="006C75CD"/>
    <w:rsid w:val="006D140A"/>
    <w:rsid w:val="006D1ABC"/>
    <w:rsid w:val="006D26BD"/>
    <w:rsid w:val="006D2F46"/>
    <w:rsid w:val="006D3EB9"/>
    <w:rsid w:val="006D6748"/>
    <w:rsid w:val="006D72CB"/>
    <w:rsid w:val="006D7921"/>
    <w:rsid w:val="006E0BBF"/>
    <w:rsid w:val="006E1654"/>
    <w:rsid w:val="006E1F99"/>
    <w:rsid w:val="006E45F3"/>
    <w:rsid w:val="006E5C14"/>
    <w:rsid w:val="006E787D"/>
    <w:rsid w:val="006F0105"/>
    <w:rsid w:val="006F0502"/>
    <w:rsid w:val="006F1D3E"/>
    <w:rsid w:val="006F25F3"/>
    <w:rsid w:val="006F3F00"/>
    <w:rsid w:val="006F6727"/>
    <w:rsid w:val="00700B84"/>
    <w:rsid w:val="007028A3"/>
    <w:rsid w:val="00704114"/>
    <w:rsid w:val="00705A88"/>
    <w:rsid w:val="00705DFE"/>
    <w:rsid w:val="00706D0A"/>
    <w:rsid w:val="00707434"/>
    <w:rsid w:val="007105CD"/>
    <w:rsid w:val="00711BA1"/>
    <w:rsid w:val="00711D1E"/>
    <w:rsid w:val="00712E1E"/>
    <w:rsid w:val="007131C8"/>
    <w:rsid w:val="007131E4"/>
    <w:rsid w:val="007131F6"/>
    <w:rsid w:val="007138B1"/>
    <w:rsid w:val="00717309"/>
    <w:rsid w:val="00717F6A"/>
    <w:rsid w:val="007214FF"/>
    <w:rsid w:val="00722428"/>
    <w:rsid w:val="00724FB2"/>
    <w:rsid w:val="007256EF"/>
    <w:rsid w:val="00731600"/>
    <w:rsid w:val="0073473D"/>
    <w:rsid w:val="007350DA"/>
    <w:rsid w:val="007357D4"/>
    <w:rsid w:val="00735EC4"/>
    <w:rsid w:val="0073672A"/>
    <w:rsid w:val="00737671"/>
    <w:rsid w:val="0074013F"/>
    <w:rsid w:val="00744E65"/>
    <w:rsid w:val="00751B0B"/>
    <w:rsid w:val="00754B97"/>
    <w:rsid w:val="00756671"/>
    <w:rsid w:val="007577C5"/>
    <w:rsid w:val="00757F2C"/>
    <w:rsid w:val="00760455"/>
    <w:rsid w:val="00761B2C"/>
    <w:rsid w:val="00761BC1"/>
    <w:rsid w:val="0076242D"/>
    <w:rsid w:val="00762886"/>
    <w:rsid w:val="0076731C"/>
    <w:rsid w:val="007708ED"/>
    <w:rsid w:val="00770AC8"/>
    <w:rsid w:val="00770B01"/>
    <w:rsid w:val="0077487B"/>
    <w:rsid w:val="00776D92"/>
    <w:rsid w:val="0078052A"/>
    <w:rsid w:val="0078295B"/>
    <w:rsid w:val="00783C08"/>
    <w:rsid w:val="00783C58"/>
    <w:rsid w:val="00786940"/>
    <w:rsid w:val="00786C1A"/>
    <w:rsid w:val="00793065"/>
    <w:rsid w:val="00795492"/>
    <w:rsid w:val="00795CDC"/>
    <w:rsid w:val="00797A5E"/>
    <w:rsid w:val="007A1850"/>
    <w:rsid w:val="007A1BB7"/>
    <w:rsid w:val="007A2219"/>
    <w:rsid w:val="007A51BA"/>
    <w:rsid w:val="007A5B53"/>
    <w:rsid w:val="007B7874"/>
    <w:rsid w:val="007B7B05"/>
    <w:rsid w:val="007C0B80"/>
    <w:rsid w:val="007C2783"/>
    <w:rsid w:val="007C3122"/>
    <w:rsid w:val="007C3798"/>
    <w:rsid w:val="007C47EC"/>
    <w:rsid w:val="007C73D9"/>
    <w:rsid w:val="007D1BFA"/>
    <w:rsid w:val="007D370E"/>
    <w:rsid w:val="007D3F54"/>
    <w:rsid w:val="007D4122"/>
    <w:rsid w:val="007D4409"/>
    <w:rsid w:val="007D46E1"/>
    <w:rsid w:val="007D65F6"/>
    <w:rsid w:val="007E03C1"/>
    <w:rsid w:val="007E092A"/>
    <w:rsid w:val="007E1832"/>
    <w:rsid w:val="007E36CB"/>
    <w:rsid w:val="007E4CCC"/>
    <w:rsid w:val="007E65F9"/>
    <w:rsid w:val="007F28A7"/>
    <w:rsid w:val="007F38A0"/>
    <w:rsid w:val="007F7204"/>
    <w:rsid w:val="008008EF"/>
    <w:rsid w:val="0080108C"/>
    <w:rsid w:val="0080243A"/>
    <w:rsid w:val="008029AD"/>
    <w:rsid w:val="00802CB5"/>
    <w:rsid w:val="0080303F"/>
    <w:rsid w:val="00804E3F"/>
    <w:rsid w:val="008074A3"/>
    <w:rsid w:val="00807D6D"/>
    <w:rsid w:val="008104D4"/>
    <w:rsid w:val="008137D5"/>
    <w:rsid w:val="00814087"/>
    <w:rsid w:val="00814F31"/>
    <w:rsid w:val="008158B6"/>
    <w:rsid w:val="00815B3C"/>
    <w:rsid w:val="00820D4F"/>
    <w:rsid w:val="00821A2F"/>
    <w:rsid w:val="00821DB0"/>
    <w:rsid w:val="00822392"/>
    <w:rsid w:val="00825068"/>
    <w:rsid w:val="00826166"/>
    <w:rsid w:val="00827C66"/>
    <w:rsid w:val="00827E12"/>
    <w:rsid w:val="00830162"/>
    <w:rsid w:val="008302B9"/>
    <w:rsid w:val="00831258"/>
    <w:rsid w:val="00832416"/>
    <w:rsid w:val="008333C1"/>
    <w:rsid w:val="00834C6F"/>
    <w:rsid w:val="00834F48"/>
    <w:rsid w:val="00835938"/>
    <w:rsid w:val="00836CAB"/>
    <w:rsid w:val="00836D49"/>
    <w:rsid w:val="00836DDF"/>
    <w:rsid w:val="00836F1B"/>
    <w:rsid w:val="00840EA1"/>
    <w:rsid w:val="00842EE7"/>
    <w:rsid w:val="008431BB"/>
    <w:rsid w:val="00851B3A"/>
    <w:rsid w:val="00852C1E"/>
    <w:rsid w:val="00853655"/>
    <w:rsid w:val="008536BF"/>
    <w:rsid w:val="0085491B"/>
    <w:rsid w:val="00856E2A"/>
    <w:rsid w:val="00860D1D"/>
    <w:rsid w:val="00860DE4"/>
    <w:rsid w:val="0086341F"/>
    <w:rsid w:val="00863C9D"/>
    <w:rsid w:val="00864014"/>
    <w:rsid w:val="00864615"/>
    <w:rsid w:val="00866785"/>
    <w:rsid w:val="00866D54"/>
    <w:rsid w:val="00871FA0"/>
    <w:rsid w:val="008731EB"/>
    <w:rsid w:val="008738FC"/>
    <w:rsid w:val="008739B5"/>
    <w:rsid w:val="008745CD"/>
    <w:rsid w:val="008759F4"/>
    <w:rsid w:val="0087604D"/>
    <w:rsid w:val="0087786B"/>
    <w:rsid w:val="00880C65"/>
    <w:rsid w:val="00881178"/>
    <w:rsid w:val="00881A63"/>
    <w:rsid w:val="00883450"/>
    <w:rsid w:val="008854FB"/>
    <w:rsid w:val="00887053"/>
    <w:rsid w:val="008871AF"/>
    <w:rsid w:val="008872C4"/>
    <w:rsid w:val="00887AE7"/>
    <w:rsid w:val="00890513"/>
    <w:rsid w:val="0089086B"/>
    <w:rsid w:val="0089315D"/>
    <w:rsid w:val="00895D86"/>
    <w:rsid w:val="0089744D"/>
    <w:rsid w:val="00897E84"/>
    <w:rsid w:val="008A062C"/>
    <w:rsid w:val="008A2320"/>
    <w:rsid w:val="008A34E9"/>
    <w:rsid w:val="008A45A9"/>
    <w:rsid w:val="008A464F"/>
    <w:rsid w:val="008A4819"/>
    <w:rsid w:val="008A588A"/>
    <w:rsid w:val="008A6BEE"/>
    <w:rsid w:val="008B1233"/>
    <w:rsid w:val="008B2044"/>
    <w:rsid w:val="008B2075"/>
    <w:rsid w:val="008B5727"/>
    <w:rsid w:val="008B5D20"/>
    <w:rsid w:val="008B6E65"/>
    <w:rsid w:val="008C17BE"/>
    <w:rsid w:val="008C5457"/>
    <w:rsid w:val="008C7ECC"/>
    <w:rsid w:val="008D454F"/>
    <w:rsid w:val="008D46A9"/>
    <w:rsid w:val="008D4C30"/>
    <w:rsid w:val="008D6830"/>
    <w:rsid w:val="008D6B6C"/>
    <w:rsid w:val="008E194A"/>
    <w:rsid w:val="008E2613"/>
    <w:rsid w:val="008E266D"/>
    <w:rsid w:val="008E512C"/>
    <w:rsid w:val="008E5EF4"/>
    <w:rsid w:val="008E7289"/>
    <w:rsid w:val="008E74D2"/>
    <w:rsid w:val="008E7DB0"/>
    <w:rsid w:val="008F0200"/>
    <w:rsid w:val="008F0A96"/>
    <w:rsid w:val="008F7080"/>
    <w:rsid w:val="008F7842"/>
    <w:rsid w:val="008F7998"/>
    <w:rsid w:val="008F7C8E"/>
    <w:rsid w:val="00900F45"/>
    <w:rsid w:val="009012A7"/>
    <w:rsid w:val="00902CB7"/>
    <w:rsid w:val="00903803"/>
    <w:rsid w:val="00904971"/>
    <w:rsid w:val="009109CA"/>
    <w:rsid w:val="00913E9F"/>
    <w:rsid w:val="00917343"/>
    <w:rsid w:val="00920D4C"/>
    <w:rsid w:val="0092233F"/>
    <w:rsid w:val="0092371C"/>
    <w:rsid w:val="0092390B"/>
    <w:rsid w:val="009248B8"/>
    <w:rsid w:val="00924962"/>
    <w:rsid w:val="00931C05"/>
    <w:rsid w:val="00934685"/>
    <w:rsid w:val="009355C0"/>
    <w:rsid w:val="00940A14"/>
    <w:rsid w:val="0094161E"/>
    <w:rsid w:val="00941704"/>
    <w:rsid w:val="00941AF1"/>
    <w:rsid w:val="00941C04"/>
    <w:rsid w:val="00941D81"/>
    <w:rsid w:val="00943D9F"/>
    <w:rsid w:val="009460BD"/>
    <w:rsid w:val="0095049B"/>
    <w:rsid w:val="009520F8"/>
    <w:rsid w:val="009551AA"/>
    <w:rsid w:val="009551D6"/>
    <w:rsid w:val="0096000A"/>
    <w:rsid w:val="00960A41"/>
    <w:rsid w:val="0096334F"/>
    <w:rsid w:val="00963928"/>
    <w:rsid w:val="009668C8"/>
    <w:rsid w:val="009729B5"/>
    <w:rsid w:val="0097332C"/>
    <w:rsid w:val="00973B3B"/>
    <w:rsid w:val="00973BF5"/>
    <w:rsid w:val="00983FB5"/>
    <w:rsid w:val="009845E7"/>
    <w:rsid w:val="00987300"/>
    <w:rsid w:val="00987C75"/>
    <w:rsid w:val="00993299"/>
    <w:rsid w:val="00994414"/>
    <w:rsid w:val="009954DA"/>
    <w:rsid w:val="00996BBE"/>
    <w:rsid w:val="009A152C"/>
    <w:rsid w:val="009A1978"/>
    <w:rsid w:val="009A30C8"/>
    <w:rsid w:val="009A35DF"/>
    <w:rsid w:val="009A3DA5"/>
    <w:rsid w:val="009A663D"/>
    <w:rsid w:val="009A7AA8"/>
    <w:rsid w:val="009A7EE0"/>
    <w:rsid w:val="009B1EC3"/>
    <w:rsid w:val="009B2DA6"/>
    <w:rsid w:val="009B3137"/>
    <w:rsid w:val="009B3E12"/>
    <w:rsid w:val="009B6F89"/>
    <w:rsid w:val="009B73B4"/>
    <w:rsid w:val="009C0EA0"/>
    <w:rsid w:val="009C1986"/>
    <w:rsid w:val="009C1ABA"/>
    <w:rsid w:val="009C324E"/>
    <w:rsid w:val="009C3521"/>
    <w:rsid w:val="009C4660"/>
    <w:rsid w:val="009C553C"/>
    <w:rsid w:val="009C701F"/>
    <w:rsid w:val="009C705B"/>
    <w:rsid w:val="009C73FF"/>
    <w:rsid w:val="009D0AE8"/>
    <w:rsid w:val="009D16D5"/>
    <w:rsid w:val="009D6E0B"/>
    <w:rsid w:val="009D7F60"/>
    <w:rsid w:val="009E0ADA"/>
    <w:rsid w:val="009E13B2"/>
    <w:rsid w:val="009E1D8C"/>
    <w:rsid w:val="009E29AB"/>
    <w:rsid w:val="009E2B0A"/>
    <w:rsid w:val="009E389E"/>
    <w:rsid w:val="009E41A8"/>
    <w:rsid w:val="009E450C"/>
    <w:rsid w:val="009E6D4F"/>
    <w:rsid w:val="009E74A8"/>
    <w:rsid w:val="009F13C4"/>
    <w:rsid w:val="009F2BAE"/>
    <w:rsid w:val="00A012E1"/>
    <w:rsid w:val="00A0382F"/>
    <w:rsid w:val="00A03E5C"/>
    <w:rsid w:val="00A03F44"/>
    <w:rsid w:val="00A048C3"/>
    <w:rsid w:val="00A0507E"/>
    <w:rsid w:val="00A0588A"/>
    <w:rsid w:val="00A062D6"/>
    <w:rsid w:val="00A0741B"/>
    <w:rsid w:val="00A1033A"/>
    <w:rsid w:val="00A104BF"/>
    <w:rsid w:val="00A111DC"/>
    <w:rsid w:val="00A119C2"/>
    <w:rsid w:val="00A13E64"/>
    <w:rsid w:val="00A1429D"/>
    <w:rsid w:val="00A16434"/>
    <w:rsid w:val="00A16627"/>
    <w:rsid w:val="00A166D9"/>
    <w:rsid w:val="00A16B8D"/>
    <w:rsid w:val="00A1738F"/>
    <w:rsid w:val="00A179D7"/>
    <w:rsid w:val="00A17C86"/>
    <w:rsid w:val="00A20BFB"/>
    <w:rsid w:val="00A20D17"/>
    <w:rsid w:val="00A23A1F"/>
    <w:rsid w:val="00A2601E"/>
    <w:rsid w:val="00A275A5"/>
    <w:rsid w:val="00A3003C"/>
    <w:rsid w:val="00A32109"/>
    <w:rsid w:val="00A32AE8"/>
    <w:rsid w:val="00A34354"/>
    <w:rsid w:val="00A3535F"/>
    <w:rsid w:val="00A3655D"/>
    <w:rsid w:val="00A40638"/>
    <w:rsid w:val="00A43B45"/>
    <w:rsid w:val="00A451F0"/>
    <w:rsid w:val="00A456A4"/>
    <w:rsid w:val="00A54700"/>
    <w:rsid w:val="00A60E6C"/>
    <w:rsid w:val="00A62438"/>
    <w:rsid w:val="00A62862"/>
    <w:rsid w:val="00A64E2D"/>
    <w:rsid w:val="00A6585F"/>
    <w:rsid w:val="00A70583"/>
    <w:rsid w:val="00A728D4"/>
    <w:rsid w:val="00A75D8A"/>
    <w:rsid w:val="00A770C1"/>
    <w:rsid w:val="00A8190F"/>
    <w:rsid w:val="00A82694"/>
    <w:rsid w:val="00A829F5"/>
    <w:rsid w:val="00A83413"/>
    <w:rsid w:val="00A85989"/>
    <w:rsid w:val="00A86446"/>
    <w:rsid w:val="00A869E7"/>
    <w:rsid w:val="00A86B76"/>
    <w:rsid w:val="00A871AF"/>
    <w:rsid w:val="00A872B9"/>
    <w:rsid w:val="00A94542"/>
    <w:rsid w:val="00A95949"/>
    <w:rsid w:val="00A96BA6"/>
    <w:rsid w:val="00A97B8D"/>
    <w:rsid w:val="00AA0AB9"/>
    <w:rsid w:val="00AA1A7B"/>
    <w:rsid w:val="00AA2C88"/>
    <w:rsid w:val="00AA4F4A"/>
    <w:rsid w:val="00AA673F"/>
    <w:rsid w:val="00AA6F17"/>
    <w:rsid w:val="00AA7757"/>
    <w:rsid w:val="00AA7A6D"/>
    <w:rsid w:val="00AB0E3D"/>
    <w:rsid w:val="00AB59AC"/>
    <w:rsid w:val="00AB6E23"/>
    <w:rsid w:val="00AC0D7E"/>
    <w:rsid w:val="00AC1080"/>
    <w:rsid w:val="00AC1C8A"/>
    <w:rsid w:val="00AC2990"/>
    <w:rsid w:val="00AC2D85"/>
    <w:rsid w:val="00AC407C"/>
    <w:rsid w:val="00AC47CE"/>
    <w:rsid w:val="00AC4890"/>
    <w:rsid w:val="00AC6155"/>
    <w:rsid w:val="00AC75F1"/>
    <w:rsid w:val="00AC7F93"/>
    <w:rsid w:val="00AD0BEC"/>
    <w:rsid w:val="00AD1F07"/>
    <w:rsid w:val="00AD4640"/>
    <w:rsid w:val="00AD46EA"/>
    <w:rsid w:val="00AD6A72"/>
    <w:rsid w:val="00AD7784"/>
    <w:rsid w:val="00AE0131"/>
    <w:rsid w:val="00AE03B0"/>
    <w:rsid w:val="00AE0537"/>
    <w:rsid w:val="00AE0FF1"/>
    <w:rsid w:val="00AE1C30"/>
    <w:rsid w:val="00AE249C"/>
    <w:rsid w:val="00AE269C"/>
    <w:rsid w:val="00AE3B8C"/>
    <w:rsid w:val="00AE431E"/>
    <w:rsid w:val="00AE454A"/>
    <w:rsid w:val="00AE65CB"/>
    <w:rsid w:val="00AE715C"/>
    <w:rsid w:val="00AE758E"/>
    <w:rsid w:val="00AE7D5F"/>
    <w:rsid w:val="00AF2219"/>
    <w:rsid w:val="00AF3F4C"/>
    <w:rsid w:val="00AF47CA"/>
    <w:rsid w:val="00AF513D"/>
    <w:rsid w:val="00AF6854"/>
    <w:rsid w:val="00B00169"/>
    <w:rsid w:val="00B00A07"/>
    <w:rsid w:val="00B0212A"/>
    <w:rsid w:val="00B06807"/>
    <w:rsid w:val="00B0680E"/>
    <w:rsid w:val="00B078A6"/>
    <w:rsid w:val="00B10F64"/>
    <w:rsid w:val="00B117E7"/>
    <w:rsid w:val="00B12B8F"/>
    <w:rsid w:val="00B14640"/>
    <w:rsid w:val="00B16DE2"/>
    <w:rsid w:val="00B20A91"/>
    <w:rsid w:val="00B21618"/>
    <w:rsid w:val="00B21B7D"/>
    <w:rsid w:val="00B235E7"/>
    <w:rsid w:val="00B2402E"/>
    <w:rsid w:val="00B256CD"/>
    <w:rsid w:val="00B26940"/>
    <w:rsid w:val="00B276FF"/>
    <w:rsid w:val="00B30615"/>
    <w:rsid w:val="00B316C5"/>
    <w:rsid w:val="00B33776"/>
    <w:rsid w:val="00B369F8"/>
    <w:rsid w:val="00B37958"/>
    <w:rsid w:val="00B41D7F"/>
    <w:rsid w:val="00B41E05"/>
    <w:rsid w:val="00B43B61"/>
    <w:rsid w:val="00B45107"/>
    <w:rsid w:val="00B4586B"/>
    <w:rsid w:val="00B46E37"/>
    <w:rsid w:val="00B47AA4"/>
    <w:rsid w:val="00B50C43"/>
    <w:rsid w:val="00B530E9"/>
    <w:rsid w:val="00B559CA"/>
    <w:rsid w:val="00B658BD"/>
    <w:rsid w:val="00B65F66"/>
    <w:rsid w:val="00B7203E"/>
    <w:rsid w:val="00B74666"/>
    <w:rsid w:val="00B76913"/>
    <w:rsid w:val="00B80AB3"/>
    <w:rsid w:val="00B80F65"/>
    <w:rsid w:val="00B817CC"/>
    <w:rsid w:val="00B90274"/>
    <w:rsid w:val="00B905F7"/>
    <w:rsid w:val="00B91267"/>
    <w:rsid w:val="00B915EC"/>
    <w:rsid w:val="00B916BB"/>
    <w:rsid w:val="00B92233"/>
    <w:rsid w:val="00B92FC2"/>
    <w:rsid w:val="00B93C04"/>
    <w:rsid w:val="00B95000"/>
    <w:rsid w:val="00B9579E"/>
    <w:rsid w:val="00B96303"/>
    <w:rsid w:val="00BA1ABE"/>
    <w:rsid w:val="00BA1B29"/>
    <w:rsid w:val="00BA2B72"/>
    <w:rsid w:val="00BA2FDA"/>
    <w:rsid w:val="00BA357F"/>
    <w:rsid w:val="00BA35A4"/>
    <w:rsid w:val="00BA4310"/>
    <w:rsid w:val="00BA5A51"/>
    <w:rsid w:val="00BA7F0D"/>
    <w:rsid w:val="00BB0EC5"/>
    <w:rsid w:val="00BB48CC"/>
    <w:rsid w:val="00BB4CD8"/>
    <w:rsid w:val="00BB4D76"/>
    <w:rsid w:val="00BC0078"/>
    <w:rsid w:val="00BC3792"/>
    <w:rsid w:val="00BC5046"/>
    <w:rsid w:val="00BC5277"/>
    <w:rsid w:val="00BC6EE4"/>
    <w:rsid w:val="00BC73B2"/>
    <w:rsid w:val="00BC7DA4"/>
    <w:rsid w:val="00BD194B"/>
    <w:rsid w:val="00BD2B51"/>
    <w:rsid w:val="00BD4009"/>
    <w:rsid w:val="00BD488C"/>
    <w:rsid w:val="00BD5019"/>
    <w:rsid w:val="00BD5119"/>
    <w:rsid w:val="00BD5F4D"/>
    <w:rsid w:val="00BD6710"/>
    <w:rsid w:val="00BD75C1"/>
    <w:rsid w:val="00BD76C7"/>
    <w:rsid w:val="00BE3CE2"/>
    <w:rsid w:val="00BE4074"/>
    <w:rsid w:val="00BE4492"/>
    <w:rsid w:val="00BE55DD"/>
    <w:rsid w:val="00BF00A9"/>
    <w:rsid w:val="00BF31F1"/>
    <w:rsid w:val="00BF3ED5"/>
    <w:rsid w:val="00BF567E"/>
    <w:rsid w:val="00BF7691"/>
    <w:rsid w:val="00C05ED1"/>
    <w:rsid w:val="00C06887"/>
    <w:rsid w:val="00C1328D"/>
    <w:rsid w:val="00C15319"/>
    <w:rsid w:val="00C158F7"/>
    <w:rsid w:val="00C16472"/>
    <w:rsid w:val="00C16C74"/>
    <w:rsid w:val="00C173BA"/>
    <w:rsid w:val="00C177B2"/>
    <w:rsid w:val="00C2107C"/>
    <w:rsid w:val="00C21138"/>
    <w:rsid w:val="00C2218D"/>
    <w:rsid w:val="00C2545A"/>
    <w:rsid w:val="00C25DE0"/>
    <w:rsid w:val="00C260E1"/>
    <w:rsid w:val="00C27179"/>
    <w:rsid w:val="00C31134"/>
    <w:rsid w:val="00C3183D"/>
    <w:rsid w:val="00C31FE2"/>
    <w:rsid w:val="00C32697"/>
    <w:rsid w:val="00C3342E"/>
    <w:rsid w:val="00C35A59"/>
    <w:rsid w:val="00C371CB"/>
    <w:rsid w:val="00C40E9D"/>
    <w:rsid w:val="00C443FB"/>
    <w:rsid w:val="00C445ED"/>
    <w:rsid w:val="00C46523"/>
    <w:rsid w:val="00C4712B"/>
    <w:rsid w:val="00C47D7E"/>
    <w:rsid w:val="00C504BC"/>
    <w:rsid w:val="00C508B9"/>
    <w:rsid w:val="00C510B3"/>
    <w:rsid w:val="00C56113"/>
    <w:rsid w:val="00C566B4"/>
    <w:rsid w:val="00C56E81"/>
    <w:rsid w:val="00C6357A"/>
    <w:rsid w:val="00C6412E"/>
    <w:rsid w:val="00C642CC"/>
    <w:rsid w:val="00C642F5"/>
    <w:rsid w:val="00C661D2"/>
    <w:rsid w:val="00C66BD6"/>
    <w:rsid w:val="00C66C93"/>
    <w:rsid w:val="00C67C6C"/>
    <w:rsid w:val="00C75377"/>
    <w:rsid w:val="00C76522"/>
    <w:rsid w:val="00C82775"/>
    <w:rsid w:val="00C840B8"/>
    <w:rsid w:val="00C861AC"/>
    <w:rsid w:val="00C865C3"/>
    <w:rsid w:val="00C92628"/>
    <w:rsid w:val="00C9353F"/>
    <w:rsid w:val="00C94005"/>
    <w:rsid w:val="00C96F20"/>
    <w:rsid w:val="00CA0BCD"/>
    <w:rsid w:val="00CA2FAA"/>
    <w:rsid w:val="00CA335E"/>
    <w:rsid w:val="00CA4265"/>
    <w:rsid w:val="00CA6D1C"/>
    <w:rsid w:val="00CB1141"/>
    <w:rsid w:val="00CB29ED"/>
    <w:rsid w:val="00CB2C73"/>
    <w:rsid w:val="00CB3315"/>
    <w:rsid w:val="00CB3704"/>
    <w:rsid w:val="00CB4321"/>
    <w:rsid w:val="00CB4359"/>
    <w:rsid w:val="00CB4FE5"/>
    <w:rsid w:val="00CB5470"/>
    <w:rsid w:val="00CB64C5"/>
    <w:rsid w:val="00CB6A32"/>
    <w:rsid w:val="00CB6C77"/>
    <w:rsid w:val="00CB7FA7"/>
    <w:rsid w:val="00CC3322"/>
    <w:rsid w:val="00CC3E53"/>
    <w:rsid w:val="00CC514F"/>
    <w:rsid w:val="00CC5314"/>
    <w:rsid w:val="00CC684C"/>
    <w:rsid w:val="00CC6D00"/>
    <w:rsid w:val="00CC7549"/>
    <w:rsid w:val="00CD37C3"/>
    <w:rsid w:val="00CD5E23"/>
    <w:rsid w:val="00CD78D8"/>
    <w:rsid w:val="00CE0973"/>
    <w:rsid w:val="00CE14A8"/>
    <w:rsid w:val="00CE3644"/>
    <w:rsid w:val="00CE4F77"/>
    <w:rsid w:val="00CE5BC9"/>
    <w:rsid w:val="00CE7318"/>
    <w:rsid w:val="00CE774B"/>
    <w:rsid w:val="00CF1E51"/>
    <w:rsid w:val="00CF1F2B"/>
    <w:rsid w:val="00CF2528"/>
    <w:rsid w:val="00CF2D8A"/>
    <w:rsid w:val="00CF413B"/>
    <w:rsid w:val="00CF5E27"/>
    <w:rsid w:val="00CF619D"/>
    <w:rsid w:val="00CF651A"/>
    <w:rsid w:val="00CF7AA3"/>
    <w:rsid w:val="00D00418"/>
    <w:rsid w:val="00D02299"/>
    <w:rsid w:val="00D04F12"/>
    <w:rsid w:val="00D079AB"/>
    <w:rsid w:val="00D11BDC"/>
    <w:rsid w:val="00D1354E"/>
    <w:rsid w:val="00D14366"/>
    <w:rsid w:val="00D14C1A"/>
    <w:rsid w:val="00D14E13"/>
    <w:rsid w:val="00D1503B"/>
    <w:rsid w:val="00D20C35"/>
    <w:rsid w:val="00D27E96"/>
    <w:rsid w:val="00D30A1E"/>
    <w:rsid w:val="00D32C38"/>
    <w:rsid w:val="00D33122"/>
    <w:rsid w:val="00D33DAC"/>
    <w:rsid w:val="00D34C31"/>
    <w:rsid w:val="00D4184A"/>
    <w:rsid w:val="00D429BA"/>
    <w:rsid w:val="00D45D1E"/>
    <w:rsid w:val="00D4795A"/>
    <w:rsid w:val="00D51737"/>
    <w:rsid w:val="00D535FF"/>
    <w:rsid w:val="00D53B20"/>
    <w:rsid w:val="00D53B3A"/>
    <w:rsid w:val="00D55F94"/>
    <w:rsid w:val="00D55FA0"/>
    <w:rsid w:val="00D56B8D"/>
    <w:rsid w:val="00D57251"/>
    <w:rsid w:val="00D634CF"/>
    <w:rsid w:val="00D6481F"/>
    <w:rsid w:val="00D70BEB"/>
    <w:rsid w:val="00D74DD5"/>
    <w:rsid w:val="00D7683A"/>
    <w:rsid w:val="00D81299"/>
    <w:rsid w:val="00D82C59"/>
    <w:rsid w:val="00D845BA"/>
    <w:rsid w:val="00D84CAB"/>
    <w:rsid w:val="00D87EEB"/>
    <w:rsid w:val="00D92C81"/>
    <w:rsid w:val="00D9308B"/>
    <w:rsid w:val="00D93434"/>
    <w:rsid w:val="00D937BC"/>
    <w:rsid w:val="00D9694F"/>
    <w:rsid w:val="00D97D44"/>
    <w:rsid w:val="00D97DAD"/>
    <w:rsid w:val="00D97E89"/>
    <w:rsid w:val="00DA119C"/>
    <w:rsid w:val="00DA3100"/>
    <w:rsid w:val="00DA6A7C"/>
    <w:rsid w:val="00DA6C1C"/>
    <w:rsid w:val="00DA6D62"/>
    <w:rsid w:val="00DB04DD"/>
    <w:rsid w:val="00DB117C"/>
    <w:rsid w:val="00DB198D"/>
    <w:rsid w:val="00DB23F6"/>
    <w:rsid w:val="00DB3D05"/>
    <w:rsid w:val="00DB4943"/>
    <w:rsid w:val="00DB4FCC"/>
    <w:rsid w:val="00DB73AD"/>
    <w:rsid w:val="00DC099D"/>
    <w:rsid w:val="00DC10C0"/>
    <w:rsid w:val="00DC2125"/>
    <w:rsid w:val="00DC3BDB"/>
    <w:rsid w:val="00DC4706"/>
    <w:rsid w:val="00DC5728"/>
    <w:rsid w:val="00DC678C"/>
    <w:rsid w:val="00DC7D86"/>
    <w:rsid w:val="00DD02FC"/>
    <w:rsid w:val="00DD07E3"/>
    <w:rsid w:val="00DD181A"/>
    <w:rsid w:val="00DD1ED6"/>
    <w:rsid w:val="00DD1FAF"/>
    <w:rsid w:val="00DD42F5"/>
    <w:rsid w:val="00DD5147"/>
    <w:rsid w:val="00DD5306"/>
    <w:rsid w:val="00DD57C1"/>
    <w:rsid w:val="00DD5B4A"/>
    <w:rsid w:val="00DD7426"/>
    <w:rsid w:val="00DD7880"/>
    <w:rsid w:val="00DE0DEA"/>
    <w:rsid w:val="00DE1CF1"/>
    <w:rsid w:val="00DE39DE"/>
    <w:rsid w:val="00DE3C75"/>
    <w:rsid w:val="00DE3D3F"/>
    <w:rsid w:val="00DE5454"/>
    <w:rsid w:val="00DF5672"/>
    <w:rsid w:val="00DF721C"/>
    <w:rsid w:val="00E00AE3"/>
    <w:rsid w:val="00E00DCD"/>
    <w:rsid w:val="00E01E59"/>
    <w:rsid w:val="00E02D86"/>
    <w:rsid w:val="00E039A1"/>
    <w:rsid w:val="00E03C81"/>
    <w:rsid w:val="00E04375"/>
    <w:rsid w:val="00E06894"/>
    <w:rsid w:val="00E106CB"/>
    <w:rsid w:val="00E110C0"/>
    <w:rsid w:val="00E135E2"/>
    <w:rsid w:val="00E1460B"/>
    <w:rsid w:val="00E16D81"/>
    <w:rsid w:val="00E208AF"/>
    <w:rsid w:val="00E21080"/>
    <w:rsid w:val="00E22E4B"/>
    <w:rsid w:val="00E27CA1"/>
    <w:rsid w:val="00E303F9"/>
    <w:rsid w:val="00E334DB"/>
    <w:rsid w:val="00E35FBB"/>
    <w:rsid w:val="00E40AC6"/>
    <w:rsid w:val="00E45ADC"/>
    <w:rsid w:val="00E467A0"/>
    <w:rsid w:val="00E505AC"/>
    <w:rsid w:val="00E50C70"/>
    <w:rsid w:val="00E50D15"/>
    <w:rsid w:val="00E51A96"/>
    <w:rsid w:val="00E546CD"/>
    <w:rsid w:val="00E558E9"/>
    <w:rsid w:val="00E56359"/>
    <w:rsid w:val="00E56C35"/>
    <w:rsid w:val="00E56C4B"/>
    <w:rsid w:val="00E56D36"/>
    <w:rsid w:val="00E6095C"/>
    <w:rsid w:val="00E60BF7"/>
    <w:rsid w:val="00E60DA7"/>
    <w:rsid w:val="00E617DF"/>
    <w:rsid w:val="00E61E01"/>
    <w:rsid w:val="00E63634"/>
    <w:rsid w:val="00E65268"/>
    <w:rsid w:val="00E652D8"/>
    <w:rsid w:val="00E652F2"/>
    <w:rsid w:val="00E658F8"/>
    <w:rsid w:val="00E65CBC"/>
    <w:rsid w:val="00E66E07"/>
    <w:rsid w:val="00E7415D"/>
    <w:rsid w:val="00E74385"/>
    <w:rsid w:val="00E763E4"/>
    <w:rsid w:val="00E7673C"/>
    <w:rsid w:val="00E77432"/>
    <w:rsid w:val="00E80393"/>
    <w:rsid w:val="00E81FF8"/>
    <w:rsid w:val="00E82A4D"/>
    <w:rsid w:val="00E83DCD"/>
    <w:rsid w:val="00E85FE1"/>
    <w:rsid w:val="00E874C6"/>
    <w:rsid w:val="00E911A5"/>
    <w:rsid w:val="00E930D2"/>
    <w:rsid w:val="00E93C11"/>
    <w:rsid w:val="00E94165"/>
    <w:rsid w:val="00E965B6"/>
    <w:rsid w:val="00EA0E49"/>
    <w:rsid w:val="00EA1FDD"/>
    <w:rsid w:val="00EA2BED"/>
    <w:rsid w:val="00EA3C32"/>
    <w:rsid w:val="00EA3D2E"/>
    <w:rsid w:val="00EA6172"/>
    <w:rsid w:val="00EA6664"/>
    <w:rsid w:val="00EA7499"/>
    <w:rsid w:val="00EB2B16"/>
    <w:rsid w:val="00EB318D"/>
    <w:rsid w:val="00EB49C6"/>
    <w:rsid w:val="00EB4BED"/>
    <w:rsid w:val="00EB549B"/>
    <w:rsid w:val="00EB5A41"/>
    <w:rsid w:val="00EB7E86"/>
    <w:rsid w:val="00EC33D0"/>
    <w:rsid w:val="00EC6556"/>
    <w:rsid w:val="00ED0FEA"/>
    <w:rsid w:val="00ED1A31"/>
    <w:rsid w:val="00ED30FD"/>
    <w:rsid w:val="00ED35F3"/>
    <w:rsid w:val="00ED3834"/>
    <w:rsid w:val="00ED4A65"/>
    <w:rsid w:val="00ED62BB"/>
    <w:rsid w:val="00ED75AC"/>
    <w:rsid w:val="00EE01B9"/>
    <w:rsid w:val="00EE1115"/>
    <w:rsid w:val="00EE25B8"/>
    <w:rsid w:val="00EE2E38"/>
    <w:rsid w:val="00EE37CF"/>
    <w:rsid w:val="00EE5929"/>
    <w:rsid w:val="00EE75B6"/>
    <w:rsid w:val="00EF05D9"/>
    <w:rsid w:val="00EF19D0"/>
    <w:rsid w:val="00EF261D"/>
    <w:rsid w:val="00EF2755"/>
    <w:rsid w:val="00EF4517"/>
    <w:rsid w:val="00EF71A4"/>
    <w:rsid w:val="00EF78CB"/>
    <w:rsid w:val="00EF7C74"/>
    <w:rsid w:val="00F008F6"/>
    <w:rsid w:val="00F0160F"/>
    <w:rsid w:val="00F025D6"/>
    <w:rsid w:val="00F025F3"/>
    <w:rsid w:val="00F03324"/>
    <w:rsid w:val="00F073AB"/>
    <w:rsid w:val="00F12CDB"/>
    <w:rsid w:val="00F14B9E"/>
    <w:rsid w:val="00F16CBD"/>
    <w:rsid w:val="00F20BF8"/>
    <w:rsid w:val="00F22078"/>
    <w:rsid w:val="00F23A15"/>
    <w:rsid w:val="00F23CA7"/>
    <w:rsid w:val="00F267D0"/>
    <w:rsid w:val="00F2720D"/>
    <w:rsid w:val="00F27483"/>
    <w:rsid w:val="00F30E26"/>
    <w:rsid w:val="00F30FA4"/>
    <w:rsid w:val="00F32C91"/>
    <w:rsid w:val="00F33EE7"/>
    <w:rsid w:val="00F36C23"/>
    <w:rsid w:val="00F37937"/>
    <w:rsid w:val="00F4170F"/>
    <w:rsid w:val="00F42A74"/>
    <w:rsid w:val="00F42C59"/>
    <w:rsid w:val="00F43565"/>
    <w:rsid w:val="00F4588C"/>
    <w:rsid w:val="00F460AC"/>
    <w:rsid w:val="00F46E76"/>
    <w:rsid w:val="00F47674"/>
    <w:rsid w:val="00F479D9"/>
    <w:rsid w:val="00F502DA"/>
    <w:rsid w:val="00F506E8"/>
    <w:rsid w:val="00F51981"/>
    <w:rsid w:val="00F5345D"/>
    <w:rsid w:val="00F53A0A"/>
    <w:rsid w:val="00F60CB9"/>
    <w:rsid w:val="00F61466"/>
    <w:rsid w:val="00F629DA"/>
    <w:rsid w:val="00F64433"/>
    <w:rsid w:val="00F65D32"/>
    <w:rsid w:val="00F704B1"/>
    <w:rsid w:val="00F709D3"/>
    <w:rsid w:val="00F71849"/>
    <w:rsid w:val="00F72EE5"/>
    <w:rsid w:val="00F75B92"/>
    <w:rsid w:val="00F75C35"/>
    <w:rsid w:val="00F765A7"/>
    <w:rsid w:val="00F804CD"/>
    <w:rsid w:val="00F806E8"/>
    <w:rsid w:val="00F82299"/>
    <w:rsid w:val="00F83275"/>
    <w:rsid w:val="00F8647A"/>
    <w:rsid w:val="00F875B2"/>
    <w:rsid w:val="00F912F5"/>
    <w:rsid w:val="00F919DC"/>
    <w:rsid w:val="00F93B15"/>
    <w:rsid w:val="00F93CE8"/>
    <w:rsid w:val="00F946F3"/>
    <w:rsid w:val="00F9617B"/>
    <w:rsid w:val="00F9625C"/>
    <w:rsid w:val="00FA11AB"/>
    <w:rsid w:val="00FA129F"/>
    <w:rsid w:val="00FA4161"/>
    <w:rsid w:val="00FA47AF"/>
    <w:rsid w:val="00FA5787"/>
    <w:rsid w:val="00FA7112"/>
    <w:rsid w:val="00FB132B"/>
    <w:rsid w:val="00FB2429"/>
    <w:rsid w:val="00FB24B1"/>
    <w:rsid w:val="00FB45B3"/>
    <w:rsid w:val="00FB58D3"/>
    <w:rsid w:val="00FB6127"/>
    <w:rsid w:val="00FC36DD"/>
    <w:rsid w:val="00FC3E49"/>
    <w:rsid w:val="00FC441F"/>
    <w:rsid w:val="00FD01B0"/>
    <w:rsid w:val="00FD2EA9"/>
    <w:rsid w:val="00FD60F0"/>
    <w:rsid w:val="00FE167F"/>
    <w:rsid w:val="00FF1448"/>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57244">
      <w:bodyDiv w:val="1"/>
      <w:marLeft w:val="0"/>
      <w:marRight w:val="0"/>
      <w:marTop w:val="0"/>
      <w:marBottom w:val="0"/>
      <w:divBdr>
        <w:top w:val="none" w:sz="0" w:space="0" w:color="auto"/>
        <w:left w:val="none" w:sz="0" w:space="0" w:color="auto"/>
        <w:bottom w:val="none" w:sz="0" w:space="0" w:color="auto"/>
        <w:right w:val="none" w:sz="0" w:space="0" w:color="auto"/>
      </w:divBdr>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471895131">
      <w:bodyDiv w:val="1"/>
      <w:marLeft w:val="0"/>
      <w:marRight w:val="0"/>
      <w:marTop w:val="0"/>
      <w:marBottom w:val="0"/>
      <w:divBdr>
        <w:top w:val="none" w:sz="0" w:space="0" w:color="auto"/>
        <w:left w:val="none" w:sz="0" w:space="0" w:color="auto"/>
        <w:bottom w:val="none" w:sz="0" w:space="0" w:color="auto"/>
        <w:right w:val="none" w:sz="0" w:space="0" w:color="auto"/>
      </w:divBdr>
    </w:div>
    <w:div w:id="1647316858">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2106921883">
      <w:bodyDiv w:val="1"/>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B984E-AADF-40B9-AB98-43D0418AD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15342</Words>
  <Characters>80366</Characters>
  <Application>Microsoft Office Word</Application>
  <DocSecurity>4</DocSecurity>
  <Lines>669</Lines>
  <Paragraphs>191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95517</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מעין נשר</dc:creator>
  <cp:lastModifiedBy>אורלי גבאי[Orly Gabay]</cp:lastModifiedBy>
  <cp:revision>2</cp:revision>
  <cp:lastPrinted>2014-07-15T07:29:00Z</cp:lastPrinted>
  <dcterms:created xsi:type="dcterms:W3CDTF">2017-06-28T12:02:00Z</dcterms:created>
  <dcterms:modified xsi:type="dcterms:W3CDTF">2017-06-28T12:02:00Z</dcterms:modified>
</cp:coreProperties>
</file>